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3116493"/>
        <w:docPartObj>
          <w:docPartGallery w:val="Cover Pages"/>
          <w:docPartUnique/>
        </w:docPartObj>
      </w:sdtPr>
      <w:sdtEndPr>
        <w:rPr>
          <w:rFonts w:ascii="Arial" w:hAnsi="Arial" w:cs="Arial"/>
          <w:b/>
          <w:bCs/>
          <w:sz w:val="28"/>
          <w:szCs w:val="28"/>
        </w:rPr>
      </w:sdtEndPr>
      <w:sdtContent>
        <w:p w14:paraId="3404A40A" w14:textId="04418741" w:rsidR="00902F7B" w:rsidRDefault="00C4027B" w:rsidP="00541C54">
          <w:r>
            <w:rPr>
              <w:noProof/>
              <w:lang w:val="en-GB" w:eastAsia="en-GB"/>
            </w:rPr>
            <w:drawing>
              <wp:anchor distT="0" distB="0" distL="114300" distR="114300" simplePos="0" relativeHeight="251663360" behindDoc="0" locked="0" layoutInCell="1" allowOverlap="1" wp14:anchorId="5F56A263" wp14:editId="058892E1">
                <wp:simplePos x="0" y="0"/>
                <wp:positionH relativeFrom="margin">
                  <wp:posOffset>6817195</wp:posOffset>
                </wp:positionH>
                <wp:positionV relativeFrom="paragraph">
                  <wp:posOffset>-386715</wp:posOffset>
                </wp:positionV>
                <wp:extent cx="1776704" cy="2576222"/>
                <wp:effectExtent l="0" t="0" r="0" b="0"/>
                <wp:wrapNone/>
                <wp:docPr id="2" name="Picture 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Crest.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6704" cy="257622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7718197E" wp14:editId="4BAC860C">
                <wp:simplePos x="0" y="0"/>
                <wp:positionH relativeFrom="margin">
                  <wp:posOffset>168302</wp:posOffset>
                </wp:positionH>
                <wp:positionV relativeFrom="paragraph">
                  <wp:posOffset>-531136</wp:posOffset>
                </wp:positionV>
                <wp:extent cx="5543882" cy="6317136"/>
                <wp:effectExtent l="133350" t="133350" r="133350" b="1409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alphaModFix amt="76000"/>
                          <a:extLst>
                            <a:ext uri="{28A0092B-C50C-407E-A947-70E740481C1C}">
                              <a14:useLocalDpi xmlns:a14="http://schemas.microsoft.com/office/drawing/2010/main" val="0"/>
                            </a:ext>
                          </a:extLst>
                        </a:blip>
                        <a:stretch>
                          <a:fillRect/>
                        </a:stretch>
                      </pic:blipFill>
                      <pic:spPr>
                        <a:xfrm>
                          <a:off x="0" y="0"/>
                          <a:ext cx="5543882" cy="6317136"/>
                        </a:xfrm>
                        <a:prstGeom prst="rect">
                          <a:avLst/>
                        </a:prstGeom>
                        <a:effectLst>
                          <a:glow rad="127000">
                            <a:schemeClr val="accent1">
                              <a:alpha val="17000"/>
                            </a:schemeClr>
                          </a:glow>
                        </a:effectLst>
                      </pic:spPr>
                    </pic:pic>
                  </a:graphicData>
                </a:graphic>
                <wp14:sizeRelH relativeFrom="margin">
                  <wp14:pctWidth>0</wp14:pctWidth>
                </wp14:sizeRelH>
                <wp14:sizeRelV relativeFrom="margin">
                  <wp14:pctHeight>0</wp14:pctHeight>
                </wp14:sizeRelV>
              </wp:anchor>
            </w:drawing>
          </w:r>
        </w:p>
        <w:p w14:paraId="5B6D2B48" w14:textId="1EEC5F16" w:rsidR="00902F7B" w:rsidRDefault="00902F7B" w:rsidP="00541C54">
          <w:pPr>
            <w:rPr>
              <w:rFonts w:ascii="Arial" w:hAnsi="Arial" w:cs="Arial"/>
              <w:b/>
              <w:bCs/>
              <w:color w:val="000000"/>
              <w:sz w:val="28"/>
              <w:szCs w:val="28"/>
              <w14:textOutline w14:w="0" w14:cap="flat" w14:cmpd="sng" w14:algn="ctr">
                <w14:noFill/>
                <w14:prstDash w14:val="solid"/>
                <w14:bevel/>
              </w14:textOutline>
            </w:rPr>
          </w:pPr>
        </w:p>
        <w:p w14:paraId="0622507C" w14:textId="32D09AAE" w:rsidR="00902F7B" w:rsidRDefault="00902F7B" w:rsidP="00541C54">
          <w:pPr>
            <w:rPr>
              <w:rFonts w:ascii="Arial" w:hAnsi="Arial" w:cs="Arial"/>
              <w:b/>
              <w:bCs/>
              <w:color w:val="000000"/>
              <w:sz w:val="28"/>
              <w:szCs w:val="28"/>
              <w14:textOutline w14:w="0" w14:cap="flat" w14:cmpd="sng" w14:algn="ctr">
                <w14:noFill/>
                <w14:prstDash w14:val="solid"/>
                <w14:bevel/>
              </w14:textOutline>
            </w:rPr>
          </w:pPr>
        </w:p>
        <w:p w14:paraId="6D766B07" w14:textId="02AFB9B2" w:rsidR="00902F7B" w:rsidRDefault="00902F7B" w:rsidP="00541C54">
          <w:pPr>
            <w:rPr>
              <w:rFonts w:ascii="Arial" w:hAnsi="Arial" w:cs="Arial"/>
              <w:b/>
              <w:bCs/>
              <w:color w:val="000000"/>
              <w:sz w:val="28"/>
              <w:szCs w:val="28"/>
              <w14:textOutline w14:w="0" w14:cap="flat" w14:cmpd="sng" w14:algn="ctr">
                <w14:noFill/>
                <w14:prstDash w14:val="solid"/>
                <w14:bevel/>
              </w14:textOutline>
            </w:rPr>
          </w:pPr>
        </w:p>
        <w:p w14:paraId="72F4DE68" w14:textId="1F4CB3FC" w:rsidR="00902F7B" w:rsidRDefault="00902F7B" w:rsidP="00541C54">
          <w:pPr>
            <w:rPr>
              <w:rFonts w:ascii="Arial" w:hAnsi="Arial" w:cs="Arial"/>
              <w:b/>
              <w:bCs/>
              <w:color w:val="000000"/>
              <w:sz w:val="28"/>
              <w:szCs w:val="28"/>
              <w14:textOutline w14:w="0" w14:cap="flat" w14:cmpd="sng" w14:algn="ctr">
                <w14:noFill/>
                <w14:prstDash w14:val="solid"/>
                <w14:bevel/>
              </w14:textOutline>
            </w:rPr>
          </w:pPr>
        </w:p>
        <w:p w14:paraId="37052728" w14:textId="06F237E4" w:rsidR="00902F7B" w:rsidRDefault="00902F7B" w:rsidP="00541C54">
          <w:pPr>
            <w:rPr>
              <w:rFonts w:ascii="Arial" w:hAnsi="Arial" w:cs="Arial"/>
              <w:b/>
              <w:bCs/>
              <w:color w:val="000000"/>
              <w:sz w:val="28"/>
              <w:szCs w:val="28"/>
              <w14:textOutline w14:w="0" w14:cap="flat" w14:cmpd="sng" w14:algn="ctr">
                <w14:noFill/>
                <w14:prstDash w14:val="solid"/>
                <w14:bevel/>
              </w14:textOutline>
            </w:rPr>
          </w:pPr>
        </w:p>
        <w:p w14:paraId="5BBBE83F" w14:textId="7A4EB72D" w:rsidR="00902F7B" w:rsidRDefault="00902F7B" w:rsidP="00541C54">
          <w:pPr>
            <w:rPr>
              <w:rFonts w:ascii="Arial" w:hAnsi="Arial" w:cs="Arial"/>
              <w:b/>
              <w:bCs/>
              <w:color w:val="000000"/>
              <w:sz w:val="28"/>
              <w:szCs w:val="28"/>
              <w14:textOutline w14:w="0" w14:cap="flat" w14:cmpd="sng" w14:algn="ctr">
                <w14:noFill/>
                <w14:prstDash w14:val="solid"/>
                <w14:bevel/>
              </w14:textOutline>
            </w:rPr>
          </w:pPr>
        </w:p>
        <w:p w14:paraId="52C99400" w14:textId="77777777" w:rsidR="00902F7B" w:rsidRDefault="00902F7B" w:rsidP="00541C54">
          <w:pPr>
            <w:rPr>
              <w:rFonts w:ascii="Arial" w:hAnsi="Arial" w:cs="Arial"/>
              <w:b/>
              <w:bCs/>
              <w:color w:val="000000"/>
              <w:sz w:val="28"/>
              <w:szCs w:val="28"/>
              <w14:textOutline w14:w="0" w14:cap="flat" w14:cmpd="sng" w14:algn="ctr">
                <w14:noFill/>
                <w14:prstDash w14:val="solid"/>
                <w14:bevel/>
              </w14:textOutline>
            </w:rPr>
          </w:pPr>
        </w:p>
        <w:p w14:paraId="1A3F990C" w14:textId="5A7D38D9" w:rsidR="00902F7B" w:rsidRDefault="00902F7B" w:rsidP="00541C54">
          <w:pPr>
            <w:rPr>
              <w:rFonts w:ascii="Arial" w:hAnsi="Arial" w:cs="Arial"/>
              <w:b/>
              <w:bCs/>
              <w:color w:val="000000"/>
              <w:sz w:val="28"/>
              <w:szCs w:val="28"/>
              <w14:textOutline w14:w="0" w14:cap="flat" w14:cmpd="sng" w14:algn="ctr">
                <w14:noFill/>
                <w14:prstDash w14:val="solid"/>
                <w14:bevel/>
              </w14:textOutline>
            </w:rPr>
          </w:pPr>
        </w:p>
        <w:p w14:paraId="14DF1B0F" w14:textId="29DD0EB4" w:rsidR="00902F7B" w:rsidRDefault="00902F7B" w:rsidP="00541C54">
          <w:pPr>
            <w:rPr>
              <w:rFonts w:ascii="Arial" w:hAnsi="Arial" w:cs="Arial"/>
              <w:b/>
              <w:bCs/>
              <w:color w:val="000000"/>
              <w:sz w:val="28"/>
              <w:szCs w:val="28"/>
              <w14:textOutline w14:w="0" w14:cap="flat" w14:cmpd="sng" w14:algn="ctr">
                <w14:noFill/>
                <w14:prstDash w14:val="solid"/>
                <w14:bevel/>
              </w14:textOutline>
            </w:rPr>
          </w:pPr>
        </w:p>
        <w:p w14:paraId="4E1DBCAE" w14:textId="726D1BAB" w:rsidR="00902F7B" w:rsidRDefault="00902F7B" w:rsidP="00541C54">
          <w:pPr>
            <w:rPr>
              <w:rFonts w:ascii="Arial" w:hAnsi="Arial" w:cs="Arial"/>
              <w:b/>
              <w:bCs/>
              <w:color w:val="000000"/>
              <w:sz w:val="28"/>
              <w:szCs w:val="28"/>
              <w14:textOutline w14:w="0" w14:cap="flat" w14:cmpd="sng" w14:algn="ctr">
                <w14:noFill/>
                <w14:prstDash w14:val="solid"/>
                <w14:bevel/>
              </w14:textOutline>
            </w:rPr>
          </w:pPr>
        </w:p>
        <w:p w14:paraId="65DC3BD2" w14:textId="6F36B30E" w:rsidR="00902F7B" w:rsidRDefault="00902F7B" w:rsidP="00541C54">
          <w:pPr>
            <w:rPr>
              <w:rFonts w:ascii="Arial" w:hAnsi="Arial" w:cs="Arial"/>
              <w:b/>
              <w:bCs/>
              <w:color w:val="000000"/>
              <w:sz w:val="28"/>
              <w:szCs w:val="28"/>
              <w14:textOutline w14:w="0" w14:cap="flat" w14:cmpd="sng" w14:algn="ctr">
                <w14:noFill/>
                <w14:prstDash w14:val="solid"/>
                <w14:bevel/>
              </w14:textOutline>
            </w:rPr>
          </w:pPr>
        </w:p>
        <w:p w14:paraId="4CEFD49C" w14:textId="1E9276D4" w:rsidR="00902F7B" w:rsidRDefault="00902F7B" w:rsidP="00541C54">
          <w:pPr>
            <w:rPr>
              <w:rFonts w:ascii="Arial" w:hAnsi="Arial" w:cs="Arial"/>
              <w:b/>
              <w:bCs/>
              <w:color w:val="000000"/>
              <w:sz w:val="28"/>
              <w:szCs w:val="28"/>
              <w14:textOutline w14:w="0" w14:cap="flat" w14:cmpd="sng" w14:algn="ctr">
                <w14:noFill/>
                <w14:prstDash w14:val="solid"/>
                <w14:bevel/>
              </w14:textOutline>
            </w:rPr>
          </w:pPr>
        </w:p>
        <w:p w14:paraId="27BC3F0A" w14:textId="41660BD2" w:rsidR="00902F7B" w:rsidRDefault="00902F7B" w:rsidP="00541C54">
          <w:pPr>
            <w:rPr>
              <w:rFonts w:ascii="Arial" w:hAnsi="Arial" w:cs="Arial"/>
              <w:b/>
              <w:bCs/>
              <w:color w:val="000000"/>
              <w:sz w:val="28"/>
              <w:szCs w:val="28"/>
              <w14:textOutline w14:w="0" w14:cap="flat" w14:cmpd="sng" w14:algn="ctr">
                <w14:noFill/>
                <w14:prstDash w14:val="solid"/>
                <w14:bevel/>
              </w14:textOutline>
            </w:rPr>
          </w:pPr>
        </w:p>
        <w:p w14:paraId="25BAD84D" w14:textId="079B2BAA" w:rsidR="00E7155B" w:rsidRPr="0093463D" w:rsidRDefault="00E7155B" w:rsidP="00E7155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60"/>
            <w:jc w:val="center"/>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Pr="0093463D">
            <w:rPr>
              <w:rFonts w:ascii="Arial" w:hAnsi="Arial" w:cs="Arial"/>
              <w:b/>
              <w:bCs/>
              <w:sz w:val="28"/>
              <w:szCs w:val="28"/>
            </w:rPr>
            <w:t xml:space="preserve">Bovey Tracey Town Council </w:t>
          </w:r>
        </w:p>
        <w:p w14:paraId="0C08BBD2" w14:textId="123995C3" w:rsidR="00E7155B" w:rsidRPr="0093463D" w:rsidRDefault="00E7155B" w:rsidP="00E7155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60"/>
            <w:jc w:val="center"/>
            <w:rPr>
              <w:rFonts w:ascii="Arial" w:eastAsia="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Pr="0093463D">
            <w:rPr>
              <w:rFonts w:ascii="Arial" w:hAnsi="Arial" w:cs="Arial"/>
              <w:b/>
              <w:bCs/>
              <w:sz w:val="28"/>
              <w:szCs w:val="28"/>
            </w:rPr>
            <w:t>Strategic Plan</w:t>
          </w:r>
        </w:p>
        <w:p w14:paraId="461A2375" w14:textId="3361B79F" w:rsidR="00E7155B" w:rsidRPr="0093463D" w:rsidRDefault="00E7155B" w:rsidP="00E7155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60"/>
            <w:jc w:val="center"/>
            <w:rPr>
              <w:rFonts w:ascii="Arial" w:eastAsia="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Pr="0093463D">
            <w:rPr>
              <w:rFonts w:ascii="Arial" w:hAnsi="Arial" w:cs="Arial"/>
              <w:b/>
              <w:bCs/>
              <w:sz w:val="28"/>
              <w:szCs w:val="28"/>
            </w:rPr>
            <w:t xml:space="preserve"> 202</w:t>
          </w:r>
          <w:r>
            <w:rPr>
              <w:rFonts w:ascii="Arial" w:hAnsi="Arial" w:cs="Arial"/>
              <w:b/>
              <w:bCs/>
              <w:sz w:val="28"/>
              <w:szCs w:val="28"/>
            </w:rPr>
            <w:t>3</w:t>
          </w:r>
          <w:r w:rsidR="001A3C1D">
            <w:rPr>
              <w:rFonts w:ascii="Arial" w:hAnsi="Arial" w:cs="Arial"/>
              <w:b/>
              <w:bCs/>
              <w:sz w:val="28"/>
              <w:szCs w:val="28"/>
            </w:rPr>
            <w:t xml:space="preserve"> </w:t>
          </w:r>
          <w:r w:rsidRPr="0093463D">
            <w:rPr>
              <w:rFonts w:ascii="Arial" w:hAnsi="Arial" w:cs="Arial"/>
              <w:b/>
              <w:bCs/>
              <w:sz w:val="28"/>
              <w:szCs w:val="28"/>
            </w:rPr>
            <w:t xml:space="preserve">- </w:t>
          </w:r>
          <w:r>
            <w:rPr>
              <w:rFonts w:ascii="Arial" w:hAnsi="Arial" w:cs="Arial"/>
              <w:b/>
              <w:bCs/>
              <w:sz w:val="28"/>
              <w:szCs w:val="28"/>
            </w:rPr>
            <w:t>2027</w:t>
          </w:r>
        </w:p>
        <w:p w14:paraId="7BCB185A" w14:textId="5986827F" w:rsidR="00902F7B" w:rsidRDefault="00902F7B" w:rsidP="00541C54">
          <w:pPr>
            <w:rPr>
              <w:rFonts w:ascii="Arial" w:hAnsi="Arial" w:cs="Arial"/>
              <w:b/>
              <w:bCs/>
              <w:color w:val="000000"/>
              <w:sz w:val="28"/>
              <w:szCs w:val="28"/>
              <w14:textOutline w14:w="0" w14:cap="flat" w14:cmpd="sng" w14:algn="ctr">
                <w14:noFill/>
                <w14:prstDash w14:val="solid"/>
                <w14:bevel/>
              </w14:textOutline>
            </w:rPr>
          </w:pPr>
        </w:p>
        <w:p w14:paraId="2C81D3F9" w14:textId="77777777" w:rsidR="00E7155B" w:rsidRDefault="00E7155B" w:rsidP="00541C54">
          <w:pPr>
            <w:rPr>
              <w:rFonts w:ascii="Arial" w:hAnsi="Arial" w:cs="Arial"/>
              <w:b/>
              <w:bCs/>
              <w:color w:val="000000"/>
              <w:sz w:val="28"/>
              <w:szCs w:val="28"/>
              <w14:textOutline w14:w="0" w14:cap="flat" w14:cmpd="sng" w14:algn="ctr">
                <w14:noFill/>
                <w14:prstDash w14:val="solid"/>
                <w14:bevel/>
              </w14:textOutline>
            </w:rPr>
          </w:pPr>
        </w:p>
        <w:p w14:paraId="26CD1C13" w14:textId="77777777" w:rsidR="00E7155B" w:rsidRDefault="00E7155B" w:rsidP="00541C54">
          <w:pPr>
            <w:rPr>
              <w:rFonts w:ascii="Arial" w:hAnsi="Arial" w:cs="Arial"/>
              <w:b/>
              <w:bCs/>
              <w:color w:val="000000"/>
              <w:sz w:val="28"/>
              <w:szCs w:val="28"/>
              <w14:textOutline w14:w="0" w14:cap="flat" w14:cmpd="sng" w14:algn="ctr">
                <w14:noFill/>
                <w14:prstDash w14:val="solid"/>
                <w14:bevel/>
              </w14:textOutline>
            </w:rPr>
          </w:pPr>
        </w:p>
        <w:p w14:paraId="39723DF7" w14:textId="7AA9D31E" w:rsidR="00902F7B" w:rsidRDefault="00902F7B" w:rsidP="00541C54">
          <w:pPr>
            <w:rPr>
              <w:rFonts w:ascii="Arial" w:hAnsi="Arial" w:cs="Arial"/>
              <w:b/>
              <w:bCs/>
              <w:color w:val="000000"/>
              <w:sz w:val="28"/>
              <w:szCs w:val="28"/>
              <w14:textOutline w14:w="0" w14:cap="flat" w14:cmpd="sng" w14:algn="ctr">
                <w14:noFill/>
                <w14:prstDash w14:val="solid"/>
                <w14:bevel/>
              </w14:textOutline>
            </w:rPr>
          </w:pPr>
        </w:p>
        <w:p w14:paraId="6EBFFD93" w14:textId="1E933DD5" w:rsidR="00902F7B" w:rsidRDefault="00902F7B" w:rsidP="00541C54">
          <w:pPr>
            <w:rPr>
              <w:rFonts w:ascii="Arial" w:hAnsi="Arial" w:cs="Arial"/>
              <w:b/>
              <w:bCs/>
              <w:color w:val="000000"/>
              <w:sz w:val="28"/>
              <w:szCs w:val="28"/>
              <w14:textOutline w14:w="0" w14:cap="flat" w14:cmpd="sng" w14:algn="ctr">
                <w14:noFill/>
                <w14:prstDash w14:val="solid"/>
                <w14:bevel/>
              </w14:textOutline>
            </w:rPr>
          </w:pPr>
        </w:p>
        <w:p w14:paraId="566FF03B" w14:textId="1B3F3839" w:rsidR="00902F7B" w:rsidRDefault="00902F7B" w:rsidP="00541C54">
          <w:pPr>
            <w:rPr>
              <w:rFonts w:ascii="Arial" w:hAnsi="Arial" w:cs="Arial"/>
              <w:b/>
              <w:bCs/>
              <w:color w:val="000000"/>
              <w:sz w:val="28"/>
              <w:szCs w:val="28"/>
              <w14:textOutline w14:w="0" w14:cap="flat" w14:cmpd="sng" w14:algn="ctr">
                <w14:noFill/>
                <w14:prstDash w14:val="solid"/>
                <w14:bevel/>
              </w14:textOutline>
            </w:rPr>
          </w:pPr>
        </w:p>
        <w:p w14:paraId="1F5FDCC7" w14:textId="27A51C5A" w:rsidR="00902F7B" w:rsidRDefault="00902F7B" w:rsidP="00541C54">
          <w:pPr>
            <w:rPr>
              <w:rFonts w:ascii="Arial" w:hAnsi="Arial" w:cs="Arial"/>
              <w:b/>
              <w:bCs/>
              <w:color w:val="000000"/>
              <w:sz w:val="28"/>
              <w:szCs w:val="28"/>
              <w14:textOutline w14:w="0" w14:cap="flat" w14:cmpd="sng" w14:algn="ctr">
                <w14:noFill/>
                <w14:prstDash w14:val="solid"/>
                <w14:bevel/>
              </w14:textOutline>
            </w:rPr>
          </w:pPr>
        </w:p>
        <w:p w14:paraId="3BA593DD" w14:textId="4F65FE6C" w:rsidR="00902F7B" w:rsidRDefault="00902F7B" w:rsidP="00541C54">
          <w:pPr>
            <w:rPr>
              <w:rFonts w:ascii="Arial" w:hAnsi="Arial" w:cs="Arial"/>
              <w:b/>
              <w:bCs/>
              <w:color w:val="000000"/>
              <w:sz w:val="28"/>
              <w:szCs w:val="28"/>
              <w14:textOutline w14:w="0" w14:cap="flat" w14:cmpd="sng" w14:algn="ctr">
                <w14:noFill/>
                <w14:prstDash w14:val="solid"/>
                <w14:bevel/>
              </w14:textOutline>
            </w:rPr>
          </w:pPr>
        </w:p>
        <w:p w14:paraId="5A264965" w14:textId="589F5FC6" w:rsidR="00902F7B" w:rsidRDefault="00902F7B" w:rsidP="00541C54">
          <w:pPr>
            <w:rPr>
              <w:rFonts w:ascii="Arial" w:hAnsi="Arial" w:cs="Arial"/>
              <w:b/>
              <w:bCs/>
              <w:color w:val="000000"/>
              <w:sz w:val="28"/>
              <w:szCs w:val="28"/>
              <w14:textOutline w14:w="0" w14:cap="flat" w14:cmpd="sng" w14:algn="ctr">
                <w14:noFill/>
                <w14:prstDash w14:val="solid"/>
                <w14:bevel/>
              </w14:textOutline>
            </w:rPr>
          </w:pPr>
        </w:p>
        <w:p w14:paraId="09DA85CE" w14:textId="0D296955" w:rsidR="00902F7B" w:rsidRDefault="00902F7B" w:rsidP="00541C54">
          <w:pPr>
            <w:rPr>
              <w:rFonts w:ascii="Arial" w:hAnsi="Arial" w:cs="Arial"/>
              <w:b/>
              <w:bCs/>
              <w:color w:val="000000"/>
              <w:sz w:val="28"/>
              <w:szCs w:val="28"/>
              <w14:textOutline w14:w="0" w14:cap="flat" w14:cmpd="sng" w14:algn="ctr">
                <w14:noFill/>
                <w14:prstDash w14:val="solid"/>
                <w14:bevel/>
              </w14:textOutline>
            </w:rPr>
          </w:pPr>
        </w:p>
        <w:p w14:paraId="1F4BE8B5" w14:textId="77777777" w:rsidR="00902F7B" w:rsidRDefault="00902F7B" w:rsidP="00541C54">
          <w:pPr>
            <w:rPr>
              <w:rFonts w:ascii="Arial" w:hAnsi="Arial" w:cs="Arial"/>
              <w:b/>
              <w:bCs/>
              <w:color w:val="000000"/>
              <w:sz w:val="28"/>
              <w:szCs w:val="28"/>
              <w14:textOutline w14:w="0" w14:cap="flat" w14:cmpd="sng" w14:algn="ctr">
                <w14:noFill/>
                <w14:prstDash w14:val="solid"/>
                <w14:bevel/>
              </w14:textOutline>
            </w:rPr>
          </w:pPr>
        </w:p>
        <w:p w14:paraId="6FCE1E46" w14:textId="5DE65ACA" w:rsidR="00532F22" w:rsidRPr="00E7155B" w:rsidRDefault="00AD322E" w:rsidP="00E7155B">
          <w:pPr>
            <w:rPr>
              <w:rFonts w:ascii="Arial" w:hAnsi="Arial" w:cs="Arial"/>
              <w:b/>
              <w:bCs/>
              <w:color w:val="000000"/>
              <w:sz w:val="28"/>
              <w:szCs w:val="28"/>
              <w14:textOutline w14:w="0" w14:cap="flat" w14:cmpd="sng" w14:algn="ctr">
                <w14:noFill/>
                <w14:prstDash w14:val="solid"/>
                <w14:bevel/>
              </w14:textOutline>
            </w:rPr>
          </w:pPr>
          <w:r>
            <w:rPr>
              <w:noProof/>
              <w:lang w:val="en-GB" w:eastAsia="en-GB"/>
            </w:rPr>
            <mc:AlternateContent>
              <mc:Choice Requires="wps">
                <w:drawing>
                  <wp:anchor distT="0" distB="0" distL="114300" distR="114300" simplePos="0" relativeHeight="251661312" behindDoc="0" locked="0" layoutInCell="0" allowOverlap="1" wp14:anchorId="4842074B" wp14:editId="47A267F7">
                    <wp:simplePos x="0" y="0"/>
                    <wp:positionH relativeFrom="page">
                      <wp:posOffset>-31531</wp:posOffset>
                    </wp:positionH>
                    <wp:positionV relativeFrom="page">
                      <wp:posOffset>8891270</wp:posOffset>
                    </wp:positionV>
                    <wp:extent cx="7531735" cy="1295137"/>
                    <wp:effectExtent l="19050" t="19050" r="12065" b="1968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735" cy="1295137"/>
                            </a:xfrm>
                            <a:prstGeom prst="rect">
                              <a:avLst/>
                            </a:prstGeom>
                            <a:solidFill>
                              <a:schemeClr val="accent4">
                                <a:lumMod val="20000"/>
                                <a:lumOff val="80000"/>
                              </a:schemeClr>
                            </a:solidFill>
                            <a:ln w="38100">
                              <a:solidFill>
                                <a:srgbClr val="C00000"/>
                              </a:solidFill>
                              <a:miter lim="800000"/>
                              <a:headEnd/>
                              <a:tailEnd/>
                            </a:ln>
                          </wps:spPr>
                          <wps:txbx>
                            <w:txbxContent>
                              <w:sdt>
                                <w:sdtPr>
                                  <w:rPr>
                                    <w:b/>
                                    <w:color w:val="363535" w:themeColor="background2" w:themeShade="40"/>
                                    <w:sz w:val="66"/>
                                    <w:szCs w:val="66"/>
                                  </w:rPr>
                                  <w:alias w:val="Title"/>
                                  <w:id w:val="263586486"/>
                                  <w:dataBinding w:prefixMappings="xmlns:ns0='http://schemas.openxmlformats.org/package/2006/metadata/core-properties' xmlns:ns1='http://purl.org/dc/elements/1.1/'" w:xpath="/ns0:coreProperties[1]/ns1:title[1]" w:storeItemID="{6C3C8BC8-F283-45AE-878A-BAB7291924A1}"/>
                                  <w:text/>
                                </w:sdtPr>
                                <w:sdtContent>
                                  <w:p w14:paraId="3484CE6A" w14:textId="7FCA03BB" w:rsidR="00AE1565" w:rsidRPr="00AD322E" w:rsidRDefault="00AE1565" w:rsidP="00AD322E">
                                    <w:pPr>
                                      <w:pStyle w:val="NoSpacing"/>
                                      <w:rPr>
                                        <w:b/>
                                        <w:color w:val="FFFFFF" w:themeColor="background1"/>
                                        <w:sz w:val="66"/>
                                        <w:szCs w:val="66"/>
                                      </w:rPr>
                                    </w:pPr>
                                    <w:r>
                                      <w:rPr>
                                        <w:b/>
                                        <w:color w:val="363535" w:themeColor="background2" w:themeShade="40"/>
                                        <w:sz w:val="66"/>
                                        <w:szCs w:val="66"/>
                                      </w:rPr>
                                      <w:t>Bovey Tracey Town Council           Strategic Plan 202</w:t>
                                    </w:r>
                                    <w:r w:rsidR="00DA5676">
                                      <w:rPr>
                                        <w:b/>
                                        <w:color w:val="363535" w:themeColor="background2" w:themeShade="40"/>
                                        <w:sz w:val="66"/>
                                        <w:szCs w:val="66"/>
                                      </w:rPr>
                                      <w:t>3</w:t>
                                    </w:r>
                                    <w:r>
                                      <w:rPr>
                                        <w:b/>
                                        <w:color w:val="363535" w:themeColor="background2" w:themeShade="40"/>
                                        <w:sz w:val="66"/>
                                        <w:szCs w:val="66"/>
                                      </w:rPr>
                                      <w:t>/2</w:t>
                                    </w:r>
                                    <w:r w:rsidR="00DA5676">
                                      <w:rPr>
                                        <w:b/>
                                        <w:color w:val="363535" w:themeColor="background2" w:themeShade="40"/>
                                        <w:sz w:val="66"/>
                                        <w:szCs w:val="66"/>
                                      </w:rPr>
                                      <w:t>7</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42074B" id="Rectangle 16" o:spid="_x0000_s1026" style="position:absolute;margin-left:-2.5pt;margin-top:700.1pt;width:593.05pt;height:10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" o:allowincell="f" fillcolor="#fef9d6 [663]" strokecolor="#c00000" strokeweight="3pt">
                    <v:textbox inset="14.4pt,,14.4pt">
                      <w:txbxContent>
                        <w:sdt>
                          <w:sdtPr>
                            <w:rPr>
                              <w:b/>
                              <w:color w:val="363535" w:themeColor="background2" w:themeShade="40"/>
                              <w:sz w:val="66"/>
                              <w:szCs w:val="66"/>
                            </w:rPr>
                            <w:alias w:val="Title"/>
                            <w:id w:val="263586486"/>
                            <w:dataBinding w:prefixMappings="xmlns:ns0='http://schemas.openxmlformats.org/package/2006/metadata/core-properties' xmlns:ns1='http://purl.org/dc/elements/1.1/'" w:xpath="/ns0:coreProperties[1]/ns1:title[1]" w:storeItemID="{6C3C8BC8-F283-45AE-878A-BAB7291924A1}"/>
                            <w:text/>
                          </w:sdtPr>
                          <w:sdtContent>
                            <w:p w14:paraId="3484CE6A" w14:textId="7FCA03BB" w:rsidR="00AE1565" w:rsidRPr="00AD322E" w:rsidRDefault="00AE1565" w:rsidP="00AD322E">
                              <w:pPr>
                                <w:pStyle w:val="NoSpacing"/>
                                <w:rPr>
                                  <w:b/>
                                  <w:color w:val="FFFFFF" w:themeColor="background1"/>
                                  <w:sz w:val="66"/>
                                  <w:szCs w:val="66"/>
                                </w:rPr>
                              </w:pPr>
                              <w:r>
                                <w:rPr>
                                  <w:b/>
                                  <w:color w:val="363535" w:themeColor="background2" w:themeShade="40"/>
                                  <w:sz w:val="66"/>
                                  <w:szCs w:val="66"/>
                                </w:rPr>
                                <w:t>Bovey Tracey Town Council           Strategic Plan 202</w:t>
                              </w:r>
                              <w:r w:rsidR="00DA5676">
                                <w:rPr>
                                  <w:b/>
                                  <w:color w:val="363535" w:themeColor="background2" w:themeShade="40"/>
                                  <w:sz w:val="66"/>
                                  <w:szCs w:val="66"/>
                                </w:rPr>
                                <w:t>3</w:t>
                              </w:r>
                              <w:r>
                                <w:rPr>
                                  <w:b/>
                                  <w:color w:val="363535" w:themeColor="background2" w:themeShade="40"/>
                                  <w:sz w:val="66"/>
                                  <w:szCs w:val="66"/>
                                </w:rPr>
                                <w:t>/2</w:t>
                              </w:r>
                              <w:r w:rsidR="00DA5676">
                                <w:rPr>
                                  <w:b/>
                                  <w:color w:val="363535" w:themeColor="background2" w:themeShade="40"/>
                                  <w:sz w:val="66"/>
                                  <w:szCs w:val="66"/>
                                </w:rPr>
                                <w:t>7</w:t>
                              </w:r>
                            </w:p>
                          </w:sdtContent>
                        </w:sdt>
                      </w:txbxContent>
                    </v:textbox>
                    <w10:wrap anchorx="page" anchory="page"/>
                  </v:rect>
                </w:pict>
              </mc:Fallback>
            </mc:AlternateContent>
          </w:r>
        </w:p>
      </w:sdtContent>
    </w:sdt>
    <w:p w14:paraId="516C5266" w14:textId="77777777" w:rsidR="00532F22" w:rsidRPr="00AE1565" w:rsidRDefault="0019390D" w:rsidP="00541C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60"/>
        <w:rPr>
          <w:rFonts w:ascii="Arial" w:eastAsia="Arial" w:hAnsi="Arial" w:cs="Arial"/>
          <w:b/>
          <w:bCs/>
          <w:sz w:val="20"/>
          <w:szCs w:val="20"/>
        </w:rPr>
      </w:pPr>
      <w:r w:rsidRPr="00AE1565">
        <w:rPr>
          <w:rFonts w:ascii="Arial" w:hAnsi="Arial" w:cs="Arial"/>
          <w:b/>
          <w:bCs/>
          <w:sz w:val="20"/>
          <w:szCs w:val="20"/>
        </w:rPr>
        <w:lastRenderedPageBreak/>
        <w:t>Introduction</w:t>
      </w:r>
    </w:p>
    <w:p w14:paraId="43A1ED58" w14:textId="3852DB0E" w:rsidR="00532F22" w:rsidRPr="00AE1565" w:rsidRDefault="0019390D" w:rsidP="00541C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60"/>
        <w:rPr>
          <w:rFonts w:ascii="Arial" w:eastAsia="Arial" w:hAnsi="Arial" w:cs="Arial"/>
          <w:sz w:val="20"/>
          <w:szCs w:val="20"/>
        </w:rPr>
      </w:pPr>
      <w:r w:rsidRPr="00AE1565">
        <w:rPr>
          <w:rFonts w:ascii="Arial" w:hAnsi="Arial" w:cs="Arial"/>
          <w:sz w:val="20"/>
          <w:szCs w:val="20"/>
        </w:rPr>
        <w:t xml:space="preserve">The Council has appointed 3 </w:t>
      </w:r>
      <w:r w:rsidR="00195C29" w:rsidRPr="00AE1565">
        <w:rPr>
          <w:rFonts w:ascii="Arial" w:hAnsi="Arial" w:cs="Arial"/>
          <w:sz w:val="20"/>
          <w:szCs w:val="20"/>
        </w:rPr>
        <w:t xml:space="preserve">standing </w:t>
      </w:r>
      <w:r w:rsidRPr="00AE1565">
        <w:rPr>
          <w:rFonts w:ascii="Arial" w:hAnsi="Arial" w:cs="Arial"/>
          <w:sz w:val="20"/>
          <w:szCs w:val="20"/>
        </w:rPr>
        <w:t>committees to oversee certain functions and responsibilities. The decisions made by these committees are ratified by Full Council at its bi-monthly meetings. Each committee will have a devolved budget which will be detailed in the Town Councils annual budget available each year in January/February.</w:t>
      </w:r>
    </w:p>
    <w:p w14:paraId="361B1E17" w14:textId="77777777" w:rsidR="00532F22" w:rsidRPr="00AE1565" w:rsidRDefault="00532F22" w:rsidP="00541C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eastAsia="Arial" w:hAnsi="Arial" w:cs="Arial"/>
          <w:sz w:val="20"/>
          <w:szCs w:val="20"/>
        </w:rPr>
      </w:pPr>
    </w:p>
    <w:p w14:paraId="495E1905" w14:textId="5E72CF31" w:rsidR="00532F22" w:rsidRPr="00AE1565" w:rsidRDefault="0019390D" w:rsidP="00541C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eastAsia="Arial" w:hAnsi="Arial" w:cs="Arial"/>
          <w:sz w:val="20"/>
          <w:szCs w:val="20"/>
        </w:rPr>
      </w:pPr>
      <w:r w:rsidRPr="00AE1565">
        <w:rPr>
          <w:rFonts w:ascii="Arial" w:hAnsi="Arial" w:cs="Arial"/>
          <w:sz w:val="20"/>
          <w:szCs w:val="20"/>
        </w:rPr>
        <w:t>The following charts detail which councillors serve on each committee</w:t>
      </w:r>
      <w:r w:rsidR="00F26C7E" w:rsidRPr="00AE1565">
        <w:rPr>
          <w:rFonts w:ascii="Arial" w:hAnsi="Arial" w:cs="Arial"/>
          <w:sz w:val="20"/>
          <w:szCs w:val="20"/>
        </w:rPr>
        <w:t xml:space="preserve"> (</w:t>
      </w:r>
      <w:r w:rsidR="00AB3182" w:rsidRPr="00AE1565">
        <w:rPr>
          <w:rFonts w:ascii="Arial" w:hAnsi="Arial" w:cs="Arial"/>
          <w:sz w:val="20"/>
          <w:szCs w:val="20"/>
        </w:rPr>
        <w:t>20</w:t>
      </w:r>
      <w:r w:rsidR="00F26C7E" w:rsidRPr="00AE1565">
        <w:rPr>
          <w:rFonts w:ascii="Arial" w:hAnsi="Arial" w:cs="Arial"/>
          <w:sz w:val="20"/>
          <w:szCs w:val="20"/>
        </w:rPr>
        <w:t>2</w:t>
      </w:r>
      <w:r w:rsidR="00DA5676">
        <w:rPr>
          <w:rFonts w:ascii="Arial" w:hAnsi="Arial" w:cs="Arial"/>
          <w:sz w:val="20"/>
          <w:szCs w:val="20"/>
        </w:rPr>
        <w:t>3/</w:t>
      </w:r>
      <w:r w:rsidR="00F26C7E" w:rsidRPr="00AE1565">
        <w:rPr>
          <w:rFonts w:ascii="Arial" w:hAnsi="Arial" w:cs="Arial"/>
          <w:sz w:val="20"/>
          <w:szCs w:val="20"/>
        </w:rPr>
        <w:t>2</w:t>
      </w:r>
      <w:r w:rsidR="00DA5676">
        <w:rPr>
          <w:rFonts w:ascii="Arial" w:hAnsi="Arial" w:cs="Arial"/>
          <w:sz w:val="20"/>
          <w:szCs w:val="20"/>
        </w:rPr>
        <w:t>4</w:t>
      </w:r>
      <w:r w:rsidR="00AB3182" w:rsidRPr="00AE1565">
        <w:rPr>
          <w:rFonts w:ascii="Arial" w:hAnsi="Arial" w:cs="Arial"/>
          <w:sz w:val="20"/>
          <w:szCs w:val="20"/>
        </w:rPr>
        <w:t>)</w:t>
      </w:r>
    </w:p>
    <w:p w14:paraId="403154BB" w14:textId="77777777" w:rsidR="00532F22" w:rsidRPr="0093463D" w:rsidRDefault="00532F22" w:rsidP="00541C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eastAsia="Arial" w:hAnsi="Arial" w:cs="Arial"/>
          <w:sz w:val="20"/>
          <w:szCs w:val="20"/>
        </w:rPr>
      </w:pPr>
    </w:p>
    <w:tbl>
      <w:tblPr>
        <w:tblW w:w="14743"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007100"/>
        <w:tblLayout w:type="fixed"/>
        <w:tblLook w:val="04A0" w:firstRow="1" w:lastRow="0" w:firstColumn="1" w:lastColumn="0" w:noHBand="0" w:noVBand="1"/>
      </w:tblPr>
      <w:tblGrid>
        <w:gridCol w:w="4678"/>
        <w:gridCol w:w="5245"/>
        <w:gridCol w:w="4820"/>
      </w:tblGrid>
      <w:tr w:rsidR="00CC7C0E" w:rsidRPr="0093463D" w14:paraId="0A10ABE4" w14:textId="77777777" w:rsidTr="007763CF">
        <w:trPr>
          <w:trHeight w:val="719"/>
          <w:tblHeader/>
        </w:trPr>
        <w:tc>
          <w:tcPr>
            <w:tcW w:w="14743" w:type="dxa"/>
            <w:gridSpan w:val="3"/>
            <w:tcBorders>
              <w:top w:val="single" w:sz="2" w:space="0" w:color="000000"/>
              <w:left w:val="single" w:sz="2" w:space="0" w:color="000000"/>
              <w:bottom w:val="single" w:sz="2" w:space="0" w:color="000000"/>
              <w:right w:val="single" w:sz="2" w:space="0" w:color="000000"/>
            </w:tcBorders>
            <w:shd w:val="clear" w:color="auto" w:fill="007100"/>
            <w:tcMar>
              <w:top w:w="80" w:type="dxa"/>
              <w:left w:w="80" w:type="dxa"/>
              <w:bottom w:w="80" w:type="dxa"/>
              <w:right w:w="80" w:type="dxa"/>
            </w:tcMar>
          </w:tcPr>
          <w:p w14:paraId="7A05424F" w14:textId="114F9A2F" w:rsidR="00CC7C0E" w:rsidRPr="00CC7C0E" w:rsidRDefault="00CC7C0E" w:rsidP="00541C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eastAsia="Arial" w:hAnsi="Arial" w:cs="Arial"/>
                <w:b/>
                <w:bCs/>
                <w:color w:val="FFFFFF" w:themeColor="background1"/>
                <w:sz w:val="24"/>
                <w:szCs w:val="24"/>
              </w:rPr>
            </w:pPr>
            <w:r w:rsidRPr="00CC7C0E">
              <w:rPr>
                <w:rFonts w:ascii="Arial" w:hAnsi="Arial" w:cs="Arial"/>
                <w:b/>
                <w:bCs/>
                <w:color w:val="FFFFFF" w:themeColor="background1"/>
                <w:sz w:val="24"/>
                <w:szCs w:val="24"/>
              </w:rPr>
              <w:t>Bovey Tracey Town Council</w:t>
            </w:r>
          </w:p>
          <w:p w14:paraId="36CDD420" w14:textId="77777777" w:rsidR="00CC7C0E" w:rsidRPr="00CC7C0E" w:rsidRDefault="00CC7C0E" w:rsidP="00541C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b/>
                <w:bCs/>
                <w:color w:val="FFFFFF" w:themeColor="background1"/>
                <w:sz w:val="24"/>
                <w:szCs w:val="24"/>
              </w:rPr>
            </w:pPr>
            <w:r w:rsidRPr="00CC7C0E">
              <w:rPr>
                <w:rFonts w:ascii="Arial" w:hAnsi="Arial" w:cs="Arial"/>
                <w:b/>
                <w:bCs/>
                <w:color w:val="FFFFFF" w:themeColor="background1"/>
                <w:sz w:val="24"/>
                <w:szCs w:val="24"/>
              </w:rPr>
              <w:t>Full Council -14 Councillors</w:t>
            </w:r>
          </w:p>
          <w:p w14:paraId="574841C9" w14:textId="77777777" w:rsidR="00CC7C0E" w:rsidRPr="0093463D" w:rsidRDefault="00CC7C0E" w:rsidP="00541C54">
            <w:pPr>
              <w:pStyle w:val="TableStyle3"/>
              <w:rPr>
                <w:rFonts w:ascii="Arial" w:eastAsia="Arial Unicode MS" w:hAnsi="Arial" w:cs="Arial"/>
              </w:rPr>
            </w:pPr>
          </w:p>
        </w:tc>
      </w:tr>
      <w:tr w:rsidR="00532F22" w:rsidRPr="0093463D" w14:paraId="29FC3EFF" w14:textId="77777777" w:rsidTr="00C01A47">
        <w:trPr>
          <w:trHeight w:val="719"/>
          <w:tblHeader/>
        </w:trPr>
        <w:tc>
          <w:tcPr>
            <w:tcW w:w="4678" w:type="dxa"/>
            <w:tcBorders>
              <w:top w:val="single" w:sz="2" w:space="0" w:color="000000"/>
              <w:left w:val="single" w:sz="2" w:space="0" w:color="000000"/>
              <w:bottom w:val="single" w:sz="2" w:space="0" w:color="000000"/>
              <w:right w:val="nil"/>
            </w:tcBorders>
            <w:shd w:val="clear" w:color="auto" w:fill="007100"/>
            <w:tcMar>
              <w:top w:w="80" w:type="dxa"/>
              <w:left w:w="80" w:type="dxa"/>
              <w:bottom w:w="80" w:type="dxa"/>
              <w:right w:w="80" w:type="dxa"/>
            </w:tcMar>
          </w:tcPr>
          <w:p w14:paraId="3F8C5B3B" w14:textId="344E17EB" w:rsidR="00532F22" w:rsidRPr="0093463D" w:rsidRDefault="0019390D" w:rsidP="00541C54">
            <w:pPr>
              <w:pStyle w:val="TableStyle3"/>
              <w:pBdr>
                <w:bottom w:val="single" w:sz="4" w:space="1" w:color="auto"/>
              </w:pBdr>
              <w:rPr>
                <w:rFonts w:ascii="Arial" w:hAnsi="Arial" w:cs="Arial"/>
              </w:rPr>
            </w:pPr>
            <w:r w:rsidRPr="0093463D">
              <w:rPr>
                <w:rFonts w:ascii="Arial" w:eastAsia="Arial Unicode MS" w:hAnsi="Arial" w:cs="Arial"/>
              </w:rPr>
              <w:t>Planning</w:t>
            </w:r>
            <w:r w:rsidR="0028391A">
              <w:rPr>
                <w:rFonts w:ascii="Arial" w:eastAsia="Arial Unicode MS" w:hAnsi="Arial" w:cs="Arial"/>
              </w:rPr>
              <w:t xml:space="preserve"> &amp; Environment</w:t>
            </w:r>
          </w:p>
          <w:p w14:paraId="0694C359" w14:textId="77777777" w:rsidR="00532F22" w:rsidRPr="0093463D" w:rsidRDefault="00532F22" w:rsidP="00541C54">
            <w:pPr>
              <w:pStyle w:val="TableStyle3"/>
              <w:pBdr>
                <w:bottom w:val="single" w:sz="4" w:space="1" w:color="auto"/>
              </w:pBdr>
              <w:rPr>
                <w:rFonts w:ascii="Arial" w:hAnsi="Arial" w:cs="Arial"/>
              </w:rPr>
            </w:pPr>
          </w:p>
          <w:p w14:paraId="1416E9CD" w14:textId="77777777" w:rsidR="00532F22" w:rsidRPr="0093463D" w:rsidRDefault="0019390D" w:rsidP="00541C54">
            <w:pPr>
              <w:pStyle w:val="TableStyle3"/>
              <w:pBdr>
                <w:bottom w:val="single" w:sz="4" w:space="1" w:color="auto"/>
              </w:pBdr>
              <w:rPr>
                <w:rFonts w:ascii="Arial" w:hAnsi="Arial" w:cs="Arial"/>
              </w:rPr>
            </w:pPr>
            <w:r w:rsidRPr="0093463D">
              <w:rPr>
                <w:rFonts w:ascii="Arial" w:eastAsia="Arial Unicode MS" w:hAnsi="Arial" w:cs="Arial"/>
              </w:rPr>
              <w:t>7 Councillors</w:t>
            </w:r>
          </w:p>
        </w:tc>
        <w:tc>
          <w:tcPr>
            <w:tcW w:w="5245" w:type="dxa"/>
            <w:tcBorders>
              <w:top w:val="single" w:sz="2" w:space="0" w:color="000000"/>
              <w:left w:val="nil"/>
              <w:bottom w:val="single" w:sz="2" w:space="0" w:color="000000"/>
              <w:right w:val="nil"/>
            </w:tcBorders>
            <w:shd w:val="clear" w:color="auto" w:fill="007100"/>
            <w:tcMar>
              <w:top w:w="80" w:type="dxa"/>
              <w:left w:w="80" w:type="dxa"/>
              <w:bottom w:w="80" w:type="dxa"/>
              <w:right w:w="80" w:type="dxa"/>
            </w:tcMar>
          </w:tcPr>
          <w:p w14:paraId="4E14275A" w14:textId="77777777" w:rsidR="00532F22" w:rsidRPr="0093463D" w:rsidRDefault="0019390D" w:rsidP="00541C54">
            <w:pPr>
              <w:pStyle w:val="TableStyle3"/>
              <w:rPr>
                <w:rFonts w:ascii="Arial" w:hAnsi="Arial" w:cs="Arial"/>
              </w:rPr>
            </w:pPr>
            <w:r w:rsidRPr="0093463D">
              <w:rPr>
                <w:rFonts w:ascii="Arial" w:eastAsia="Arial Unicode MS" w:hAnsi="Arial" w:cs="Arial"/>
              </w:rPr>
              <w:t>Recreation Parks &amp; Property</w:t>
            </w:r>
          </w:p>
          <w:p w14:paraId="76368547" w14:textId="77777777" w:rsidR="00532F22" w:rsidRPr="0093463D" w:rsidRDefault="00532F22" w:rsidP="00541C54">
            <w:pPr>
              <w:pStyle w:val="TableStyle3"/>
              <w:rPr>
                <w:rFonts w:ascii="Arial" w:hAnsi="Arial" w:cs="Arial"/>
              </w:rPr>
            </w:pPr>
          </w:p>
          <w:p w14:paraId="24A3EFFA" w14:textId="77777777" w:rsidR="00532F22" w:rsidRPr="0093463D" w:rsidRDefault="0019390D" w:rsidP="00541C54">
            <w:pPr>
              <w:pStyle w:val="TableStyle3"/>
              <w:rPr>
                <w:rFonts w:ascii="Arial" w:hAnsi="Arial" w:cs="Arial"/>
              </w:rPr>
            </w:pPr>
            <w:r w:rsidRPr="0093463D">
              <w:rPr>
                <w:rFonts w:ascii="Arial" w:eastAsia="Arial Unicode MS" w:hAnsi="Arial" w:cs="Arial"/>
              </w:rPr>
              <w:t>7 Councillors</w:t>
            </w:r>
          </w:p>
        </w:tc>
        <w:tc>
          <w:tcPr>
            <w:tcW w:w="4820" w:type="dxa"/>
            <w:tcBorders>
              <w:top w:val="single" w:sz="2" w:space="0" w:color="000000"/>
              <w:left w:val="nil"/>
              <w:bottom w:val="single" w:sz="2" w:space="0" w:color="000000"/>
              <w:right w:val="single" w:sz="2" w:space="0" w:color="000000"/>
            </w:tcBorders>
            <w:shd w:val="clear" w:color="auto" w:fill="007100"/>
            <w:tcMar>
              <w:top w:w="80" w:type="dxa"/>
              <w:left w:w="80" w:type="dxa"/>
              <w:bottom w:w="80" w:type="dxa"/>
              <w:right w:w="80" w:type="dxa"/>
            </w:tcMar>
          </w:tcPr>
          <w:p w14:paraId="403A14F9" w14:textId="77777777" w:rsidR="00532F22" w:rsidRPr="0093463D" w:rsidRDefault="0019390D" w:rsidP="00541C54">
            <w:pPr>
              <w:pStyle w:val="TableStyle3"/>
              <w:rPr>
                <w:rFonts w:ascii="Arial" w:hAnsi="Arial" w:cs="Arial"/>
              </w:rPr>
            </w:pPr>
            <w:r w:rsidRPr="0093463D">
              <w:rPr>
                <w:rFonts w:ascii="Arial" w:eastAsia="Arial Unicode MS" w:hAnsi="Arial" w:cs="Arial"/>
              </w:rPr>
              <w:t>Finance, Resources &amp; General Purposes</w:t>
            </w:r>
          </w:p>
          <w:p w14:paraId="0F43756B" w14:textId="77777777" w:rsidR="00532F22" w:rsidRPr="0093463D" w:rsidRDefault="0019390D" w:rsidP="00541C54">
            <w:pPr>
              <w:pStyle w:val="TableStyle3"/>
              <w:rPr>
                <w:rFonts w:ascii="Arial" w:hAnsi="Arial" w:cs="Arial"/>
              </w:rPr>
            </w:pPr>
            <w:r w:rsidRPr="0093463D">
              <w:rPr>
                <w:rFonts w:ascii="Arial" w:eastAsia="Arial Unicode MS" w:hAnsi="Arial" w:cs="Arial"/>
              </w:rPr>
              <w:t>7 Councillors</w:t>
            </w:r>
          </w:p>
        </w:tc>
      </w:tr>
      <w:tr w:rsidR="00532F22" w:rsidRPr="0093463D" w14:paraId="2563B57B" w14:textId="77777777" w:rsidTr="00C01A47">
        <w:tblPrEx>
          <w:shd w:val="clear" w:color="auto" w:fill="FEFFFE"/>
        </w:tblPrEx>
        <w:trPr>
          <w:trHeight w:val="295"/>
        </w:trPr>
        <w:tc>
          <w:tcPr>
            <w:tcW w:w="4678"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D098E29" w14:textId="007A86E7" w:rsidR="00532F22" w:rsidRPr="0093463D" w:rsidRDefault="00DA5676" w:rsidP="00541C54">
            <w:pPr>
              <w:pStyle w:val="TableStyle2"/>
              <w:rPr>
                <w:rFonts w:ascii="Arial" w:hAnsi="Arial" w:cs="Arial"/>
              </w:rPr>
            </w:pPr>
            <w:r w:rsidRPr="0093463D">
              <w:rPr>
                <w:rFonts w:ascii="Arial" w:eastAsia="Arial Unicode MS" w:hAnsi="Arial" w:cs="Arial"/>
              </w:rPr>
              <w:t>U Arnold</w:t>
            </w:r>
          </w:p>
        </w:tc>
        <w:tc>
          <w:tcPr>
            <w:tcW w:w="524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29F865A" w14:textId="42AC43A5" w:rsidR="00532F22" w:rsidRPr="0093463D" w:rsidRDefault="004665F0" w:rsidP="00541C54">
            <w:pPr>
              <w:pStyle w:val="TableStyle2"/>
              <w:rPr>
                <w:rFonts w:ascii="Arial" w:hAnsi="Arial" w:cs="Arial"/>
              </w:rPr>
            </w:pPr>
            <w:r>
              <w:rPr>
                <w:rFonts w:ascii="Arial" w:hAnsi="Arial" w:cs="Arial"/>
              </w:rPr>
              <w:t>H Mills-Brown</w:t>
            </w:r>
          </w:p>
        </w:tc>
        <w:tc>
          <w:tcPr>
            <w:tcW w:w="48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CF1DACD" w14:textId="77777777" w:rsidR="00532F22" w:rsidRPr="0093463D" w:rsidRDefault="0019390D" w:rsidP="00541C54">
            <w:pPr>
              <w:pStyle w:val="TableStyle2"/>
              <w:rPr>
                <w:rFonts w:ascii="Arial" w:hAnsi="Arial" w:cs="Arial"/>
              </w:rPr>
            </w:pPr>
            <w:r w:rsidRPr="0093463D">
              <w:rPr>
                <w:rFonts w:ascii="Arial" w:eastAsia="Arial Unicode MS" w:hAnsi="Arial" w:cs="Arial"/>
              </w:rPr>
              <w:t>T Allen</w:t>
            </w:r>
          </w:p>
        </w:tc>
      </w:tr>
      <w:tr w:rsidR="00532F22" w:rsidRPr="0093463D" w14:paraId="50E71EF0" w14:textId="77777777" w:rsidTr="00C01A47">
        <w:tblPrEx>
          <w:shd w:val="clear" w:color="auto" w:fill="FEFFFE"/>
        </w:tblPrEx>
        <w:trPr>
          <w:trHeight w:val="295"/>
        </w:trPr>
        <w:tc>
          <w:tcPr>
            <w:tcW w:w="467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D35F357" w14:textId="1B487A96" w:rsidR="00532F22" w:rsidRPr="0093463D" w:rsidRDefault="00DA5676" w:rsidP="00541C54">
            <w:pPr>
              <w:pStyle w:val="TableStyle2"/>
              <w:rPr>
                <w:rFonts w:ascii="Arial" w:hAnsi="Arial" w:cs="Arial"/>
              </w:rPr>
            </w:pPr>
            <w:r w:rsidRPr="0093463D">
              <w:rPr>
                <w:rFonts w:ascii="Arial" w:eastAsia="Arial Unicode MS" w:hAnsi="Arial" w:cs="Arial"/>
              </w:rPr>
              <w:t>S Brooke (Ex Officio)</w:t>
            </w:r>
          </w:p>
        </w:tc>
        <w:tc>
          <w:tcPr>
            <w:tcW w:w="524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9C551A2" w14:textId="26173D68" w:rsidR="00532F22" w:rsidRPr="00942A15" w:rsidRDefault="00164BA6" w:rsidP="00541C54">
            <w:pPr>
              <w:pStyle w:val="TableStyle2"/>
              <w:rPr>
                <w:rFonts w:ascii="Arial" w:hAnsi="Arial" w:cs="Arial"/>
                <w:strike/>
              </w:rPr>
            </w:pPr>
            <w:r w:rsidRPr="0093463D">
              <w:rPr>
                <w:rFonts w:ascii="Arial" w:eastAsia="Arial Unicode MS" w:hAnsi="Arial" w:cs="Arial"/>
              </w:rPr>
              <w:t>S Brooke (Ex Officio)</w:t>
            </w:r>
          </w:p>
        </w:tc>
        <w:tc>
          <w:tcPr>
            <w:tcW w:w="48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1D98599" w14:textId="645BDD21" w:rsidR="00532F22" w:rsidRPr="0093463D" w:rsidRDefault="00164BA6" w:rsidP="00541C54">
            <w:pPr>
              <w:pStyle w:val="TableStyle2"/>
              <w:rPr>
                <w:rFonts w:ascii="Arial" w:hAnsi="Arial" w:cs="Arial"/>
              </w:rPr>
            </w:pPr>
            <w:r w:rsidRPr="0093463D">
              <w:rPr>
                <w:rFonts w:ascii="Arial" w:eastAsia="Arial Unicode MS" w:hAnsi="Arial" w:cs="Arial"/>
              </w:rPr>
              <w:t>S Brooke</w:t>
            </w:r>
            <w:r>
              <w:rPr>
                <w:rFonts w:ascii="Arial" w:eastAsia="Arial Unicode MS" w:hAnsi="Arial" w:cs="Arial"/>
              </w:rPr>
              <w:t xml:space="preserve"> </w:t>
            </w:r>
            <w:r w:rsidRPr="0093463D">
              <w:rPr>
                <w:rFonts w:ascii="Arial" w:eastAsia="Arial Unicode MS" w:hAnsi="Arial" w:cs="Arial"/>
              </w:rPr>
              <w:t>(Ex Officio)</w:t>
            </w:r>
          </w:p>
        </w:tc>
      </w:tr>
      <w:tr w:rsidR="00532F22" w:rsidRPr="0093463D" w14:paraId="4BFBE3F9" w14:textId="77777777" w:rsidTr="00C01A47">
        <w:tblPrEx>
          <w:shd w:val="clear" w:color="auto" w:fill="FEFFFE"/>
        </w:tblPrEx>
        <w:trPr>
          <w:trHeight w:val="295"/>
        </w:trPr>
        <w:tc>
          <w:tcPr>
            <w:tcW w:w="4678"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D9ACDA8" w14:textId="6E28E43C" w:rsidR="00532F22" w:rsidRPr="0093463D" w:rsidRDefault="00DA5676" w:rsidP="00541C54">
            <w:pPr>
              <w:pStyle w:val="TableStyle2"/>
              <w:rPr>
                <w:rFonts w:ascii="Arial" w:hAnsi="Arial" w:cs="Arial"/>
              </w:rPr>
            </w:pPr>
            <w:r>
              <w:rPr>
                <w:rFonts w:ascii="Arial" w:hAnsi="Arial" w:cs="Arial"/>
              </w:rPr>
              <w:t xml:space="preserve">M Evans </w:t>
            </w:r>
          </w:p>
        </w:tc>
        <w:tc>
          <w:tcPr>
            <w:tcW w:w="524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6D07229" w14:textId="204B7FEA" w:rsidR="00532F22" w:rsidRPr="0093463D" w:rsidRDefault="00D4658B" w:rsidP="00541C54">
            <w:pPr>
              <w:pStyle w:val="TableStyle2"/>
              <w:rPr>
                <w:rFonts w:ascii="Arial" w:hAnsi="Arial" w:cs="Arial"/>
              </w:rPr>
            </w:pPr>
            <w:r>
              <w:rPr>
                <w:rFonts w:ascii="Arial" w:hAnsi="Arial" w:cs="Arial"/>
              </w:rPr>
              <w:t>U Arnold</w:t>
            </w:r>
          </w:p>
        </w:tc>
        <w:tc>
          <w:tcPr>
            <w:tcW w:w="48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5B8575A" w14:textId="6922ACA8" w:rsidR="00532F22" w:rsidRPr="0093463D" w:rsidRDefault="00164BA6" w:rsidP="00541C54">
            <w:pPr>
              <w:pStyle w:val="TableStyle2"/>
              <w:rPr>
                <w:rFonts w:ascii="Arial" w:hAnsi="Arial" w:cs="Arial"/>
              </w:rPr>
            </w:pPr>
            <w:r>
              <w:rPr>
                <w:rFonts w:ascii="Arial" w:hAnsi="Arial" w:cs="Arial"/>
              </w:rPr>
              <w:t xml:space="preserve">C Burton </w:t>
            </w:r>
          </w:p>
        </w:tc>
      </w:tr>
      <w:tr w:rsidR="00532F22" w:rsidRPr="0093463D" w14:paraId="251A58C2" w14:textId="77777777" w:rsidTr="00C01A47">
        <w:tblPrEx>
          <w:shd w:val="clear" w:color="auto" w:fill="FEFFFE"/>
        </w:tblPrEx>
        <w:trPr>
          <w:trHeight w:val="295"/>
        </w:trPr>
        <w:tc>
          <w:tcPr>
            <w:tcW w:w="467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9659DDA" w14:textId="46A08ECC" w:rsidR="00532F22" w:rsidRPr="0093463D" w:rsidRDefault="00E80A13" w:rsidP="00541C54">
            <w:pPr>
              <w:pStyle w:val="TableStyle2"/>
              <w:rPr>
                <w:rFonts w:ascii="Arial" w:hAnsi="Arial" w:cs="Arial"/>
              </w:rPr>
            </w:pPr>
            <w:r w:rsidRPr="0093463D">
              <w:rPr>
                <w:rFonts w:ascii="Arial" w:eastAsia="Arial Unicode MS" w:hAnsi="Arial" w:cs="Arial"/>
              </w:rPr>
              <w:t>E Kelly</w:t>
            </w:r>
          </w:p>
        </w:tc>
        <w:tc>
          <w:tcPr>
            <w:tcW w:w="524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A65783A" w14:textId="530191AB" w:rsidR="00532F22" w:rsidRPr="0093463D" w:rsidRDefault="004665F0" w:rsidP="00541C54">
            <w:pPr>
              <w:pStyle w:val="TableStyle2"/>
              <w:rPr>
                <w:rFonts w:ascii="Arial" w:hAnsi="Arial" w:cs="Arial"/>
              </w:rPr>
            </w:pPr>
            <w:r>
              <w:rPr>
                <w:rFonts w:ascii="Arial" w:hAnsi="Arial" w:cs="Arial"/>
              </w:rPr>
              <w:t>L Robillard Webb</w:t>
            </w:r>
          </w:p>
        </w:tc>
        <w:tc>
          <w:tcPr>
            <w:tcW w:w="48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1C24693" w14:textId="451497C6" w:rsidR="00532F22" w:rsidRPr="0093463D" w:rsidRDefault="002568CA" w:rsidP="00541C54">
            <w:pPr>
              <w:pStyle w:val="TableStyle2"/>
              <w:rPr>
                <w:rFonts w:ascii="Arial" w:hAnsi="Arial" w:cs="Arial"/>
              </w:rPr>
            </w:pPr>
            <w:r>
              <w:rPr>
                <w:rFonts w:ascii="Arial" w:hAnsi="Arial" w:cs="Arial"/>
              </w:rPr>
              <w:t>M Evans</w:t>
            </w:r>
          </w:p>
        </w:tc>
      </w:tr>
      <w:tr w:rsidR="00532F22" w:rsidRPr="0093463D" w14:paraId="213BCA41" w14:textId="77777777" w:rsidTr="00C01A47">
        <w:tblPrEx>
          <w:shd w:val="clear" w:color="auto" w:fill="FEFFFE"/>
        </w:tblPrEx>
        <w:trPr>
          <w:trHeight w:val="295"/>
        </w:trPr>
        <w:tc>
          <w:tcPr>
            <w:tcW w:w="4678"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ECBDEC4" w14:textId="3943FA29" w:rsidR="00532F22" w:rsidRPr="0093463D" w:rsidRDefault="00E80A13" w:rsidP="00541C54">
            <w:pPr>
              <w:pStyle w:val="TableStyle2"/>
              <w:rPr>
                <w:rFonts w:ascii="Arial" w:hAnsi="Arial" w:cs="Arial"/>
              </w:rPr>
            </w:pPr>
            <w:r>
              <w:rPr>
                <w:rFonts w:ascii="Arial" w:hAnsi="Arial" w:cs="Arial"/>
              </w:rPr>
              <w:t xml:space="preserve">G Kennedy </w:t>
            </w:r>
          </w:p>
        </w:tc>
        <w:tc>
          <w:tcPr>
            <w:tcW w:w="524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E2E12AA" w14:textId="2AFB9D12" w:rsidR="00532F22" w:rsidRPr="0093463D" w:rsidRDefault="00164BA6" w:rsidP="00541C54">
            <w:pPr>
              <w:pStyle w:val="TableStyle2"/>
              <w:rPr>
                <w:rFonts w:ascii="Arial" w:hAnsi="Arial" w:cs="Arial"/>
              </w:rPr>
            </w:pPr>
            <w:r w:rsidRPr="00136D22">
              <w:rPr>
                <w:rFonts w:ascii="Arial" w:eastAsia="Arial Unicode MS" w:hAnsi="Arial" w:cs="Arial"/>
                <w:color w:val="auto"/>
              </w:rPr>
              <w:t>E Kelly</w:t>
            </w:r>
          </w:p>
        </w:tc>
        <w:tc>
          <w:tcPr>
            <w:tcW w:w="48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88F018F" w14:textId="0BECFBB2" w:rsidR="00532F22" w:rsidRPr="0093463D" w:rsidRDefault="002568CA" w:rsidP="00541C54">
            <w:pPr>
              <w:pStyle w:val="TableStyle2"/>
              <w:rPr>
                <w:rFonts w:ascii="Arial" w:hAnsi="Arial" w:cs="Arial"/>
              </w:rPr>
            </w:pPr>
            <w:r w:rsidRPr="0093463D">
              <w:rPr>
                <w:rFonts w:ascii="Arial" w:eastAsia="Arial Unicode MS" w:hAnsi="Arial" w:cs="Arial"/>
              </w:rPr>
              <w:t>D Fletcher</w:t>
            </w:r>
          </w:p>
        </w:tc>
      </w:tr>
      <w:tr w:rsidR="00532F22" w:rsidRPr="0093463D" w14:paraId="25041250" w14:textId="77777777" w:rsidTr="00C01A47">
        <w:tblPrEx>
          <w:shd w:val="clear" w:color="auto" w:fill="FEFFFE"/>
        </w:tblPrEx>
        <w:trPr>
          <w:trHeight w:val="295"/>
        </w:trPr>
        <w:tc>
          <w:tcPr>
            <w:tcW w:w="467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DCAEA78" w14:textId="3504F472" w:rsidR="00532F22" w:rsidRPr="0093463D" w:rsidRDefault="00DA5676" w:rsidP="00541C54">
            <w:pPr>
              <w:pStyle w:val="TableStyle2"/>
              <w:rPr>
                <w:rFonts w:ascii="Arial" w:hAnsi="Arial" w:cs="Arial"/>
              </w:rPr>
            </w:pPr>
            <w:r w:rsidRPr="0093463D">
              <w:rPr>
                <w:rFonts w:ascii="Arial" w:eastAsia="Arial Unicode MS" w:hAnsi="Arial" w:cs="Arial"/>
              </w:rPr>
              <w:t xml:space="preserve">S </w:t>
            </w:r>
            <w:r>
              <w:rPr>
                <w:rFonts w:ascii="Arial" w:eastAsia="Arial Unicode MS" w:hAnsi="Arial" w:cs="Arial"/>
              </w:rPr>
              <w:t>Simmons</w:t>
            </w:r>
          </w:p>
        </w:tc>
        <w:tc>
          <w:tcPr>
            <w:tcW w:w="524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C91C2AE" w14:textId="020B36D5" w:rsidR="00532F22" w:rsidRPr="0093463D" w:rsidRDefault="002568CA" w:rsidP="00541C54">
            <w:pPr>
              <w:pStyle w:val="TableStyle2"/>
              <w:rPr>
                <w:rFonts w:ascii="Arial" w:hAnsi="Arial" w:cs="Arial"/>
              </w:rPr>
            </w:pPr>
            <w:r>
              <w:rPr>
                <w:rFonts w:ascii="Arial" w:hAnsi="Arial" w:cs="Arial"/>
              </w:rPr>
              <w:t>S Oldrieve</w:t>
            </w:r>
          </w:p>
        </w:tc>
        <w:tc>
          <w:tcPr>
            <w:tcW w:w="48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EE652D2" w14:textId="44AC14C6" w:rsidR="00532F22" w:rsidRPr="0093463D" w:rsidRDefault="002568CA" w:rsidP="00541C54">
            <w:pPr>
              <w:pStyle w:val="TableStyle2"/>
              <w:rPr>
                <w:rFonts w:ascii="Arial" w:hAnsi="Arial" w:cs="Arial"/>
              </w:rPr>
            </w:pPr>
            <w:r>
              <w:rPr>
                <w:rFonts w:ascii="Arial" w:hAnsi="Arial" w:cs="Arial"/>
              </w:rPr>
              <w:t>G Kennedy</w:t>
            </w:r>
          </w:p>
        </w:tc>
      </w:tr>
      <w:tr w:rsidR="00532F22" w:rsidRPr="0093463D" w14:paraId="4852574D" w14:textId="77777777" w:rsidTr="00C01A47">
        <w:tblPrEx>
          <w:shd w:val="clear" w:color="auto" w:fill="FEFFFE"/>
        </w:tblPrEx>
        <w:trPr>
          <w:trHeight w:val="295"/>
        </w:trPr>
        <w:tc>
          <w:tcPr>
            <w:tcW w:w="4678"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83F609B" w14:textId="724A8F7B" w:rsidR="00532F22" w:rsidRPr="0093463D" w:rsidRDefault="00DA5676" w:rsidP="00541C54">
            <w:pPr>
              <w:pStyle w:val="TableStyle2"/>
              <w:rPr>
                <w:rFonts w:ascii="Arial" w:hAnsi="Arial" w:cs="Arial"/>
              </w:rPr>
            </w:pPr>
            <w:r>
              <w:rPr>
                <w:rFonts w:ascii="Arial" w:hAnsi="Arial" w:cs="Arial"/>
              </w:rPr>
              <w:t xml:space="preserve">C West </w:t>
            </w:r>
          </w:p>
        </w:tc>
        <w:tc>
          <w:tcPr>
            <w:tcW w:w="524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269D01C" w14:textId="1B80511C" w:rsidR="00532F22" w:rsidRPr="0093463D" w:rsidRDefault="00DA5676" w:rsidP="00541C54">
            <w:pPr>
              <w:pStyle w:val="TableStyle2"/>
              <w:rPr>
                <w:rFonts w:ascii="Arial" w:hAnsi="Arial" w:cs="Arial"/>
              </w:rPr>
            </w:pPr>
            <w:r w:rsidRPr="0093463D">
              <w:rPr>
                <w:rFonts w:ascii="Arial" w:eastAsia="Arial Unicode MS" w:hAnsi="Arial" w:cs="Arial"/>
              </w:rPr>
              <w:t xml:space="preserve">S </w:t>
            </w:r>
            <w:r>
              <w:rPr>
                <w:rFonts w:ascii="Arial" w:eastAsia="Arial Unicode MS" w:hAnsi="Arial" w:cs="Arial"/>
              </w:rPr>
              <w:t>Simmons</w:t>
            </w:r>
          </w:p>
        </w:tc>
        <w:tc>
          <w:tcPr>
            <w:tcW w:w="48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06185AE" w14:textId="1DE38396" w:rsidR="00532F22" w:rsidRPr="0093463D" w:rsidRDefault="00D4658B" w:rsidP="00541C54">
            <w:pPr>
              <w:pStyle w:val="TableStyle2"/>
              <w:rPr>
                <w:rFonts w:ascii="Arial" w:hAnsi="Arial" w:cs="Arial"/>
              </w:rPr>
            </w:pPr>
            <w:r>
              <w:rPr>
                <w:rFonts w:ascii="Arial" w:eastAsia="Arial Unicode MS" w:hAnsi="Arial" w:cs="Arial"/>
              </w:rPr>
              <w:t>S Oldrieve</w:t>
            </w:r>
          </w:p>
        </w:tc>
      </w:tr>
    </w:tbl>
    <w:p w14:paraId="19EBFED0" w14:textId="77777777" w:rsidR="00532F22" w:rsidRPr="0093463D" w:rsidRDefault="00532F22" w:rsidP="00541C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eastAsia="Arial" w:hAnsi="Arial" w:cs="Arial"/>
          <w:sz w:val="20"/>
          <w:szCs w:val="20"/>
        </w:rPr>
      </w:pPr>
    </w:p>
    <w:p w14:paraId="7C4BB5A9" w14:textId="77777777" w:rsidR="00532F22" w:rsidRPr="0093463D" w:rsidRDefault="00532F22" w:rsidP="00541C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eastAsia="Arial" w:hAnsi="Arial" w:cs="Arial"/>
          <w:sz w:val="20"/>
          <w:szCs w:val="20"/>
        </w:rPr>
      </w:pPr>
    </w:p>
    <w:tbl>
      <w:tblPr>
        <w:tblW w:w="14884"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007100"/>
        <w:tblLayout w:type="fixed"/>
        <w:tblLook w:val="04A0" w:firstRow="1" w:lastRow="0" w:firstColumn="1" w:lastColumn="0" w:noHBand="0" w:noVBand="1"/>
      </w:tblPr>
      <w:tblGrid>
        <w:gridCol w:w="4253"/>
        <w:gridCol w:w="1559"/>
        <w:gridCol w:w="4962"/>
        <w:gridCol w:w="4110"/>
      </w:tblGrid>
      <w:tr w:rsidR="00AB3182" w:rsidRPr="0093463D" w14:paraId="74378E3A" w14:textId="77777777" w:rsidTr="007763CF">
        <w:trPr>
          <w:trHeight w:val="479"/>
          <w:tblHeader/>
        </w:trPr>
        <w:tc>
          <w:tcPr>
            <w:tcW w:w="4253" w:type="dxa"/>
            <w:tcBorders>
              <w:top w:val="single" w:sz="2" w:space="0" w:color="000000"/>
              <w:left w:val="single" w:sz="2" w:space="0" w:color="000000"/>
              <w:bottom w:val="single" w:sz="2" w:space="0" w:color="000000"/>
              <w:right w:val="nil"/>
            </w:tcBorders>
            <w:shd w:val="clear" w:color="auto" w:fill="007100"/>
            <w:tcMar>
              <w:top w:w="80" w:type="dxa"/>
              <w:left w:w="80" w:type="dxa"/>
              <w:bottom w:w="80" w:type="dxa"/>
              <w:right w:w="80" w:type="dxa"/>
            </w:tcMar>
          </w:tcPr>
          <w:p w14:paraId="7F850682" w14:textId="77777777" w:rsidR="00AB3182" w:rsidRPr="0093463D" w:rsidRDefault="00AB3182" w:rsidP="00541C54">
            <w:pPr>
              <w:pStyle w:val="TableStyle3"/>
              <w:jc w:val="center"/>
              <w:rPr>
                <w:rFonts w:ascii="Arial" w:hAnsi="Arial" w:cs="Arial"/>
              </w:rPr>
            </w:pPr>
            <w:r w:rsidRPr="0093463D">
              <w:rPr>
                <w:rFonts w:ascii="Arial" w:hAnsi="Arial" w:cs="Arial"/>
              </w:rPr>
              <w:t>Committee</w:t>
            </w:r>
          </w:p>
        </w:tc>
        <w:tc>
          <w:tcPr>
            <w:tcW w:w="1559" w:type="dxa"/>
            <w:tcBorders>
              <w:top w:val="single" w:sz="2" w:space="0" w:color="000000"/>
              <w:left w:val="nil"/>
              <w:bottom w:val="single" w:sz="2" w:space="0" w:color="000000"/>
              <w:right w:val="nil"/>
            </w:tcBorders>
            <w:shd w:val="clear" w:color="auto" w:fill="007100"/>
          </w:tcPr>
          <w:p w14:paraId="77C65E15" w14:textId="49D42354" w:rsidR="00AB3182" w:rsidRPr="0093463D" w:rsidRDefault="00AB3182" w:rsidP="00541C54">
            <w:pPr>
              <w:pStyle w:val="TableStyle3"/>
              <w:jc w:val="center"/>
              <w:rPr>
                <w:rFonts w:ascii="Arial" w:hAnsi="Arial" w:cs="Arial"/>
              </w:rPr>
            </w:pPr>
            <w:r w:rsidRPr="0093463D">
              <w:rPr>
                <w:rFonts w:ascii="Arial" w:hAnsi="Arial" w:cs="Arial"/>
              </w:rPr>
              <w:t>Lead Councillor</w:t>
            </w:r>
          </w:p>
        </w:tc>
        <w:tc>
          <w:tcPr>
            <w:tcW w:w="4962" w:type="dxa"/>
            <w:tcBorders>
              <w:top w:val="single" w:sz="2" w:space="0" w:color="000000"/>
              <w:left w:val="nil"/>
              <w:bottom w:val="single" w:sz="2" w:space="0" w:color="000000"/>
              <w:right w:val="nil"/>
            </w:tcBorders>
            <w:shd w:val="clear" w:color="auto" w:fill="007100"/>
            <w:tcMar>
              <w:top w:w="80" w:type="dxa"/>
              <w:left w:w="80" w:type="dxa"/>
              <w:bottom w:w="80" w:type="dxa"/>
              <w:right w:w="80" w:type="dxa"/>
            </w:tcMar>
          </w:tcPr>
          <w:p w14:paraId="2D579BA5" w14:textId="43F3B728" w:rsidR="00AB3182" w:rsidRPr="0093463D" w:rsidRDefault="00AB3182" w:rsidP="00541C54">
            <w:pPr>
              <w:pStyle w:val="TableStyle3"/>
              <w:jc w:val="center"/>
              <w:rPr>
                <w:rFonts w:ascii="Arial" w:hAnsi="Arial" w:cs="Arial"/>
              </w:rPr>
            </w:pPr>
            <w:r w:rsidRPr="0093463D">
              <w:rPr>
                <w:rFonts w:ascii="Arial" w:hAnsi="Arial" w:cs="Arial"/>
              </w:rPr>
              <w:t>Sub Committees/ Steering Groups</w:t>
            </w:r>
          </w:p>
        </w:tc>
        <w:tc>
          <w:tcPr>
            <w:tcW w:w="4110" w:type="dxa"/>
            <w:tcBorders>
              <w:top w:val="single" w:sz="2" w:space="0" w:color="000000"/>
              <w:left w:val="nil"/>
              <w:bottom w:val="single" w:sz="2" w:space="0" w:color="000000"/>
              <w:right w:val="single" w:sz="2" w:space="0" w:color="000000"/>
            </w:tcBorders>
            <w:shd w:val="clear" w:color="auto" w:fill="007100"/>
            <w:tcMar>
              <w:top w:w="80" w:type="dxa"/>
              <w:left w:w="80" w:type="dxa"/>
              <w:bottom w:w="80" w:type="dxa"/>
              <w:right w:w="80" w:type="dxa"/>
            </w:tcMar>
          </w:tcPr>
          <w:p w14:paraId="14FACA82" w14:textId="77777777" w:rsidR="00AB3182" w:rsidRPr="0093463D" w:rsidRDefault="00AB3182" w:rsidP="00541C54">
            <w:pPr>
              <w:pStyle w:val="TableStyle3"/>
              <w:jc w:val="center"/>
              <w:rPr>
                <w:rFonts w:ascii="Arial" w:hAnsi="Arial" w:cs="Arial"/>
              </w:rPr>
            </w:pPr>
            <w:r w:rsidRPr="0093463D">
              <w:rPr>
                <w:rFonts w:ascii="Arial" w:hAnsi="Arial" w:cs="Arial"/>
              </w:rPr>
              <w:t xml:space="preserve">Sub Committee/Steering </w:t>
            </w:r>
            <w:proofErr w:type="gramStart"/>
            <w:r w:rsidRPr="0093463D">
              <w:rPr>
                <w:rFonts w:ascii="Arial" w:hAnsi="Arial" w:cs="Arial"/>
              </w:rPr>
              <w:t>Group  Lead</w:t>
            </w:r>
            <w:proofErr w:type="gramEnd"/>
            <w:r w:rsidRPr="0093463D">
              <w:rPr>
                <w:rFonts w:ascii="Arial" w:hAnsi="Arial" w:cs="Arial"/>
              </w:rPr>
              <w:t xml:space="preserve"> Councillor</w:t>
            </w:r>
          </w:p>
        </w:tc>
      </w:tr>
      <w:tr w:rsidR="00AB3182" w:rsidRPr="0093463D" w14:paraId="518790B1" w14:textId="77777777" w:rsidTr="007763CF">
        <w:tblPrEx>
          <w:shd w:val="clear" w:color="auto" w:fill="FEFFFE"/>
        </w:tblPrEx>
        <w:trPr>
          <w:trHeight w:val="719"/>
        </w:trPr>
        <w:tc>
          <w:tcPr>
            <w:tcW w:w="425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2583F55" w14:textId="6E3E6704" w:rsidR="00AB3182" w:rsidRPr="0093463D" w:rsidRDefault="00446F7E" w:rsidP="00541C54">
            <w:pPr>
              <w:pStyle w:val="TableStyle2"/>
              <w:rPr>
                <w:rFonts w:ascii="Arial" w:hAnsi="Arial" w:cs="Arial"/>
              </w:rPr>
            </w:pPr>
            <w:r w:rsidRPr="0093463D">
              <w:rPr>
                <w:rFonts w:ascii="Arial" w:eastAsia="Arial Unicode MS" w:hAnsi="Arial" w:cs="Arial"/>
              </w:rPr>
              <w:t>Finance, Resources &amp; General Purposes</w:t>
            </w:r>
          </w:p>
        </w:tc>
        <w:tc>
          <w:tcPr>
            <w:tcW w:w="1559" w:type="dxa"/>
            <w:tcBorders>
              <w:top w:val="single" w:sz="2" w:space="0" w:color="000000"/>
              <w:left w:val="single" w:sz="2" w:space="0" w:color="000000"/>
              <w:bottom w:val="single" w:sz="2" w:space="0" w:color="000000"/>
              <w:right w:val="single" w:sz="2" w:space="0" w:color="000000"/>
            </w:tcBorders>
            <w:shd w:val="clear" w:color="auto" w:fill="FEFFFE"/>
          </w:tcPr>
          <w:p w14:paraId="744F4BE7" w14:textId="7D86D797" w:rsidR="00AB3182" w:rsidRPr="0093463D" w:rsidRDefault="00D4658B" w:rsidP="00541C54">
            <w:pPr>
              <w:pStyle w:val="TableStyle2"/>
              <w:rPr>
                <w:rFonts w:ascii="Arial" w:eastAsia="Arial Unicode MS" w:hAnsi="Arial" w:cs="Arial"/>
              </w:rPr>
            </w:pPr>
            <w:r>
              <w:rPr>
                <w:rFonts w:ascii="Arial" w:eastAsia="Arial Unicode MS" w:hAnsi="Arial" w:cs="Arial"/>
              </w:rPr>
              <w:t>C Burton</w:t>
            </w:r>
          </w:p>
        </w:tc>
        <w:tc>
          <w:tcPr>
            <w:tcW w:w="4962"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1751453" w14:textId="77777777" w:rsidR="0028391A" w:rsidRPr="0093463D" w:rsidRDefault="0028391A" w:rsidP="00541C54">
            <w:pPr>
              <w:pStyle w:val="TableStyle2"/>
              <w:rPr>
                <w:rFonts w:ascii="Arial" w:hAnsi="Arial" w:cs="Arial"/>
              </w:rPr>
            </w:pPr>
            <w:r w:rsidRPr="0093463D">
              <w:rPr>
                <w:rFonts w:ascii="Arial" w:eastAsia="Arial Unicode MS" w:hAnsi="Arial" w:cs="Arial"/>
              </w:rPr>
              <w:t>Appeals Sub-Committee</w:t>
            </w:r>
          </w:p>
          <w:p w14:paraId="23998201" w14:textId="77777777" w:rsidR="0028391A" w:rsidRDefault="0028391A" w:rsidP="00541C54">
            <w:pPr>
              <w:pStyle w:val="TableStyle2"/>
              <w:rPr>
                <w:rFonts w:ascii="Arial" w:eastAsia="Arial Unicode MS" w:hAnsi="Arial" w:cs="Arial"/>
              </w:rPr>
            </w:pPr>
            <w:r w:rsidRPr="0093463D">
              <w:rPr>
                <w:rFonts w:ascii="Arial" w:eastAsia="Arial Unicode MS" w:hAnsi="Arial" w:cs="Arial"/>
              </w:rPr>
              <w:t>Personnel Sub-Committee</w:t>
            </w:r>
          </w:p>
          <w:p w14:paraId="4BD8384B" w14:textId="5210D252" w:rsidR="00B62778" w:rsidRPr="0093463D" w:rsidRDefault="00B62778" w:rsidP="00541C54">
            <w:pPr>
              <w:pStyle w:val="TableStyle2"/>
              <w:rPr>
                <w:rFonts w:ascii="Arial" w:eastAsia="Arial Unicode MS" w:hAnsi="Arial" w:cs="Arial"/>
              </w:rPr>
            </w:pPr>
          </w:p>
        </w:tc>
        <w:tc>
          <w:tcPr>
            <w:tcW w:w="411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971ADB5" w14:textId="77777777" w:rsidR="0028391A" w:rsidRDefault="0028391A" w:rsidP="00541C54">
            <w:pPr>
              <w:pStyle w:val="TableStyle2"/>
              <w:rPr>
                <w:rFonts w:ascii="Arial" w:hAnsi="Arial" w:cs="Arial"/>
              </w:rPr>
            </w:pPr>
            <w:r>
              <w:rPr>
                <w:rFonts w:ascii="Arial" w:hAnsi="Arial" w:cs="Arial"/>
              </w:rPr>
              <w:t>S Brooke</w:t>
            </w:r>
          </w:p>
          <w:p w14:paraId="1921E0E8" w14:textId="59978BE2" w:rsidR="0028391A" w:rsidRDefault="0063551F" w:rsidP="00541C54">
            <w:pPr>
              <w:pStyle w:val="TableStyle2"/>
              <w:rPr>
                <w:rFonts w:ascii="Arial" w:hAnsi="Arial" w:cs="Arial"/>
              </w:rPr>
            </w:pPr>
            <w:r>
              <w:rPr>
                <w:rFonts w:ascii="Arial" w:hAnsi="Arial" w:cs="Arial"/>
              </w:rPr>
              <w:t>E Kelly</w:t>
            </w:r>
          </w:p>
          <w:p w14:paraId="714A7C18" w14:textId="6B06C8D7" w:rsidR="00AB3182" w:rsidRPr="0093463D" w:rsidRDefault="00AB3182" w:rsidP="00541C54">
            <w:pPr>
              <w:pStyle w:val="TableStyle2"/>
              <w:rPr>
                <w:rFonts w:ascii="Arial" w:hAnsi="Arial" w:cs="Arial"/>
              </w:rPr>
            </w:pPr>
          </w:p>
        </w:tc>
      </w:tr>
      <w:tr w:rsidR="00AB3182" w:rsidRPr="0093463D" w14:paraId="243B3A1F" w14:textId="77777777" w:rsidTr="007763CF">
        <w:tblPrEx>
          <w:shd w:val="clear" w:color="auto" w:fill="FEFFFE"/>
        </w:tblPrEx>
        <w:trPr>
          <w:trHeight w:val="479"/>
        </w:trPr>
        <w:tc>
          <w:tcPr>
            <w:tcW w:w="425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8C6A666" w14:textId="3171AEF6" w:rsidR="00AB3182" w:rsidRPr="00735128" w:rsidRDefault="00AB3182" w:rsidP="00541C54">
            <w:pPr>
              <w:pStyle w:val="TableStyle2"/>
              <w:rPr>
                <w:rFonts w:ascii="Arial" w:hAnsi="Arial" w:cs="Arial"/>
                <w:color w:val="auto"/>
              </w:rPr>
            </w:pPr>
            <w:r w:rsidRPr="00735128">
              <w:rPr>
                <w:rFonts w:ascii="Arial" w:eastAsia="Arial Unicode MS" w:hAnsi="Arial" w:cs="Arial"/>
                <w:color w:val="auto"/>
              </w:rPr>
              <w:lastRenderedPageBreak/>
              <w:t>Recreation Parks</w:t>
            </w:r>
            <w:r w:rsidR="00942A15" w:rsidRPr="00735128">
              <w:rPr>
                <w:rFonts w:ascii="Arial" w:eastAsia="Arial Unicode MS" w:hAnsi="Arial" w:cs="Arial"/>
                <w:color w:val="auto"/>
              </w:rPr>
              <w:t xml:space="preserve"> and Property</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5A484FEA" w14:textId="2D7B59A4" w:rsidR="00AB3182" w:rsidRPr="00735128" w:rsidRDefault="00942A15" w:rsidP="00541C54">
            <w:pPr>
              <w:pStyle w:val="TableStyle2"/>
              <w:rPr>
                <w:rFonts w:ascii="Arial" w:eastAsia="Arial Unicode MS" w:hAnsi="Arial" w:cs="Arial"/>
                <w:color w:val="auto"/>
              </w:rPr>
            </w:pPr>
            <w:r w:rsidRPr="00735128">
              <w:rPr>
                <w:rFonts w:ascii="Arial" w:eastAsia="Arial Unicode MS" w:hAnsi="Arial" w:cs="Arial"/>
                <w:color w:val="auto"/>
              </w:rPr>
              <w:t>E</w:t>
            </w:r>
            <w:r w:rsidR="00735128" w:rsidRPr="00735128">
              <w:rPr>
                <w:rFonts w:ascii="Arial" w:eastAsia="Arial Unicode MS" w:hAnsi="Arial" w:cs="Arial"/>
                <w:color w:val="auto"/>
              </w:rPr>
              <w:t xml:space="preserve"> </w:t>
            </w:r>
            <w:r w:rsidRPr="00735128">
              <w:rPr>
                <w:rFonts w:ascii="Arial" w:eastAsia="Arial Unicode MS" w:hAnsi="Arial" w:cs="Arial"/>
                <w:color w:val="auto"/>
              </w:rPr>
              <w:t>Kelly</w:t>
            </w:r>
          </w:p>
        </w:tc>
        <w:tc>
          <w:tcPr>
            <w:tcW w:w="496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7EA7790" w14:textId="078E9AA0" w:rsidR="00AB3182" w:rsidRPr="0093463D" w:rsidRDefault="00735128" w:rsidP="00541C54">
            <w:pPr>
              <w:pStyle w:val="TableStyle2"/>
              <w:rPr>
                <w:rFonts w:ascii="Arial" w:hAnsi="Arial" w:cs="Arial"/>
              </w:rPr>
            </w:pPr>
            <w:r>
              <w:rPr>
                <w:rFonts w:ascii="Arial" w:hAnsi="Arial" w:cs="Arial"/>
              </w:rPr>
              <w:t>Friends of Mill Marsh Park</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C9611F1" w14:textId="5392A16C" w:rsidR="00AB3182" w:rsidRPr="0093463D" w:rsidRDefault="00DA5676" w:rsidP="00541C54">
            <w:pPr>
              <w:pStyle w:val="TableStyle2"/>
              <w:rPr>
                <w:rFonts w:ascii="Arial" w:hAnsi="Arial" w:cs="Arial"/>
              </w:rPr>
            </w:pPr>
            <w:r>
              <w:rPr>
                <w:rFonts w:ascii="Arial" w:hAnsi="Arial" w:cs="Arial"/>
              </w:rPr>
              <w:t>S Brooke</w:t>
            </w:r>
          </w:p>
        </w:tc>
      </w:tr>
      <w:tr w:rsidR="00AB3182" w:rsidRPr="0093463D" w14:paraId="4BA1E884" w14:textId="77777777" w:rsidTr="007763CF">
        <w:tblPrEx>
          <w:shd w:val="clear" w:color="auto" w:fill="FEFFFE"/>
        </w:tblPrEx>
        <w:trPr>
          <w:trHeight w:val="719"/>
        </w:trPr>
        <w:tc>
          <w:tcPr>
            <w:tcW w:w="425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F317C93" w14:textId="4489FB8E" w:rsidR="00AB3182" w:rsidRPr="00735128" w:rsidRDefault="00D77B5C" w:rsidP="00541C54">
            <w:pPr>
              <w:pStyle w:val="TableStyle2"/>
              <w:rPr>
                <w:rFonts w:ascii="Arial" w:hAnsi="Arial" w:cs="Arial"/>
                <w:color w:val="auto"/>
              </w:rPr>
            </w:pPr>
            <w:r w:rsidRPr="00735128">
              <w:rPr>
                <w:rFonts w:ascii="Arial" w:hAnsi="Arial" w:cs="Arial"/>
                <w:color w:val="auto"/>
              </w:rPr>
              <w:t>Planning</w:t>
            </w:r>
            <w:r w:rsidR="0028391A" w:rsidRPr="00735128">
              <w:rPr>
                <w:rFonts w:ascii="Arial" w:hAnsi="Arial" w:cs="Arial"/>
                <w:color w:val="auto"/>
              </w:rPr>
              <w:t xml:space="preserve"> &amp; Environment</w:t>
            </w:r>
          </w:p>
        </w:tc>
        <w:tc>
          <w:tcPr>
            <w:tcW w:w="1559" w:type="dxa"/>
            <w:tcBorders>
              <w:top w:val="single" w:sz="2" w:space="0" w:color="000000"/>
              <w:left w:val="single" w:sz="2" w:space="0" w:color="000000"/>
              <w:bottom w:val="single" w:sz="2" w:space="0" w:color="000000"/>
              <w:right w:val="single" w:sz="2" w:space="0" w:color="000000"/>
            </w:tcBorders>
            <w:shd w:val="clear" w:color="auto" w:fill="FEFFFE"/>
          </w:tcPr>
          <w:p w14:paraId="4D8189FB" w14:textId="284D50A9" w:rsidR="00942A15" w:rsidRPr="00735128" w:rsidRDefault="00DA5676" w:rsidP="00541C54">
            <w:pPr>
              <w:pStyle w:val="TableStyle2"/>
              <w:rPr>
                <w:rFonts w:ascii="Arial" w:eastAsia="Arial Unicode MS" w:hAnsi="Arial" w:cs="Arial"/>
                <w:color w:val="auto"/>
              </w:rPr>
            </w:pPr>
            <w:r>
              <w:rPr>
                <w:rFonts w:ascii="Arial" w:eastAsia="Arial Unicode MS" w:hAnsi="Arial" w:cs="Arial"/>
                <w:color w:val="auto"/>
              </w:rPr>
              <w:t>C West</w:t>
            </w:r>
          </w:p>
        </w:tc>
        <w:tc>
          <w:tcPr>
            <w:tcW w:w="4962"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2F8750E" w14:textId="4050EED7" w:rsidR="0028391A" w:rsidRPr="0093463D" w:rsidRDefault="0028391A" w:rsidP="00541C54">
            <w:pPr>
              <w:pStyle w:val="TableStyle2"/>
              <w:rPr>
                <w:rFonts w:ascii="Arial" w:eastAsia="Arial Unicode MS" w:hAnsi="Arial" w:cs="Arial"/>
              </w:rPr>
            </w:pPr>
          </w:p>
          <w:p w14:paraId="244189A0" w14:textId="0EAA65C6" w:rsidR="00937A7D" w:rsidRPr="0093463D" w:rsidRDefault="00937A7D" w:rsidP="00541C54">
            <w:pPr>
              <w:pStyle w:val="TableStyle2"/>
              <w:rPr>
                <w:rFonts w:ascii="Arial" w:hAnsi="Arial" w:cs="Arial"/>
              </w:rPr>
            </w:pPr>
          </w:p>
        </w:tc>
        <w:tc>
          <w:tcPr>
            <w:tcW w:w="411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F27F9AB" w14:textId="79F37CE0" w:rsidR="0028391A" w:rsidRPr="0093463D" w:rsidRDefault="0028391A" w:rsidP="00541C54">
            <w:pPr>
              <w:pStyle w:val="TableStyle2"/>
              <w:rPr>
                <w:rFonts w:ascii="Arial" w:hAnsi="Arial" w:cs="Arial"/>
              </w:rPr>
            </w:pPr>
          </w:p>
        </w:tc>
      </w:tr>
    </w:tbl>
    <w:p w14:paraId="5C9C5CCB" w14:textId="77777777" w:rsidR="00532F22" w:rsidRPr="0093463D" w:rsidRDefault="00532F22" w:rsidP="00541C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eastAsia="Arial" w:hAnsi="Arial" w:cs="Arial"/>
          <w:sz w:val="20"/>
          <w:szCs w:val="20"/>
        </w:rPr>
      </w:pPr>
    </w:p>
    <w:p w14:paraId="795321A5" w14:textId="404BD471" w:rsidR="00532F22" w:rsidRPr="000245D1" w:rsidRDefault="0019390D" w:rsidP="00541C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eastAsia="Arial" w:hAnsi="Arial" w:cs="Arial"/>
        </w:rPr>
      </w:pPr>
      <w:r w:rsidRPr="000245D1">
        <w:rPr>
          <w:rFonts w:ascii="Arial" w:hAnsi="Arial" w:cs="Arial"/>
        </w:rPr>
        <w:t>The following pages detail the aims and objectives in order of each committee</w:t>
      </w:r>
      <w:r w:rsidR="00CC7C0E">
        <w:rPr>
          <w:rFonts w:ascii="Arial" w:hAnsi="Arial" w:cs="Arial"/>
        </w:rPr>
        <w:t>.</w:t>
      </w:r>
    </w:p>
    <w:p w14:paraId="07BE5FD4" w14:textId="77777777" w:rsidR="003C22C7" w:rsidRPr="00BC7C02" w:rsidRDefault="003C22C7" w:rsidP="00541C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b/>
          <w:bCs/>
          <w:sz w:val="24"/>
          <w:szCs w:val="24"/>
        </w:rPr>
      </w:pPr>
    </w:p>
    <w:p w14:paraId="54ABC7C8" w14:textId="77777777" w:rsidR="00AB3238" w:rsidRPr="0093463D" w:rsidRDefault="00AB3238" w:rsidP="00541C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b/>
          <w:bCs/>
          <w:sz w:val="20"/>
          <w:szCs w:val="20"/>
        </w:rPr>
      </w:pPr>
    </w:p>
    <w:tbl>
      <w:tblPr>
        <w:tblW w:w="1488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007100"/>
        <w:tblLayout w:type="fixed"/>
        <w:tblLook w:val="04A0" w:firstRow="1" w:lastRow="0" w:firstColumn="1" w:lastColumn="0" w:noHBand="0" w:noVBand="1"/>
      </w:tblPr>
      <w:tblGrid>
        <w:gridCol w:w="1698"/>
        <w:gridCol w:w="2835"/>
        <w:gridCol w:w="2835"/>
        <w:gridCol w:w="1560"/>
        <w:gridCol w:w="1275"/>
        <w:gridCol w:w="4678"/>
      </w:tblGrid>
      <w:tr w:rsidR="00541C54" w:rsidRPr="0093463D" w14:paraId="39DF8368" w14:textId="7C0F150E" w:rsidTr="007763CF">
        <w:trPr>
          <w:trHeight w:val="295"/>
          <w:tblHeader/>
          <w:jc w:val="center"/>
        </w:trPr>
        <w:tc>
          <w:tcPr>
            <w:tcW w:w="14881" w:type="dxa"/>
            <w:gridSpan w:val="6"/>
            <w:tcBorders>
              <w:top w:val="single" w:sz="2" w:space="0" w:color="000000"/>
              <w:left w:val="single" w:sz="2" w:space="0" w:color="000000"/>
              <w:bottom w:val="single" w:sz="2" w:space="0" w:color="000000"/>
              <w:right w:val="single" w:sz="2" w:space="0" w:color="000000"/>
            </w:tcBorders>
            <w:shd w:val="clear" w:color="auto" w:fill="007100"/>
            <w:tcMar>
              <w:top w:w="80" w:type="dxa"/>
              <w:left w:w="80" w:type="dxa"/>
              <w:bottom w:w="80" w:type="dxa"/>
              <w:right w:w="80" w:type="dxa"/>
            </w:tcMar>
          </w:tcPr>
          <w:p w14:paraId="57FAC074" w14:textId="77777777" w:rsidR="00541C54" w:rsidRDefault="00541C54" w:rsidP="00541C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b/>
                <w:bCs/>
                <w:color w:val="FFFFFF" w:themeColor="background1"/>
                <w:sz w:val="24"/>
                <w:szCs w:val="24"/>
              </w:rPr>
            </w:pPr>
            <w:r w:rsidRPr="001C641F">
              <w:rPr>
                <w:rFonts w:ascii="Arial" w:hAnsi="Arial" w:cs="Arial"/>
                <w:b/>
                <w:bCs/>
                <w:color w:val="FFFFFF" w:themeColor="background1"/>
                <w:sz w:val="24"/>
                <w:szCs w:val="24"/>
              </w:rPr>
              <w:t>Full Council</w:t>
            </w:r>
          </w:p>
          <w:p w14:paraId="49B60951" w14:textId="77777777" w:rsidR="00541C54" w:rsidRPr="001C641F" w:rsidRDefault="00541C54" w:rsidP="00541C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b/>
                <w:bCs/>
                <w:color w:val="FFFFFF" w:themeColor="background1"/>
                <w:sz w:val="24"/>
                <w:szCs w:val="24"/>
              </w:rPr>
            </w:pPr>
          </w:p>
          <w:p w14:paraId="679046D5" w14:textId="77777777" w:rsidR="00541C54" w:rsidRPr="001C641F" w:rsidRDefault="00541C54" w:rsidP="00541C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b/>
                <w:bCs/>
                <w:color w:val="FFFFFF" w:themeColor="background1"/>
              </w:rPr>
            </w:pPr>
            <w:r w:rsidRPr="001C641F">
              <w:rPr>
                <w:rFonts w:ascii="Arial" w:hAnsi="Arial" w:cs="Arial"/>
                <w:b/>
                <w:bCs/>
                <w:color w:val="FFFFFF" w:themeColor="background1"/>
              </w:rPr>
              <w:t xml:space="preserve">Full Council is the main policy making body of the Council and considers the broad social and economic needs of the Parish, including establishing the </w:t>
            </w:r>
            <w:r>
              <w:rPr>
                <w:rFonts w:ascii="Arial" w:hAnsi="Arial" w:cs="Arial"/>
                <w:b/>
                <w:bCs/>
                <w:color w:val="FFFFFF" w:themeColor="background1"/>
              </w:rPr>
              <w:t>K</w:t>
            </w:r>
            <w:r w:rsidRPr="001C641F">
              <w:rPr>
                <w:rFonts w:ascii="Arial" w:hAnsi="Arial" w:cs="Arial"/>
                <w:b/>
                <w:bCs/>
                <w:color w:val="FFFFFF" w:themeColor="background1"/>
              </w:rPr>
              <w:t xml:space="preserve">ey </w:t>
            </w:r>
            <w:r>
              <w:rPr>
                <w:rFonts w:ascii="Arial" w:hAnsi="Arial" w:cs="Arial"/>
                <w:b/>
                <w:bCs/>
                <w:color w:val="FFFFFF" w:themeColor="background1"/>
              </w:rPr>
              <w:t>O</w:t>
            </w:r>
            <w:r w:rsidRPr="001C641F">
              <w:rPr>
                <w:rFonts w:ascii="Arial" w:hAnsi="Arial" w:cs="Arial"/>
                <w:b/>
                <w:bCs/>
                <w:color w:val="FFFFFF" w:themeColor="background1"/>
              </w:rPr>
              <w:t xml:space="preserve">bjectives </w:t>
            </w:r>
          </w:p>
          <w:p w14:paraId="69A7BBC9" w14:textId="77777777" w:rsidR="00541C54" w:rsidRPr="001C641F" w:rsidRDefault="00541C54" w:rsidP="00541C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b/>
                <w:bCs/>
                <w:color w:val="FFFFFF" w:themeColor="background1"/>
                <w:sz w:val="24"/>
                <w:szCs w:val="24"/>
              </w:rPr>
            </w:pPr>
          </w:p>
        </w:tc>
      </w:tr>
      <w:tr w:rsidR="00735128" w:rsidRPr="0093463D" w14:paraId="71DDCEA9" w14:textId="62DBF80B" w:rsidTr="007763CF">
        <w:trPr>
          <w:trHeight w:val="295"/>
          <w:tblHeader/>
          <w:jc w:val="center"/>
        </w:trPr>
        <w:tc>
          <w:tcPr>
            <w:tcW w:w="1698" w:type="dxa"/>
            <w:tcBorders>
              <w:top w:val="single" w:sz="2" w:space="0" w:color="000000"/>
              <w:left w:val="single" w:sz="2" w:space="0" w:color="000000"/>
              <w:bottom w:val="single" w:sz="2" w:space="0" w:color="000000"/>
              <w:right w:val="nil"/>
            </w:tcBorders>
            <w:shd w:val="clear" w:color="auto" w:fill="007100"/>
            <w:tcMar>
              <w:top w:w="80" w:type="dxa"/>
              <w:left w:w="80" w:type="dxa"/>
              <w:bottom w:w="80" w:type="dxa"/>
              <w:right w:w="80" w:type="dxa"/>
            </w:tcMar>
          </w:tcPr>
          <w:p w14:paraId="20CA408C" w14:textId="77777777" w:rsidR="00541C54" w:rsidRPr="0093463D" w:rsidRDefault="00541C54" w:rsidP="00541C54">
            <w:pPr>
              <w:pStyle w:val="TableStyle3"/>
              <w:rPr>
                <w:rFonts w:ascii="Arial" w:hAnsi="Arial" w:cs="Arial"/>
              </w:rPr>
            </w:pPr>
            <w:r w:rsidRPr="0093463D">
              <w:rPr>
                <w:rFonts w:ascii="Arial" w:eastAsia="Arial Unicode MS" w:hAnsi="Arial" w:cs="Arial"/>
              </w:rPr>
              <w:t xml:space="preserve">Aims </w:t>
            </w:r>
          </w:p>
        </w:tc>
        <w:tc>
          <w:tcPr>
            <w:tcW w:w="2835" w:type="dxa"/>
            <w:tcBorders>
              <w:top w:val="single" w:sz="2" w:space="0" w:color="000000"/>
              <w:left w:val="nil"/>
              <w:bottom w:val="single" w:sz="2" w:space="0" w:color="000000"/>
              <w:right w:val="nil"/>
            </w:tcBorders>
            <w:shd w:val="clear" w:color="auto" w:fill="007100"/>
            <w:tcMar>
              <w:top w:w="80" w:type="dxa"/>
              <w:left w:w="80" w:type="dxa"/>
              <w:bottom w:w="80" w:type="dxa"/>
              <w:right w:w="80" w:type="dxa"/>
            </w:tcMar>
          </w:tcPr>
          <w:p w14:paraId="0A1AF7A1" w14:textId="77777777" w:rsidR="00541C54" w:rsidRPr="0093463D" w:rsidRDefault="00541C54" w:rsidP="00C44671">
            <w:pPr>
              <w:pStyle w:val="TableStyle3"/>
              <w:rPr>
                <w:rFonts w:ascii="Arial" w:hAnsi="Arial" w:cs="Arial"/>
              </w:rPr>
            </w:pPr>
            <w:r w:rsidRPr="0093463D">
              <w:rPr>
                <w:rFonts w:ascii="Arial" w:eastAsia="Arial Unicode MS" w:hAnsi="Arial" w:cs="Arial"/>
              </w:rPr>
              <w:t>Objectives</w:t>
            </w:r>
          </w:p>
        </w:tc>
        <w:tc>
          <w:tcPr>
            <w:tcW w:w="2835" w:type="dxa"/>
            <w:tcBorders>
              <w:top w:val="single" w:sz="2" w:space="0" w:color="000000"/>
              <w:left w:val="nil"/>
              <w:bottom w:val="single" w:sz="2" w:space="0" w:color="000000"/>
              <w:right w:val="nil"/>
            </w:tcBorders>
            <w:shd w:val="clear" w:color="auto" w:fill="007100"/>
            <w:tcMar>
              <w:top w:w="80" w:type="dxa"/>
              <w:left w:w="80" w:type="dxa"/>
              <w:bottom w:w="80" w:type="dxa"/>
              <w:right w:w="80" w:type="dxa"/>
            </w:tcMar>
          </w:tcPr>
          <w:p w14:paraId="479A9AE1" w14:textId="77777777" w:rsidR="00541C54" w:rsidRPr="0093463D" w:rsidRDefault="00541C54">
            <w:pPr>
              <w:pStyle w:val="TableStyle3"/>
              <w:rPr>
                <w:rFonts w:ascii="Arial" w:hAnsi="Arial" w:cs="Arial"/>
              </w:rPr>
            </w:pPr>
            <w:r w:rsidRPr="0093463D">
              <w:rPr>
                <w:rFonts w:ascii="Arial" w:eastAsia="Arial Unicode MS" w:hAnsi="Arial" w:cs="Arial"/>
              </w:rPr>
              <w:t>Actions</w:t>
            </w:r>
          </w:p>
        </w:tc>
        <w:tc>
          <w:tcPr>
            <w:tcW w:w="1560" w:type="dxa"/>
            <w:tcBorders>
              <w:top w:val="single" w:sz="2" w:space="0" w:color="000000"/>
              <w:left w:val="nil"/>
              <w:bottom w:val="single" w:sz="2" w:space="0" w:color="000000"/>
              <w:right w:val="nil"/>
            </w:tcBorders>
            <w:shd w:val="clear" w:color="auto" w:fill="007100"/>
            <w:tcMar>
              <w:top w:w="80" w:type="dxa"/>
              <w:left w:w="80" w:type="dxa"/>
              <w:bottom w:w="80" w:type="dxa"/>
              <w:right w:w="80" w:type="dxa"/>
            </w:tcMar>
          </w:tcPr>
          <w:p w14:paraId="113476D8" w14:textId="25B52413" w:rsidR="00541C54" w:rsidRPr="0093463D" w:rsidRDefault="00541C54">
            <w:pPr>
              <w:pStyle w:val="TableStyle3"/>
              <w:rPr>
                <w:rFonts w:ascii="Arial" w:hAnsi="Arial" w:cs="Arial"/>
              </w:rPr>
            </w:pPr>
            <w:r w:rsidRPr="0093463D">
              <w:rPr>
                <w:rFonts w:ascii="Arial" w:eastAsia="Arial Unicode MS" w:hAnsi="Arial" w:cs="Arial"/>
              </w:rPr>
              <w:t xml:space="preserve">Responsibility </w:t>
            </w:r>
          </w:p>
        </w:tc>
        <w:tc>
          <w:tcPr>
            <w:tcW w:w="1275" w:type="dxa"/>
            <w:tcBorders>
              <w:top w:val="single" w:sz="2" w:space="0" w:color="000000"/>
              <w:left w:val="nil"/>
              <w:bottom w:val="single" w:sz="2" w:space="0" w:color="000000"/>
              <w:right w:val="single" w:sz="2" w:space="0" w:color="000000"/>
            </w:tcBorders>
            <w:shd w:val="clear" w:color="auto" w:fill="007100"/>
            <w:tcMar>
              <w:top w:w="80" w:type="dxa"/>
              <w:left w:w="80" w:type="dxa"/>
              <w:bottom w:w="80" w:type="dxa"/>
              <w:right w:w="80" w:type="dxa"/>
            </w:tcMar>
          </w:tcPr>
          <w:p w14:paraId="24BFEC6D" w14:textId="77777777" w:rsidR="00541C54" w:rsidRPr="0093463D" w:rsidRDefault="00541C54">
            <w:pPr>
              <w:pStyle w:val="TableStyle3"/>
              <w:rPr>
                <w:rFonts w:ascii="Arial" w:hAnsi="Arial" w:cs="Arial"/>
              </w:rPr>
            </w:pPr>
            <w:r w:rsidRPr="0093463D">
              <w:rPr>
                <w:rFonts w:ascii="Arial" w:eastAsia="Arial Unicode MS" w:hAnsi="Arial" w:cs="Arial"/>
              </w:rPr>
              <w:t>Timescale</w:t>
            </w:r>
          </w:p>
        </w:tc>
        <w:tc>
          <w:tcPr>
            <w:tcW w:w="4678" w:type="dxa"/>
            <w:tcBorders>
              <w:top w:val="single" w:sz="2" w:space="0" w:color="000000"/>
              <w:left w:val="nil"/>
              <w:bottom w:val="single" w:sz="2" w:space="0" w:color="000000"/>
              <w:right w:val="single" w:sz="2" w:space="0" w:color="000000"/>
            </w:tcBorders>
            <w:shd w:val="clear" w:color="auto" w:fill="007100"/>
          </w:tcPr>
          <w:p w14:paraId="2BC798A9" w14:textId="3C3BDEAB" w:rsidR="00541C54" w:rsidRPr="0093463D" w:rsidRDefault="004D380E">
            <w:pPr>
              <w:pStyle w:val="TableStyle3"/>
              <w:rPr>
                <w:rFonts w:ascii="Arial" w:eastAsia="Arial Unicode MS" w:hAnsi="Arial" w:cs="Arial"/>
              </w:rPr>
            </w:pPr>
            <w:r>
              <w:rPr>
                <w:rFonts w:ascii="Arial" w:eastAsia="Arial Unicode MS" w:hAnsi="Arial" w:cs="Arial"/>
              </w:rPr>
              <w:t>Progress</w:t>
            </w:r>
          </w:p>
        </w:tc>
      </w:tr>
      <w:tr w:rsidR="00541C54" w:rsidRPr="0093463D" w14:paraId="0C890D3E" w14:textId="23385CFE" w:rsidTr="007763CF">
        <w:tblPrEx>
          <w:shd w:val="clear" w:color="auto" w:fill="FEFFFE"/>
        </w:tblPrEx>
        <w:trPr>
          <w:trHeight w:val="295"/>
          <w:jc w:val="center"/>
        </w:trPr>
        <w:tc>
          <w:tcPr>
            <w:tcW w:w="1698" w:type="dxa"/>
            <w:vMerge w:val="restart"/>
            <w:tcBorders>
              <w:top w:val="single" w:sz="2" w:space="0" w:color="000000"/>
              <w:left w:val="single" w:sz="2" w:space="0" w:color="000000"/>
              <w:right w:val="single" w:sz="2" w:space="0" w:color="000000"/>
            </w:tcBorders>
            <w:shd w:val="clear" w:color="auto" w:fill="919291"/>
            <w:tcMar>
              <w:top w:w="80" w:type="dxa"/>
              <w:left w:w="80" w:type="dxa"/>
              <w:bottom w:w="80" w:type="dxa"/>
              <w:right w:w="80" w:type="dxa"/>
            </w:tcMar>
          </w:tcPr>
          <w:p w14:paraId="654E2B05" w14:textId="6BF7F4DD" w:rsidR="00541C54" w:rsidRPr="009F6F5B" w:rsidRDefault="00541C54" w:rsidP="00C44671">
            <w:pPr>
              <w:rPr>
                <w:rFonts w:ascii="Arial" w:hAnsi="Arial" w:cs="Arial"/>
                <w:color w:val="FFFFFF" w:themeColor="background1"/>
                <w:sz w:val="20"/>
                <w:szCs w:val="20"/>
              </w:rPr>
            </w:pPr>
            <w:r w:rsidRPr="009F6F5B">
              <w:rPr>
                <w:rFonts w:ascii="Arial" w:hAnsi="Arial" w:cs="Arial"/>
                <w:color w:val="FFFFFF" w:themeColor="background1"/>
                <w:sz w:val="20"/>
                <w:szCs w:val="20"/>
              </w:rPr>
              <w:t>To be a modern and responsive council</w:t>
            </w:r>
            <w:r w:rsidR="00FF393F">
              <w:rPr>
                <w:rFonts w:ascii="Arial" w:hAnsi="Arial" w:cs="Arial"/>
                <w:color w:val="FFFFFF" w:themeColor="background1"/>
                <w:sz w:val="20"/>
                <w:szCs w:val="20"/>
              </w:rPr>
              <w:t xml:space="preserve"> through promoting Bovey Tracey and Heathfield</w:t>
            </w:r>
            <w:r w:rsidR="00E82DE3">
              <w:rPr>
                <w:rFonts w:ascii="Arial" w:hAnsi="Arial" w:cs="Arial"/>
                <w:color w:val="FFFFFF" w:themeColor="background1"/>
                <w:sz w:val="20"/>
                <w:szCs w:val="20"/>
              </w:rPr>
              <w:t>. R</w:t>
            </w:r>
            <w:r w:rsidRPr="009F6F5B">
              <w:rPr>
                <w:rFonts w:ascii="Arial" w:hAnsi="Arial" w:cs="Arial"/>
                <w:color w:val="FFFFFF" w:themeColor="background1"/>
                <w:sz w:val="20"/>
                <w:szCs w:val="20"/>
              </w:rPr>
              <w:t xml:space="preserve">epresent </w:t>
            </w:r>
            <w:r w:rsidR="00FF393F">
              <w:rPr>
                <w:rFonts w:ascii="Arial" w:hAnsi="Arial" w:cs="Arial"/>
                <w:color w:val="FFFFFF" w:themeColor="background1"/>
                <w:sz w:val="20"/>
                <w:szCs w:val="20"/>
              </w:rPr>
              <w:t xml:space="preserve">local </w:t>
            </w:r>
            <w:r w:rsidRPr="009F6F5B">
              <w:rPr>
                <w:rFonts w:ascii="Arial" w:hAnsi="Arial" w:cs="Arial"/>
                <w:color w:val="FFFFFF" w:themeColor="background1"/>
                <w:sz w:val="20"/>
                <w:szCs w:val="20"/>
              </w:rPr>
              <w:t>interests</w:t>
            </w:r>
            <w:r w:rsidR="00FF393F">
              <w:rPr>
                <w:rFonts w:ascii="Arial" w:hAnsi="Arial" w:cs="Arial"/>
                <w:color w:val="FFFFFF" w:themeColor="background1"/>
                <w:sz w:val="20"/>
                <w:szCs w:val="20"/>
              </w:rPr>
              <w:t xml:space="preserve">, considering the possible impact of council decisions on future residents.  Work in a supportive role with local </w:t>
            </w:r>
            <w:r w:rsidR="00FF393F">
              <w:rPr>
                <w:rFonts w:ascii="Arial" w:hAnsi="Arial" w:cs="Arial"/>
                <w:color w:val="FFFFFF" w:themeColor="background1"/>
                <w:sz w:val="20"/>
                <w:szCs w:val="20"/>
              </w:rPr>
              <w:lastRenderedPageBreak/>
              <w:t xml:space="preserve">community groups, </w:t>
            </w:r>
            <w:proofErr w:type="spellStart"/>
            <w:proofErr w:type="gramStart"/>
            <w:r w:rsidR="00FF393F">
              <w:rPr>
                <w:rFonts w:ascii="Arial" w:hAnsi="Arial" w:cs="Arial"/>
                <w:color w:val="FFFFFF" w:themeColor="background1"/>
                <w:sz w:val="20"/>
                <w:szCs w:val="20"/>
              </w:rPr>
              <w:t>organisations</w:t>
            </w:r>
            <w:proofErr w:type="spellEnd"/>
            <w:proofErr w:type="gramEnd"/>
            <w:r w:rsidR="00FF393F">
              <w:rPr>
                <w:rFonts w:ascii="Arial" w:hAnsi="Arial" w:cs="Arial"/>
                <w:color w:val="FFFFFF" w:themeColor="background1"/>
                <w:sz w:val="20"/>
                <w:szCs w:val="20"/>
              </w:rPr>
              <w:t xml:space="preserve"> and businesses.</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D541F3" w14:textId="6583F4F2" w:rsidR="00541C54" w:rsidRPr="0093463D" w:rsidRDefault="001A3C1D">
            <w:pPr>
              <w:rPr>
                <w:rFonts w:ascii="Arial" w:hAnsi="Arial" w:cs="Arial"/>
                <w:sz w:val="20"/>
                <w:szCs w:val="20"/>
              </w:rPr>
            </w:pPr>
            <w:r>
              <w:rPr>
                <w:rFonts w:ascii="Arial" w:hAnsi="Arial" w:cs="Arial"/>
                <w:sz w:val="20"/>
                <w:szCs w:val="20"/>
              </w:rPr>
              <w:lastRenderedPageBreak/>
              <w:t xml:space="preserve">FC.1 - </w:t>
            </w:r>
            <w:r w:rsidR="00541C54">
              <w:rPr>
                <w:rFonts w:ascii="Arial" w:hAnsi="Arial" w:cs="Arial"/>
                <w:sz w:val="20"/>
                <w:szCs w:val="20"/>
              </w:rPr>
              <w:t>Ensure the Town Council follows this aim consistently</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4FC6AB" w14:textId="73603C16" w:rsidR="00541C54" w:rsidRPr="0093463D" w:rsidRDefault="00541C54">
            <w:pPr>
              <w:rPr>
                <w:rFonts w:ascii="Arial" w:eastAsia="Times New Roman" w:hAnsi="Arial" w:cs="Arial"/>
                <w:sz w:val="20"/>
                <w:szCs w:val="20"/>
                <w:lang w:eastAsia="en-GB"/>
              </w:rPr>
            </w:pPr>
            <w:r>
              <w:rPr>
                <w:rFonts w:ascii="Arial" w:eastAsia="Times New Roman" w:hAnsi="Arial" w:cs="Arial"/>
                <w:sz w:val="20"/>
                <w:szCs w:val="20"/>
                <w:lang w:eastAsia="en-GB"/>
              </w:rPr>
              <w:t>Regular review of the Strategic Plan</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855B39" w14:textId="77777777" w:rsidR="00541C54" w:rsidRPr="0093463D" w:rsidRDefault="00541C54">
            <w:pPr>
              <w:rPr>
                <w:rFonts w:ascii="Arial" w:hAnsi="Arial" w:cs="Arial"/>
                <w:sz w:val="20"/>
                <w:szCs w:val="20"/>
              </w:rPr>
            </w:pPr>
            <w:r w:rsidRPr="0093463D">
              <w:rPr>
                <w:rFonts w:ascii="Arial" w:hAnsi="Arial" w:cs="Arial"/>
                <w:sz w:val="20"/>
                <w:szCs w:val="20"/>
              </w:rPr>
              <w:t>Town Clerk</w:t>
            </w:r>
          </w:p>
          <w:p w14:paraId="3243AAEA" w14:textId="6900A6B3" w:rsidR="00541C54" w:rsidRPr="0093463D" w:rsidRDefault="00541C54">
            <w:pPr>
              <w:rPr>
                <w:rFonts w:ascii="Arial" w:hAnsi="Arial" w:cs="Arial"/>
                <w:sz w:val="20"/>
                <w:szCs w:val="20"/>
              </w:rPr>
            </w:pPr>
            <w:r w:rsidRPr="0093463D">
              <w:rPr>
                <w:rFonts w:ascii="Arial" w:hAnsi="Arial" w:cs="Arial"/>
                <w:sz w:val="20"/>
                <w:szCs w:val="20"/>
              </w:rPr>
              <w:t>Mayor</w:t>
            </w:r>
          </w:p>
          <w:p w14:paraId="24098708" w14:textId="19C62660" w:rsidR="00541C54" w:rsidRPr="0093463D" w:rsidRDefault="004D380E">
            <w:pPr>
              <w:rPr>
                <w:rFonts w:ascii="Arial" w:hAnsi="Arial" w:cs="Arial"/>
                <w:sz w:val="20"/>
                <w:szCs w:val="20"/>
              </w:rPr>
            </w:pPr>
            <w:r>
              <w:rPr>
                <w:rFonts w:ascii="Arial" w:hAnsi="Arial" w:cs="Arial"/>
                <w:sz w:val="20"/>
                <w:szCs w:val="20"/>
              </w:rPr>
              <w:t xml:space="preserve">Council Members </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8DF1FC" w14:textId="663DCB87" w:rsidR="00541C54" w:rsidRPr="0093463D" w:rsidRDefault="00541C54">
            <w:pPr>
              <w:rPr>
                <w:rFonts w:ascii="Arial" w:hAnsi="Arial" w:cs="Arial"/>
                <w:sz w:val="20"/>
                <w:szCs w:val="20"/>
              </w:rPr>
            </w:pPr>
            <w:r>
              <w:rPr>
                <w:rFonts w:ascii="Arial" w:hAnsi="Arial" w:cs="Arial"/>
                <w:sz w:val="20"/>
                <w:szCs w:val="20"/>
              </w:rPr>
              <w:t>Ongoing</w:t>
            </w:r>
          </w:p>
        </w:tc>
        <w:tc>
          <w:tcPr>
            <w:tcW w:w="4678" w:type="dxa"/>
            <w:tcBorders>
              <w:top w:val="single" w:sz="2" w:space="0" w:color="000000"/>
              <w:left w:val="single" w:sz="2" w:space="0" w:color="000000"/>
              <w:bottom w:val="single" w:sz="2" w:space="0" w:color="000000"/>
              <w:right w:val="single" w:sz="2" w:space="0" w:color="000000"/>
            </w:tcBorders>
          </w:tcPr>
          <w:p w14:paraId="44544EB2" w14:textId="77777777" w:rsidR="00541C54" w:rsidRDefault="00541C54">
            <w:pPr>
              <w:rPr>
                <w:rFonts w:ascii="Arial" w:hAnsi="Arial" w:cs="Arial"/>
                <w:sz w:val="20"/>
                <w:szCs w:val="20"/>
              </w:rPr>
            </w:pPr>
          </w:p>
        </w:tc>
      </w:tr>
      <w:tr w:rsidR="00D65074" w:rsidRPr="0093463D" w14:paraId="36CFDE2C" w14:textId="77777777" w:rsidTr="007763CF">
        <w:tblPrEx>
          <w:shd w:val="clear" w:color="auto" w:fill="FEFFFE"/>
        </w:tblPrEx>
        <w:trPr>
          <w:trHeight w:val="295"/>
          <w:jc w:val="center"/>
        </w:trPr>
        <w:tc>
          <w:tcPr>
            <w:tcW w:w="1698" w:type="dxa"/>
            <w:vMerge/>
            <w:tcBorders>
              <w:left w:val="single" w:sz="2" w:space="0" w:color="000000"/>
              <w:right w:val="single" w:sz="2" w:space="0" w:color="000000"/>
            </w:tcBorders>
            <w:shd w:val="clear" w:color="auto" w:fill="919291"/>
            <w:tcMar>
              <w:top w:w="80" w:type="dxa"/>
              <w:left w:w="80" w:type="dxa"/>
              <w:bottom w:w="80" w:type="dxa"/>
              <w:right w:w="80" w:type="dxa"/>
            </w:tcMar>
          </w:tcPr>
          <w:p w14:paraId="15A985F6" w14:textId="77777777" w:rsidR="00D65074" w:rsidRPr="0093463D" w:rsidRDefault="00D65074">
            <w:pPr>
              <w:rPr>
                <w:rFonts w:ascii="Arial" w:hAnsi="Arial" w:cs="Arial"/>
                <w:sz w:val="20"/>
                <w:szCs w:val="20"/>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84E67E" w14:textId="653D998C" w:rsidR="00D65074" w:rsidRPr="00C01A47" w:rsidRDefault="001A3C1D">
            <w:pPr>
              <w:rPr>
                <w:rFonts w:ascii="Arial" w:hAnsi="Arial" w:cs="Arial"/>
                <w:sz w:val="20"/>
                <w:szCs w:val="20"/>
                <w:highlight w:val="yellow"/>
              </w:rPr>
            </w:pPr>
            <w:r>
              <w:rPr>
                <w:rFonts w:ascii="Arial" w:hAnsi="Arial" w:cs="Arial"/>
                <w:sz w:val="20"/>
                <w:szCs w:val="20"/>
              </w:rPr>
              <w:t xml:space="preserve">FC.2 - </w:t>
            </w:r>
            <w:r w:rsidR="00D65074" w:rsidRPr="00C01A47">
              <w:rPr>
                <w:rFonts w:ascii="Arial" w:hAnsi="Arial" w:cs="Arial"/>
                <w:sz w:val="20"/>
                <w:szCs w:val="20"/>
              </w:rPr>
              <w:t xml:space="preserve">To uphold the principles of the </w:t>
            </w:r>
            <w:r w:rsidR="00C01A47" w:rsidRPr="00C01A47">
              <w:rPr>
                <w:rFonts w:ascii="Arial" w:hAnsi="Arial" w:cs="Arial"/>
                <w:sz w:val="20"/>
                <w:szCs w:val="20"/>
              </w:rPr>
              <w:t xml:space="preserve">Council’s </w:t>
            </w:r>
            <w:r w:rsidR="00D65074" w:rsidRPr="00C01A47">
              <w:rPr>
                <w:rFonts w:ascii="Arial" w:hAnsi="Arial" w:cs="Arial"/>
                <w:sz w:val="20"/>
                <w:szCs w:val="20"/>
              </w:rPr>
              <w:t xml:space="preserve">Climate &amp; Ecology </w:t>
            </w:r>
            <w:r w:rsidR="00C01A47" w:rsidRPr="00C01A47">
              <w:rPr>
                <w:rFonts w:ascii="Arial" w:hAnsi="Arial" w:cs="Arial"/>
                <w:sz w:val="20"/>
                <w:szCs w:val="20"/>
              </w:rPr>
              <w:t xml:space="preserve">Emergency </w:t>
            </w:r>
            <w:r w:rsidR="00D65074" w:rsidRPr="00C01A47">
              <w:rPr>
                <w:rFonts w:ascii="Arial" w:hAnsi="Arial" w:cs="Arial"/>
                <w:sz w:val="20"/>
                <w:szCs w:val="20"/>
              </w:rPr>
              <w:t>Declaration</w:t>
            </w:r>
            <w:r w:rsidR="00C01A47" w:rsidRPr="00C01A47">
              <w:rPr>
                <w:rFonts w:ascii="Arial" w:hAnsi="Arial" w:cs="Arial"/>
                <w:sz w:val="20"/>
                <w:szCs w:val="20"/>
              </w:rPr>
              <w:t xml:space="preserve"> (July 2019)</w:t>
            </w:r>
            <w:r w:rsidR="00D65074" w:rsidRPr="00C01A47">
              <w:rPr>
                <w:rFonts w:ascii="Arial" w:hAnsi="Arial" w:cs="Arial"/>
                <w:sz w:val="20"/>
                <w:szCs w:val="20"/>
              </w:rPr>
              <w:t>.</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8B251F" w14:textId="69438207" w:rsidR="00D65074" w:rsidRPr="00C01A47" w:rsidRDefault="00C01A47">
            <w:pPr>
              <w:rPr>
                <w:rFonts w:ascii="Arial" w:hAnsi="Arial" w:cs="Arial"/>
                <w:sz w:val="20"/>
                <w:szCs w:val="20"/>
              </w:rPr>
            </w:pPr>
            <w:r w:rsidRPr="00C01A47">
              <w:rPr>
                <w:rFonts w:ascii="Arial" w:eastAsia="Times New Roman" w:hAnsi="Arial" w:cs="Arial"/>
                <w:sz w:val="20"/>
                <w:szCs w:val="20"/>
                <w:lang w:eastAsia="en-GB"/>
              </w:rPr>
              <w:t xml:space="preserve">Work with DCC, TDC, neighbouring town and parish councils, government departments to determine, implement and deliver actions to </w:t>
            </w:r>
            <w:r w:rsidR="000D4CED">
              <w:rPr>
                <w:rFonts w:ascii="Arial" w:eastAsia="Times New Roman" w:hAnsi="Arial" w:cs="Arial"/>
                <w:sz w:val="20"/>
                <w:szCs w:val="20"/>
                <w:lang w:eastAsia="en-GB"/>
              </w:rPr>
              <w:t xml:space="preserve">contribute to limiting </w:t>
            </w:r>
            <w:r w:rsidRPr="00C01A47">
              <w:rPr>
                <w:rFonts w:ascii="Arial" w:eastAsia="Times New Roman" w:hAnsi="Arial" w:cs="Arial"/>
                <w:sz w:val="20"/>
                <w:szCs w:val="20"/>
                <w:lang w:eastAsia="en-GB"/>
              </w:rPr>
              <w:t>global heating to less than 1.5 degrees Celsius above pre-industrial level.</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1BFCB0" w14:textId="0B72CBDA" w:rsidR="00D65074" w:rsidRPr="00C01A47" w:rsidRDefault="00D65074">
            <w:pPr>
              <w:rPr>
                <w:rFonts w:ascii="Arial" w:hAnsi="Arial" w:cs="Arial"/>
                <w:sz w:val="20"/>
                <w:szCs w:val="20"/>
              </w:rPr>
            </w:pPr>
            <w:r w:rsidRPr="00C01A47">
              <w:rPr>
                <w:rFonts w:ascii="Arial" w:hAnsi="Arial" w:cs="Arial"/>
                <w:sz w:val="20"/>
                <w:szCs w:val="20"/>
              </w:rPr>
              <w:t>All Council staff and members</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B9D163" w14:textId="41E60E39" w:rsidR="00D65074" w:rsidRPr="00C01A47" w:rsidRDefault="00D65074">
            <w:pPr>
              <w:rPr>
                <w:rFonts w:ascii="Arial" w:hAnsi="Arial" w:cs="Arial"/>
                <w:sz w:val="20"/>
                <w:szCs w:val="20"/>
              </w:rPr>
            </w:pPr>
            <w:r w:rsidRPr="00C01A47">
              <w:rPr>
                <w:rFonts w:ascii="Arial" w:hAnsi="Arial" w:cs="Arial"/>
                <w:sz w:val="20"/>
                <w:szCs w:val="20"/>
              </w:rPr>
              <w:t>Ongoing</w:t>
            </w:r>
          </w:p>
        </w:tc>
        <w:tc>
          <w:tcPr>
            <w:tcW w:w="4678" w:type="dxa"/>
            <w:tcBorders>
              <w:top w:val="single" w:sz="2" w:space="0" w:color="000000"/>
              <w:left w:val="single" w:sz="2" w:space="0" w:color="000000"/>
              <w:bottom w:val="single" w:sz="2" w:space="0" w:color="000000"/>
              <w:right w:val="single" w:sz="2" w:space="0" w:color="000000"/>
            </w:tcBorders>
          </w:tcPr>
          <w:p w14:paraId="18A2C0EC" w14:textId="6D122C2F" w:rsidR="00D65074" w:rsidRDefault="00D65074">
            <w:pPr>
              <w:rPr>
                <w:rFonts w:ascii="Arial" w:hAnsi="Arial" w:cs="Arial"/>
                <w:sz w:val="20"/>
                <w:szCs w:val="20"/>
              </w:rPr>
            </w:pPr>
            <w:r>
              <w:rPr>
                <w:rFonts w:ascii="Arial" w:hAnsi="Arial" w:cs="Arial"/>
                <w:sz w:val="20"/>
                <w:szCs w:val="20"/>
              </w:rPr>
              <w:t>Standing item on all council agendas.</w:t>
            </w:r>
            <w:r w:rsidR="00C01A47">
              <w:rPr>
                <w:rFonts w:ascii="Arial" w:hAnsi="Arial" w:cs="Arial"/>
                <w:sz w:val="20"/>
                <w:szCs w:val="20"/>
              </w:rPr>
              <w:t xml:space="preserve">  Carbon Baseline Monitoring Report completed for 2022/23.  Work </w:t>
            </w:r>
            <w:proofErr w:type="gramStart"/>
            <w:r w:rsidR="00C01A47">
              <w:rPr>
                <w:rFonts w:ascii="Arial" w:hAnsi="Arial" w:cs="Arial"/>
                <w:sz w:val="20"/>
                <w:szCs w:val="20"/>
              </w:rPr>
              <w:t>continues on</w:t>
            </w:r>
            <w:proofErr w:type="gramEnd"/>
            <w:r w:rsidR="00C01A47">
              <w:rPr>
                <w:rFonts w:ascii="Arial" w:hAnsi="Arial" w:cs="Arial"/>
                <w:sz w:val="20"/>
                <w:szCs w:val="20"/>
              </w:rPr>
              <w:t xml:space="preserve"> gathering data for 2022</w:t>
            </w:r>
            <w:r w:rsidR="000117B0">
              <w:rPr>
                <w:rFonts w:ascii="Arial" w:hAnsi="Arial" w:cs="Arial"/>
                <w:sz w:val="20"/>
                <w:szCs w:val="20"/>
              </w:rPr>
              <w:t>/23.</w:t>
            </w:r>
          </w:p>
        </w:tc>
      </w:tr>
      <w:tr w:rsidR="00C66299" w:rsidRPr="0093463D" w14:paraId="7BD42F8A" w14:textId="1E7D8E3F" w:rsidTr="007763CF">
        <w:tblPrEx>
          <w:shd w:val="clear" w:color="auto" w:fill="FEFFFE"/>
        </w:tblPrEx>
        <w:trPr>
          <w:trHeight w:val="295"/>
          <w:jc w:val="center"/>
        </w:trPr>
        <w:tc>
          <w:tcPr>
            <w:tcW w:w="1698" w:type="dxa"/>
            <w:vMerge/>
            <w:tcBorders>
              <w:left w:val="single" w:sz="2" w:space="0" w:color="000000"/>
              <w:right w:val="single" w:sz="2" w:space="0" w:color="000000"/>
            </w:tcBorders>
            <w:shd w:val="clear" w:color="auto" w:fill="919291"/>
            <w:tcMar>
              <w:top w:w="80" w:type="dxa"/>
              <w:left w:w="80" w:type="dxa"/>
              <w:bottom w:w="80" w:type="dxa"/>
              <w:right w:w="80" w:type="dxa"/>
            </w:tcMar>
          </w:tcPr>
          <w:p w14:paraId="5FE223C9" w14:textId="7D7B2195" w:rsidR="00C66299" w:rsidRPr="0093463D" w:rsidRDefault="00C66299" w:rsidP="00C66299">
            <w:pPr>
              <w:rPr>
                <w:rFonts w:ascii="Arial" w:hAnsi="Arial" w:cs="Arial"/>
                <w:sz w:val="20"/>
                <w:szCs w:val="20"/>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83AD3D" w14:textId="733FA2B7" w:rsidR="00C66299" w:rsidRDefault="001A3C1D" w:rsidP="00C66299">
            <w:pPr>
              <w:rPr>
                <w:rFonts w:ascii="Arial" w:hAnsi="Arial" w:cs="Arial"/>
                <w:sz w:val="20"/>
                <w:szCs w:val="20"/>
              </w:rPr>
            </w:pPr>
            <w:r>
              <w:rPr>
                <w:rFonts w:ascii="Arial" w:hAnsi="Arial" w:cs="Arial"/>
                <w:sz w:val="20"/>
                <w:szCs w:val="20"/>
              </w:rPr>
              <w:t xml:space="preserve">FC.3 - </w:t>
            </w:r>
            <w:r w:rsidR="00C66299">
              <w:rPr>
                <w:rFonts w:ascii="Arial" w:hAnsi="Arial" w:cs="Arial"/>
                <w:sz w:val="20"/>
                <w:szCs w:val="20"/>
              </w:rPr>
              <w:t xml:space="preserve">Review Risk Register </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99C11F" w14:textId="36B7AF5F" w:rsidR="00C66299" w:rsidRPr="0093463D" w:rsidRDefault="00C66299" w:rsidP="00C66299">
            <w:pPr>
              <w:rPr>
                <w:rFonts w:ascii="Arial" w:hAnsi="Arial" w:cs="Arial"/>
                <w:sz w:val="20"/>
                <w:szCs w:val="20"/>
              </w:rPr>
            </w:pPr>
            <w:r w:rsidRPr="00201A09">
              <w:rPr>
                <w:rFonts w:ascii="Arial" w:hAnsi="Arial" w:cs="Arial"/>
                <w:sz w:val="20"/>
                <w:szCs w:val="20"/>
              </w:rPr>
              <w:t>Consider actions that need to be taken</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96A758" w14:textId="77777777" w:rsidR="00C66299" w:rsidRPr="0093463D" w:rsidRDefault="00C66299" w:rsidP="00C66299">
            <w:pPr>
              <w:rPr>
                <w:rFonts w:ascii="Arial" w:hAnsi="Arial" w:cs="Arial"/>
                <w:sz w:val="20"/>
                <w:szCs w:val="20"/>
              </w:rPr>
            </w:pPr>
            <w:r w:rsidRPr="0093463D">
              <w:rPr>
                <w:rFonts w:ascii="Arial" w:hAnsi="Arial" w:cs="Arial"/>
                <w:sz w:val="20"/>
                <w:szCs w:val="20"/>
              </w:rPr>
              <w:t>Town Clerk</w:t>
            </w:r>
          </w:p>
          <w:p w14:paraId="529EC418" w14:textId="77777777" w:rsidR="00C66299" w:rsidRPr="0093463D" w:rsidRDefault="00C66299" w:rsidP="00C66299">
            <w:pPr>
              <w:rPr>
                <w:rFonts w:ascii="Arial" w:hAnsi="Arial" w:cs="Arial"/>
                <w:sz w:val="20"/>
                <w:szCs w:val="20"/>
              </w:rPr>
            </w:pPr>
            <w:r w:rsidRPr="0093463D">
              <w:rPr>
                <w:rFonts w:ascii="Arial" w:hAnsi="Arial" w:cs="Arial"/>
                <w:sz w:val="20"/>
                <w:szCs w:val="20"/>
              </w:rPr>
              <w:t>Mayor</w:t>
            </w:r>
          </w:p>
          <w:p w14:paraId="2C929270" w14:textId="2FD5A091" w:rsidR="00C66299" w:rsidRDefault="00C66299" w:rsidP="00C66299">
            <w:pPr>
              <w:rPr>
                <w:rFonts w:ascii="Arial" w:hAnsi="Arial" w:cs="Arial"/>
                <w:sz w:val="20"/>
                <w:szCs w:val="20"/>
              </w:rPr>
            </w:pPr>
            <w:r w:rsidRPr="0093463D">
              <w:rPr>
                <w:rFonts w:ascii="Arial" w:hAnsi="Arial" w:cs="Arial"/>
                <w:sz w:val="20"/>
                <w:szCs w:val="20"/>
              </w:rPr>
              <w:lastRenderedPageBreak/>
              <w:t>Council members</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642520" w14:textId="77777777" w:rsidR="00C66299" w:rsidRDefault="00C66299" w:rsidP="00C66299">
            <w:pPr>
              <w:rPr>
                <w:rFonts w:ascii="Arial" w:hAnsi="Arial" w:cs="Arial"/>
                <w:sz w:val="20"/>
                <w:szCs w:val="20"/>
              </w:rPr>
            </w:pPr>
            <w:r>
              <w:rPr>
                <w:rFonts w:ascii="Arial" w:hAnsi="Arial" w:cs="Arial"/>
                <w:sz w:val="20"/>
                <w:szCs w:val="20"/>
              </w:rPr>
              <w:lastRenderedPageBreak/>
              <w:t>Annually</w:t>
            </w:r>
          </w:p>
          <w:p w14:paraId="0E089F4E" w14:textId="7E75AA6C" w:rsidR="00C66299" w:rsidRDefault="00C66299" w:rsidP="00C66299">
            <w:pPr>
              <w:rPr>
                <w:rFonts w:ascii="Arial" w:hAnsi="Arial" w:cs="Arial"/>
                <w:sz w:val="20"/>
                <w:szCs w:val="20"/>
              </w:rPr>
            </w:pPr>
            <w:r>
              <w:rPr>
                <w:rFonts w:ascii="Arial" w:hAnsi="Arial" w:cs="Arial"/>
                <w:sz w:val="20"/>
                <w:szCs w:val="20"/>
              </w:rPr>
              <w:t>Quarter 2</w:t>
            </w:r>
          </w:p>
        </w:tc>
        <w:tc>
          <w:tcPr>
            <w:tcW w:w="4678" w:type="dxa"/>
            <w:tcBorders>
              <w:top w:val="single" w:sz="2" w:space="0" w:color="000000"/>
              <w:left w:val="single" w:sz="2" w:space="0" w:color="000000"/>
              <w:bottom w:val="single" w:sz="2" w:space="0" w:color="000000"/>
              <w:right w:val="single" w:sz="2" w:space="0" w:color="000000"/>
            </w:tcBorders>
          </w:tcPr>
          <w:p w14:paraId="51C6BDA9" w14:textId="22FAD910" w:rsidR="00C66299" w:rsidRDefault="00C66299" w:rsidP="00C66299">
            <w:pPr>
              <w:rPr>
                <w:rFonts w:ascii="Arial" w:hAnsi="Arial" w:cs="Arial"/>
                <w:sz w:val="20"/>
                <w:szCs w:val="20"/>
              </w:rPr>
            </w:pPr>
            <w:r>
              <w:rPr>
                <w:rFonts w:ascii="Arial" w:hAnsi="Arial" w:cs="Arial"/>
                <w:sz w:val="20"/>
                <w:szCs w:val="20"/>
              </w:rPr>
              <w:t>Risk register reviewed</w:t>
            </w:r>
            <w:r w:rsidR="001A3C1D">
              <w:rPr>
                <w:rFonts w:ascii="Arial" w:hAnsi="Arial" w:cs="Arial"/>
                <w:sz w:val="20"/>
                <w:szCs w:val="20"/>
              </w:rPr>
              <w:t xml:space="preserve"> </w:t>
            </w:r>
            <w:r>
              <w:rPr>
                <w:rFonts w:ascii="Arial" w:hAnsi="Arial" w:cs="Arial"/>
                <w:sz w:val="20"/>
                <w:szCs w:val="20"/>
              </w:rPr>
              <w:t>2023</w:t>
            </w:r>
          </w:p>
        </w:tc>
      </w:tr>
      <w:tr w:rsidR="00C66299" w:rsidRPr="0093463D" w14:paraId="3CEA64B0" w14:textId="5066CDC4" w:rsidTr="007763CF">
        <w:tblPrEx>
          <w:shd w:val="clear" w:color="auto" w:fill="FEFFFE"/>
        </w:tblPrEx>
        <w:trPr>
          <w:trHeight w:val="295"/>
          <w:jc w:val="center"/>
        </w:trPr>
        <w:tc>
          <w:tcPr>
            <w:tcW w:w="1698" w:type="dxa"/>
            <w:vMerge/>
            <w:tcBorders>
              <w:left w:val="single" w:sz="2" w:space="0" w:color="000000"/>
              <w:bottom w:val="single" w:sz="2" w:space="0" w:color="000000"/>
              <w:right w:val="single" w:sz="2" w:space="0" w:color="000000"/>
            </w:tcBorders>
            <w:shd w:val="clear" w:color="auto" w:fill="919291"/>
            <w:tcMar>
              <w:top w:w="80" w:type="dxa"/>
              <w:left w:w="80" w:type="dxa"/>
              <w:bottom w:w="80" w:type="dxa"/>
              <w:right w:w="80" w:type="dxa"/>
            </w:tcMar>
          </w:tcPr>
          <w:p w14:paraId="79903A1E" w14:textId="12F141ED" w:rsidR="00C66299" w:rsidRPr="0093463D" w:rsidRDefault="00C66299" w:rsidP="00C66299">
            <w:pPr>
              <w:rPr>
                <w:rFonts w:ascii="Arial" w:hAnsi="Arial" w:cs="Arial"/>
                <w:sz w:val="20"/>
                <w:szCs w:val="20"/>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1281BE" w14:textId="10EC588B" w:rsidR="00C66299" w:rsidRPr="0093463D" w:rsidRDefault="001A3C1D" w:rsidP="00C66299">
            <w:pPr>
              <w:rPr>
                <w:rFonts w:ascii="Arial" w:hAnsi="Arial" w:cs="Arial"/>
                <w:sz w:val="20"/>
                <w:szCs w:val="20"/>
              </w:rPr>
            </w:pPr>
            <w:r>
              <w:rPr>
                <w:rFonts w:ascii="Arial" w:hAnsi="Arial" w:cs="Arial"/>
                <w:sz w:val="20"/>
                <w:szCs w:val="20"/>
              </w:rPr>
              <w:t xml:space="preserve">FC.4 - </w:t>
            </w:r>
            <w:r w:rsidR="00C66299">
              <w:rPr>
                <w:rFonts w:ascii="Arial" w:hAnsi="Arial" w:cs="Arial"/>
                <w:sz w:val="20"/>
                <w:szCs w:val="20"/>
              </w:rPr>
              <w:t xml:space="preserve">Decision making </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081EC8" w14:textId="67EE599D" w:rsidR="00C66299" w:rsidRPr="0093463D" w:rsidRDefault="00C66299" w:rsidP="00C66299">
            <w:pPr>
              <w:rPr>
                <w:rFonts w:ascii="Arial" w:hAnsi="Arial" w:cs="Arial"/>
                <w:sz w:val="20"/>
                <w:szCs w:val="20"/>
              </w:rPr>
            </w:pPr>
            <w:r w:rsidRPr="0093463D">
              <w:rPr>
                <w:rFonts w:ascii="Arial" w:hAnsi="Arial" w:cs="Arial"/>
                <w:sz w:val="20"/>
                <w:szCs w:val="20"/>
              </w:rPr>
              <w:t>Produce</w:t>
            </w:r>
            <w:r>
              <w:rPr>
                <w:rFonts w:ascii="Arial" w:hAnsi="Arial" w:cs="Arial"/>
                <w:sz w:val="20"/>
                <w:szCs w:val="20"/>
              </w:rPr>
              <w:t xml:space="preserve"> and implement</w:t>
            </w:r>
            <w:r w:rsidRPr="0093463D">
              <w:rPr>
                <w:rFonts w:ascii="Arial" w:hAnsi="Arial" w:cs="Arial"/>
                <w:sz w:val="20"/>
                <w:szCs w:val="20"/>
              </w:rPr>
              <w:t xml:space="preserve"> a ‘scheme of delegation’ which ensures decisions are made efficiently and effectively and at the right level</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91A071" w14:textId="4B38CF2F" w:rsidR="00C66299" w:rsidRPr="0093463D" w:rsidRDefault="00C66299" w:rsidP="00C66299">
            <w:pPr>
              <w:pStyle w:val="TableStyle2"/>
              <w:rPr>
                <w:rFonts w:ascii="Arial" w:hAnsi="Arial" w:cs="Arial"/>
              </w:rPr>
            </w:pPr>
            <w:r>
              <w:rPr>
                <w:rFonts w:ascii="Arial" w:hAnsi="Arial" w:cs="Arial"/>
              </w:rPr>
              <w:t>Town Clerk</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982DE2" w14:textId="18E149FF" w:rsidR="00C66299" w:rsidRDefault="00C66299" w:rsidP="00C66299">
            <w:pPr>
              <w:rPr>
                <w:rFonts w:ascii="Arial" w:hAnsi="Arial" w:cs="Arial"/>
                <w:sz w:val="20"/>
                <w:szCs w:val="20"/>
              </w:rPr>
            </w:pPr>
            <w:r>
              <w:rPr>
                <w:rFonts w:ascii="Arial" w:hAnsi="Arial" w:cs="Arial"/>
                <w:sz w:val="20"/>
                <w:szCs w:val="20"/>
              </w:rPr>
              <w:t>Annually</w:t>
            </w:r>
          </w:p>
          <w:p w14:paraId="41C4FB53" w14:textId="2137193C" w:rsidR="00C66299" w:rsidRPr="0093463D" w:rsidRDefault="00C66299" w:rsidP="00C66299">
            <w:pPr>
              <w:rPr>
                <w:rFonts w:ascii="Arial" w:hAnsi="Arial" w:cs="Arial"/>
                <w:sz w:val="20"/>
                <w:szCs w:val="20"/>
              </w:rPr>
            </w:pPr>
            <w:r>
              <w:rPr>
                <w:rFonts w:ascii="Arial" w:hAnsi="Arial" w:cs="Arial"/>
                <w:sz w:val="20"/>
                <w:szCs w:val="20"/>
              </w:rPr>
              <w:t>Quarter 3</w:t>
            </w:r>
          </w:p>
        </w:tc>
        <w:tc>
          <w:tcPr>
            <w:tcW w:w="4678" w:type="dxa"/>
            <w:tcBorders>
              <w:top w:val="single" w:sz="2" w:space="0" w:color="000000"/>
              <w:left w:val="single" w:sz="2" w:space="0" w:color="000000"/>
              <w:bottom w:val="single" w:sz="2" w:space="0" w:color="000000"/>
              <w:right w:val="single" w:sz="2" w:space="0" w:color="000000"/>
            </w:tcBorders>
          </w:tcPr>
          <w:p w14:paraId="12F0BC16" w14:textId="133F89CF" w:rsidR="00C66299" w:rsidRDefault="004B1AD2" w:rsidP="00C66299">
            <w:pPr>
              <w:rPr>
                <w:rFonts w:ascii="Arial" w:hAnsi="Arial" w:cs="Arial"/>
                <w:sz w:val="20"/>
                <w:szCs w:val="20"/>
              </w:rPr>
            </w:pPr>
            <w:r>
              <w:rPr>
                <w:rFonts w:ascii="Arial" w:hAnsi="Arial" w:cs="Arial"/>
                <w:sz w:val="20"/>
                <w:szCs w:val="20"/>
              </w:rPr>
              <w:t>Scheme i</w:t>
            </w:r>
            <w:r w:rsidR="00C66299">
              <w:rPr>
                <w:rFonts w:ascii="Arial" w:hAnsi="Arial" w:cs="Arial"/>
                <w:sz w:val="20"/>
                <w:szCs w:val="20"/>
              </w:rPr>
              <w:t xml:space="preserve">mplemented </w:t>
            </w:r>
            <w:r w:rsidR="00451106">
              <w:rPr>
                <w:rFonts w:ascii="Arial" w:hAnsi="Arial" w:cs="Arial"/>
                <w:sz w:val="20"/>
                <w:szCs w:val="20"/>
              </w:rPr>
              <w:t xml:space="preserve">in </w:t>
            </w:r>
            <w:r w:rsidR="00C66299">
              <w:rPr>
                <w:rFonts w:ascii="Arial" w:hAnsi="Arial" w:cs="Arial"/>
                <w:sz w:val="20"/>
                <w:szCs w:val="20"/>
              </w:rPr>
              <w:t>2023</w:t>
            </w:r>
            <w:r w:rsidR="00451106">
              <w:rPr>
                <w:rFonts w:ascii="Arial" w:hAnsi="Arial" w:cs="Arial"/>
                <w:sz w:val="20"/>
                <w:szCs w:val="20"/>
              </w:rPr>
              <w:t>.</w:t>
            </w:r>
          </w:p>
        </w:tc>
      </w:tr>
      <w:tr w:rsidR="00C66299" w:rsidRPr="0093463D" w14:paraId="3ADA81E9" w14:textId="386C5057" w:rsidTr="007763CF">
        <w:tblPrEx>
          <w:shd w:val="clear" w:color="auto" w:fill="FEFFFE"/>
        </w:tblPrEx>
        <w:trPr>
          <w:trHeight w:val="295"/>
          <w:jc w:val="center"/>
        </w:trPr>
        <w:tc>
          <w:tcPr>
            <w:tcW w:w="1698" w:type="dxa"/>
            <w:vMerge w:val="restart"/>
            <w:tcBorders>
              <w:top w:val="single" w:sz="2" w:space="0" w:color="000000"/>
              <w:left w:val="single" w:sz="2" w:space="0" w:color="000000"/>
              <w:right w:val="single" w:sz="2" w:space="0" w:color="000000"/>
            </w:tcBorders>
            <w:shd w:val="clear" w:color="auto" w:fill="919291"/>
            <w:tcMar>
              <w:top w:w="80" w:type="dxa"/>
              <w:left w:w="80" w:type="dxa"/>
              <w:bottom w:w="80" w:type="dxa"/>
              <w:right w:w="80" w:type="dxa"/>
            </w:tcMar>
          </w:tcPr>
          <w:p w14:paraId="3306F56A" w14:textId="77777777" w:rsidR="00C66299" w:rsidRPr="009F6F5B" w:rsidRDefault="00C66299" w:rsidP="00C66299">
            <w:pPr>
              <w:rPr>
                <w:rFonts w:ascii="Arial" w:hAnsi="Arial" w:cs="Arial"/>
                <w:color w:val="FFFFFF" w:themeColor="background1"/>
                <w:sz w:val="20"/>
                <w:szCs w:val="20"/>
              </w:rPr>
            </w:pPr>
            <w:r w:rsidRPr="009F6F5B">
              <w:rPr>
                <w:rFonts w:ascii="Arial" w:hAnsi="Arial" w:cs="Arial"/>
                <w:color w:val="FFFFFF" w:themeColor="background1"/>
                <w:sz w:val="20"/>
                <w:szCs w:val="20"/>
              </w:rPr>
              <w:t>Act within the Law</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D01A42C" w14:textId="0E5A0C1D" w:rsidR="00C66299" w:rsidRPr="0093463D" w:rsidRDefault="001A3C1D" w:rsidP="00C66299">
            <w:pPr>
              <w:rPr>
                <w:rFonts w:ascii="Arial" w:hAnsi="Arial" w:cs="Arial"/>
                <w:sz w:val="20"/>
                <w:szCs w:val="20"/>
              </w:rPr>
            </w:pPr>
            <w:r>
              <w:rPr>
                <w:rFonts w:ascii="Arial" w:hAnsi="Arial" w:cs="Arial"/>
                <w:sz w:val="20"/>
                <w:szCs w:val="20"/>
              </w:rPr>
              <w:t xml:space="preserve">FC.5 - </w:t>
            </w:r>
            <w:r w:rsidR="00C66299">
              <w:rPr>
                <w:rFonts w:ascii="Arial" w:hAnsi="Arial" w:cs="Arial"/>
                <w:sz w:val="20"/>
                <w:szCs w:val="20"/>
              </w:rPr>
              <w:t>The Town Council will meet the regulatory and compliance obligations placed upon it.</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303FC75" w14:textId="77777777" w:rsidR="00C66299" w:rsidRPr="0093463D" w:rsidRDefault="00C66299" w:rsidP="00C66299">
            <w:pPr>
              <w:rPr>
                <w:rFonts w:ascii="Arial" w:hAnsi="Arial" w:cs="Arial"/>
                <w:sz w:val="20"/>
                <w:szCs w:val="20"/>
              </w:rPr>
            </w:pPr>
            <w:r>
              <w:rPr>
                <w:rFonts w:ascii="Arial" w:hAnsi="Arial" w:cs="Arial"/>
                <w:sz w:val="20"/>
                <w:szCs w:val="20"/>
              </w:rPr>
              <w:t>To comply with legal requirements of the Town Council</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AF8F17E" w14:textId="77777777" w:rsidR="00C66299" w:rsidRPr="0093463D" w:rsidRDefault="00C66299" w:rsidP="00C66299">
            <w:pPr>
              <w:rPr>
                <w:rFonts w:ascii="Arial" w:hAnsi="Arial" w:cs="Arial"/>
                <w:sz w:val="20"/>
                <w:szCs w:val="20"/>
              </w:rPr>
            </w:pPr>
            <w:r w:rsidRPr="0093463D">
              <w:rPr>
                <w:rFonts w:ascii="Arial" w:hAnsi="Arial" w:cs="Arial"/>
                <w:sz w:val="20"/>
                <w:szCs w:val="20"/>
              </w:rPr>
              <w:t>Town Clerk</w:t>
            </w:r>
          </w:p>
          <w:p w14:paraId="7B553235" w14:textId="77777777" w:rsidR="00C66299" w:rsidRPr="0093463D" w:rsidRDefault="00C66299" w:rsidP="00C66299">
            <w:pPr>
              <w:rPr>
                <w:rFonts w:ascii="Arial" w:hAnsi="Arial" w:cs="Arial"/>
                <w:sz w:val="20"/>
                <w:szCs w:val="20"/>
              </w:rPr>
            </w:pPr>
            <w:r w:rsidRPr="0093463D">
              <w:rPr>
                <w:rFonts w:ascii="Arial" w:hAnsi="Arial" w:cs="Arial"/>
                <w:sz w:val="20"/>
                <w:szCs w:val="20"/>
              </w:rPr>
              <w:t>Mayor</w:t>
            </w:r>
          </w:p>
          <w:p w14:paraId="0E740761" w14:textId="77777777" w:rsidR="00C66299" w:rsidRPr="0093463D" w:rsidRDefault="00C66299" w:rsidP="00C66299">
            <w:pPr>
              <w:rPr>
                <w:rFonts w:ascii="Arial" w:hAnsi="Arial" w:cs="Arial"/>
                <w:sz w:val="20"/>
                <w:szCs w:val="20"/>
              </w:rPr>
            </w:pPr>
            <w:r w:rsidRPr="0093463D">
              <w:rPr>
                <w:rFonts w:ascii="Arial" w:hAnsi="Arial" w:cs="Arial"/>
                <w:sz w:val="20"/>
                <w:szCs w:val="20"/>
              </w:rPr>
              <w:t>Council members</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44BCBEA" w14:textId="77777777" w:rsidR="00C66299" w:rsidRPr="0093463D" w:rsidRDefault="00C66299" w:rsidP="00C66299">
            <w:pPr>
              <w:rPr>
                <w:rFonts w:ascii="Arial" w:hAnsi="Arial" w:cs="Arial"/>
                <w:sz w:val="20"/>
                <w:szCs w:val="20"/>
              </w:rPr>
            </w:pPr>
            <w:r>
              <w:rPr>
                <w:rFonts w:ascii="Arial" w:hAnsi="Arial" w:cs="Arial"/>
                <w:sz w:val="20"/>
                <w:szCs w:val="20"/>
              </w:rPr>
              <w:t>Ongoing</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E52E3DC" w14:textId="2FA804FC" w:rsidR="00C66299" w:rsidRDefault="00C66299" w:rsidP="00C66299">
            <w:pPr>
              <w:rPr>
                <w:rFonts w:ascii="Arial" w:hAnsi="Arial" w:cs="Arial"/>
                <w:sz w:val="20"/>
                <w:szCs w:val="20"/>
              </w:rPr>
            </w:pPr>
            <w:r>
              <w:rPr>
                <w:rFonts w:ascii="Arial" w:hAnsi="Arial" w:cs="Arial"/>
                <w:sz w:val="20"/>
                <w:szCs w:val="20"/>
              </w:rPr>
              <w:t>All decisions are made at open meetings which are publicised in accordance with the Local Government Act.</w:t>
            </w:r>
          </w:p>
        </w:tc>
      </w:tr>
      <w:tr w:rsidR="00C66299" w:rsidRPr="0093463D" w14:paraId="0E092CAD" w14:textId="3CFC48FC" w:rsidTr="007763CF">
        <w:tblPrEx>
          <w:shd w:val="clear" w:color="auto" w:fill="FEFFFE"/>
        </w:tblPrEx>
        <w:trPr>
          <w:trHeight w:val="1546"/>
          <w:jc w:val="center"/>
        </w:trPr>
        <w:tc>
          <w:tcPr>
            <w:tcW w:w="1698" w:type="dxa"/>
            <w:vMerge/>
            <w:tcBorders>
              <w:left w:val="single" w:sz="2" w:space="0" w:color="000000"/>
              <w:right w:val="single" w:sz="2" w:space="0" w:color="000000"/>
            </w:tcBorders>
            <w:shd w:val="clear" w:color="auto" w:fill="919291"/>
            <w:tcMar>
              <w:top w:w="80" w:type="dxa"/>
              <w:left w:w="80" w:type="dxa"/>
              <w:bottom w:w="80" w:type="dxa"/>
              <w:right w:w="80" w:type="dxa"/>
            </w:tcMar>
          </w:tcPr>
          <w:p w14:paraId="5E41761D" w14:textId="77777777" w:rsidR="00C66299" w:rsidRPr="0093463D" w:rsidRDefault="00C66299" w:rsidP="00C66299">
            <w:pPr>
              <w:rPr>
                <w:rFonts w:ascii="Arial" w:hAnsi="Arial" w:cs="Arial"/>
                <w:sz w:val="20"/>
                <w:szCs w:val="20"/>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5D2475" w14:textId="4844B030" w:rsidR="00C66299" w:rsidRDefault="001A3C1D" w:rsidP="00C66299">
            <w:pPr>
              <w:rPr>
                <w:rFonts w:ascii="Arial" w:hAnsi="Arial" w:cs="Arial"/>
                <w:sz w:val="20"/>
                <w:szCs w:val="20"/>
              </w:rPr>
            </w:pPr>
            <w:r>
              <w:rPr>
                <w:rFonts w:ascii="Arial" w:hAnsi="Arial" w:cs="Arial"/>
                <w:sz w:val="20"/>
                <w:szCs w:val="20"/>
              </w:rPr>
              <w:t xml:space="preserve">FC.6 - </w:t>
            </w:r>
            <w:r w:rsidR="00C66299">
              <w:rPr>
                <w:rFonts w:ascii="Arial" w:hAnsi="Arial" w:cs="Arial"/>
                <w:sz w:val="20"/>
                <w:szCs w:val="20"/>
              </w:rPr>
              <w:t>General Power of Competence (GPC)</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4C61E3" w14:textId="20F49657" w:rsidR="00C66299" w:rsidRPr="0093463D" w:rsidRDefault="00C66299" w:rsidP="00C6629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hAnsi="Arial" w:cs="Arial"/>
                <w:sz w:val="20"/>
                <w:szCs w:val="20"/>
              </w:rPr>
            </w:pPr>
            <w:r w:rsidRPr="0093463D">
              <w:rPr>
                <w:rFonts w:ascii="Arial" w:hAnsi="Arial" w:cs="Arial"/>
                <w:sz w:val="20"/>
                <w:szCs w:val="20"/>
              </w:rPr>
              <w:t>The Town Council maintain</w:t>
            </w:r>
            <w:r w:rsidR="004B1AD2">
              <w:rPr>
                <w:rFonts w:ascii="Arial" w:hAnsi="Arial" w:cs="Arial"/>
                <w:sz w:val="20"/>
                <w:szCs w:val="20"/>
              </w:rPr>
              <w:t>s</w:t>
            </w:r>
            <w:r w:rsidRPr="0093463D">
              <w:rPr>
                <w:rFonts w:ascii="Arial" w:hAnsi="Arial" w:cs="Arial"/>
                <w:sz w:val="20"/>
                <w:szCs w:val="20"/>
              </w:rPr>
              <w:t xml:space="preserve"> the GPC in order that it has the fullest opportunity to act for, and in the interests of, the residents of the town</w:t>
            </w:r>
            <w:r w:rsidR="00C01A47">
              <w:rPr>
                <w:rFonts w:ascii="Arial" w:hAnsi="Arial" w:cs="Arial"/>
                <w:sz w:val="20"/>
                <w:szCs w:val="20"/>
              </w:rPr>
              <w:t>.</w:t>
            </w:r>
          </w:p>
          <w:p w14:paraId="6D5422F2" w14:textId="77777777" w:rsidR="00C66299" w:rsidRPr="00201A09" w:rsidRDefault="00C66299" w:rsidP="00C66299">
            <w:pPr>
              <w:rPr>
                <w:rFonts w:ascii="Arial" w:hAnsi="Arial" w:cs="Arial"/>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CD83D1" w14:textId="77777777" w:rsidR="00C66299" w:rsidRPr="0093463D" w:rsidRDefault="00C66299" w:rsidP="00C66299">
            <w:pPr>
              <w:rPr>
                <w:rFonts w:ascii="Arial" w:hAnsi="Arial" w:cs="Arial"/>
                <w:sz w:val="20"/>
                <w:szCs w:val="20"/>
              </w:rPr>
            </w:pPr>
            <w:r w:rsidRPr="0093463D">
              <w:rPr>
                <w:rFonts w:ascii="Arial" w:hAnsi="Arial" w:cs="Arial"/>
                <w:sz w:val="20"/>
                <w:szCs w:val="20"/>
              </w:rPr>
              <w:t>Town Clerk</w:t>
            </w:r>
          </w:p>
          <w:p w14:paraId="1A46C3F7" w14:textId="77777777" w:rsidR="00C66299" w:rsidRPr="0093463D" w:rsidRDefault="00C66299" w:rsidP="00C66299">
            <w:pPr>
              <w:rPr>
                <w:rFonts w:ascii="Arial" w:hAnsi="Arial" w:cs="Arial"/>
                <w:sz w:val="20"/>
                <w:szCs w:val="20"/>
              </w:rPr>
            </w:pPr>
            <w:r w:rsidRPr="0093463D">
              <w:rPr>
                <w:rFonts w:ascii="Arial" w:hAnsi="Arial" w:cs="Arial"/>
                <w:sz w:val="20"/>
                <w:szCs w:val="20"/>
              </w:rPr>
              <w:t>Mayor</w:t>
            </w:r>
          </w:p>
          <w:p w14:paraId="27D8A8CF" w14:textId="77777777" w:rsidR="00C66299" w:rsidRPr="0093463D" w:rsidRDefault="00C66299" w:rsidP="00C66299">
            <w:pPr>
              <w:rPr>
                <w:rFonts w:ascii="Arial" w:hAnsi="Arial" w:cs="Arial"/>
                <w:sz w:val="20"/>
                <w:szCs w:val="20"/>
              </w:rPr>
            </w:pPr>
            <w:r w:rsidRPr="0093463D">
              <w:rPr>
                <w:rFonts w:ascii="Arial" w:hAnsi="Arial" w:cs="Arial"/>
                <w:sz w:val="20"/>
                <w:szCs w:val="20"/>
              </w:rPr>
              <w:t>Council members</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D0CB04" w14:textId="733D1B49" w:rsidR="00C66299" w:rsidRDefault="004B1AD2" w:rsidP="00C66299">
            <w:pPr>
              <w:rPr>
                <w:rFonts w:ascii="Arial" w:hAnsi="Arial" w:cs="Arial"/>
                <w:sz w:val="20"/>
                <w:szCs w:val="20"/>
              </w:rPr>
            </w:pPr>
            <w:r>
              <w:rPr>
                <w:rFonts w:ascii="Arial" w:hAnsi="Arial" w:cs="Arial"/>
                <w:sz w:val="20"/>
                <w:szCs w:val="20"/>
              </w:rPr>
              <w:t xml:space="preserve">May </w:t>
            </w:r>
            <w:r w:rsidR="00C66299">
              <w:rPr>
                <w:rFonts w:ascii="Arial" w:hAnsi="Arial" w:cs="Arial"/>
                <w:sz w:val="20"/>
                <w:szCs w:val="20"/>
              </w:rPr>
              <w:t>2023</w:t>
            </w:r>
          </w:p>
        </w:tc>
        <w:tc>
          <w:tcPr>
            <w:tcW w:w="4678" w:type="dxa"/>
            <w:tcBorders>
              <w:top w:val="single" w:sz="2" w:space="0" w:color="000000"/>
              <w:left w:val="single" w:sz="2" w:space="0" w:color="000000"/>
              <w:bottom w:val="single" w:sz="2" w:space="0" w:color="000000"/>
              <w:right w:val="single" w:sz="2" w:space="0" w:color="000000"/>
            </w:tcBorders>
          </w:tcPr>
          <w:p w14:paraId="3588D220" w14:textId="1C7C468F" w:rsidR="00C66299" w:rsidRDefault="004B1AD2" w:rsidP="00C66299">
            <w:pPr>
              <w:rPr>
                <w:rFonts w:ascii="Arial" w:hAnsi="Arial" w:cs="Arial"/>
                <w:sz w:val="20"/>
                <w:szCs w:val="20"/>
              </w:rPr>
            </w:pPr>
            <w:r>
              <w:rPr>
                <w:rFonts w:ascii="Arial" w:hAnsi="Arial" w:cs="Arial"/>
                <w:sz w:val="20"/>
                <w:szCs w:val="20"/>
              </w:rPr>
              <w:t xml:space="preserve">May 2023 - </w:t>
            </w:r>
            <w:r w:rsidR="00C66299">
              <w:rPr>
                <w:rFonts w:ascii="Arial" w:hAnsi="Arial" w:cs="Arial"/>
                <w:sz w:val="20"/>
                <w:szCs w:val="20"/>
              </w:rPr>
              <w:t xml:space="preserve">Endorsed by Full Council </w:t>
            </w:r>
            <w:r>
              <w:rPr>
                <w:rFonts w:ascii="Arial" w:hAnsi="Arial" w:cs="Arial"/>
                <w:sz w:val="20"/>
                <w:szCs w:val="20"/>
              </w:rPr>
              <w:t>following confirmation that the criteria had been met.</w:t>
            </w:r>
          </w:p>
        </w:tc>
      </w:tr>
      <w:tr w:rsidR="00C01A47" w:rsidRPr="0093463D" w14:paraId="03BC3916" w14:textId="77777777" w:rsidTr="007763CF">
        <w:tblPrEx>
          <w:shd w:val="clear" w:color="auto" w:fill="FEFFFE"/>
        </w:tblPrEx>
        <w:trPr>
          <w:trHeight w:val="1546"/>
          <w:jc w:val="center"/>
        </w:trPr>
        <w:tc>
          <w:tcPr>
            <w:tcW w:w="1698" w:type="dxa"/>
            <w:tcBorders>
              <w:left w:val="single" w:sz="2" w:space="0" w:color="000000"/>
              <w:bottom w:val="single" w:sz="2" w:space="0" w:color="000000"/>
              <w:right w:val="single" w:sz="2" w:space="0" w:color="000000"/>
            </w:tcBorders>
            <w:shd w:val="clear" w:color="auto" w:fill="919291"/>
            <w:tcMar>
              <w:top w:w="80" w:type="dxa"/>
              <w:left w:w="80" w:type="dxa"/>
              <w:bottom w:w="80" w:type="dxa"/>
              <w:right w:w="80" w:type="dxa"/>
            </w:tcMar>
          </w:tcPr>
          <w:p w14:paraId="0EDD59F1" w14:textId="3714FA30" w:rsidR="00C01A47" w:rsidRPr="00C01A47" w:rsidRDefault="00C01A47" w:rsidP="00C01A47">
            <w:pPr>
              <w:rPr>
                <w:rFonts w:ascii="Arial" w:hAnsi="Arial" w:cs="Arial"/>
                <w:sz w:val="20"/>
                <w:szCs w:val="20"/>
              </w:rPr>
            </w:pPr>
            <w:r w:rsidRPr="00C01A47">
              <w:rPr>
                <w:rFonts w:ascii="Arial" w:hAnsi="Arial" w:cs="Arial"/>
                <w:color w:val="FFFFFF" w:themeColor="background1"/>
                <w:sz w:val="20"/>
                <w:szCs w:val="20"/>
              </w:rPr>
              <w:t xml:space="preserve">To </w:t>
            </w:r>
            <w:r w:rsidR="00E7075E" w:rsidRPr="00C01A47">
              <w:rPr>
                <w:rFonts w:ascii="Arial" w:hAnsi="Arial" w:cs="Arial"/>
                <w:color w:val="FFFFFF" w:themeColor="background1"/>
                <w:sz w:val="20"/>
                <w:szCs w:val="20"/>
              </w:rPr>
              <w:t>effectively communicate</w:t>
            </w:r>
            <w:r w:rsidRPr="00C01A47">
              <w:rPr>
                <w:rFonts w:ascii="Arial" w:hAnsi="Arial" w:cs="Arial"/>
                <w:color w:val="FFFFFF" w:themeColor="background1"/>
                <w:sz w:val="20"/>
                <w:szCs w:val="20"/>
              </w:rPr>
              <w:t xml:space="preserve"> the outcomes of each committee meeting</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D02726" w14:textId="032DDF88" w:rsidR="00C01A47" w:rsidRDefault="001A3C1D" w:rsidP="00C01A47">
            <w:pPr>
              <w:rPr>
                <w:rFonts w:ascii="Arial" w:hAnsi="Arial" w:cs="Arial"/>
                <w:sz w:val="20"/>
                <w:szCs w:val="20"/>
              </w:rPr>
            </w:pPr>
            <w:r>
              <w:rPr>
                <w:rFonts w:ascii="Arial" w:hAnsi="Arial" w:cs="Arial"/>
                <w:bCs/>
                <w:sz w:val="20"/>
                <w:szCs w:val="20"/>
              </w:rPr>
              <w:t xml:space="preserve">FC.7 - </w:t>
            </w:r>
            <w:r w:rsidR="00C01A47">
              <w:rPr>
                <w:rFonts w:ascii="Arial" w:hAnsi="Arial" w:cs="Arial"/>
                <w:bCs/>
                <w:sz w:val="20"/>
                <w:szCs w:val="20"/>
              </w:rPr>
              <w:t xml:space="preserve">To </w:t>
            </w:r>
            <w:r w:rsidR="00E7075E">
              <w:rPr>
                <w:rFonts w:ascii="Arial" w:hAnsi="Arial" w:cs="Arial"/>
                <w:bCs/>
                <w:sz w:val="20"/>
                <w:szCs w:val="20"/>
              </w:rPr>
              <w:t>effectively communicate</w:t>
            </w:r>
            <w:r w:rsidR="00C01A47">
              <w:rPr>
                <w:rFonts w:ascii="Arial" w:hAnsi="Arial" w:cs="Arial"/>
                <w:bCs/>
                <w:sz w:val="20"/>
                <w:szCs w:val="20"/>
              </w:rPr>
              <w:t xml:space="preserve"> the work of </w:t>
            </w:r>
            <w:r w:rsidR="00E7075E">
              <w:rPr>
                <w:rFonts w:ascii="Arial" w:hAnsi="Arial" w:cs="Arial"/>
                <w:bCs/>
                <w:sz w:val="20"/>
                <w:szCs w:val="20"/>
              </w:rPr>
              <w:t xml:space="preserve">the Council </w:t>
            </w:r>
            <w:r w:rsidR="00C01A47">
              <w:rPr>
                <w:rFonts w:ascii="Arial" w:hAnsi="Arial" w:cs="Arial"/>
                <w:bCs/>
                <w:sz w:val="20"/>
                <w:szCs w:val="20"/>
              </w:rPr>
              <w:t>in accordance with the Council’s Communications Policy</w:t>
            </w:r>
            <w:r w:rsidR="00E7075E">
              <w:rPr>
                <w:rFonts w:ascii="Arial" w:hAnsi="Arial" w:cs="Arial"/>
                <w:bCs/>
                <w:sz w:val="20"/>
                <w:szCs w:val="20"/>
              </w:rPr>
              <w:t>.</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7ACA47" w14:textId="63906BF6" w:rsidR="00C01A47" w:rsidRPr="0093463D" w:rsidRDefault="00C01A47" w:rsidP="00C01A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hAnsi="Arial" w:cs="Arial"/>
                <w:sz w:val="20"/>
                <w:szCs w:val="20"/>
              </w:rPr>
            </w:pPr>
            <w:r>
              <w:rPr>
                <w:rFonts w:ascii="Arial" w:hAnsi="Arial" w:cs="Arial"/>
                <w:sz w:val="20"/>
                <w:szCs w:val="20"/>
              </w:rPr>
              <w:t xml:space="preserve">The Town Clerk and Chair of </w:t>
            </w:r>
            <w:r w:rsidR="00E7075E">
              <w:rPr>
                <w:rFonts w:ascii="Arial" w:hAnsi="Arial" w:cs="Arial"/>
                <w:sz w:val="20"/>
                <w:szCs w:val="20"/>
              </w:rPr>
              <w:t xml:space="preserve">Council </w:t>
            </w:r>
            <w:r>
              <w:rPr>
                <w:rFonts w:ascii="Arial" w:hAnsi="Arial" w:cs="Arial"/>
                <w:sz w:val="20"/>
                <w:szCs w:val="20"/>
              </w:rPr>
              <w:t>will use the Council's website and social media as mechanisms for a prompt dissemination of decisions.</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701575" w14:textId="77777777" w:rsidR="00C01A47" w:rsidRPr="00E7075E" w:rsidRDefault="00C01A47" w:rsidP="00C01A47">
            <w:pPr>
              <w:pStyle w:val="TableStyle2"/>
              <w:rPr>
                <w:rFonts w:ascii="Arial" w:eastAsia="Arial Unicode MS" w:hAnsi="Arial" w:cs="Arial"/>
              </w:rPr>
            </w:pPr>
            <w:r w:rsidRPr="00E7075E">
              <w:rPr>
                <w:rFonts w:ascii="Arial" w:eastAsia="Arial Unicode MS" w:hAnsi="Arial" w:cs="Arial"/>
              </w:rPr>
              <w:t>Town Clerk</w:t>
            </w:r>
          </w:p>
          <w:p w14:paraId="59AEC7BB" w14:textId="664ACEF3" w:rsidR="00C01A47" w:rsidRPr="00E7075E" w:rsidRDefault="00C01A47" w:rsidP="00C01A47">
            <w:pPr>
              <w:rPr>
                <w:rFonts w:ascii="Arial" w:hAnsi="Arial" w:cs="Arial"/>
                <w:sz w:val="20"/>
                <w:szCs w:val="20"/>
              </w:rPr>
            </w:pPr>
            <w:r w:rsidRPr="00E7075E">
              <w:rPr>
                <w:rFonts w:ascii="Arial" w:hAnsi="Arial" w:cs="Arial"/>
                <w:sz w:val="20"/>
                <w:szCs w:val="20"/>
              </w:rPr>
              <w:t xml:space="preserve">Chair &amp; </w:t>
            </w:r>
            <w:r w:rsidR="00E7075E" w:rsidRPr="00E7075E">
              <w:rPr>
                <w:rFonts w:ascii="Arial" w:hAnsi="Arial" w:cs="Arial"/>
                <w:sz w:val="20"/>
                <w:szCs w:val="20"/>
              </w:rPr>
              <w:t xml:space="preserve">Deputy Chair </w:t>
            </w:r>
            <w:r w:rsidRPr="00E7075E">
              <w:rPr>
                <w:rFonts w:ascii="Arial" w:hAnsi="Arial" w:cs="Arial"/>
                <w:sz w:val="20"/>
                <w:szCs w:val="20"/>
              </w:rPr>
              <w:t xml:space="preserve">of </w:t>
            </w:r>
            <w:r w:rsidR="00E7075E" w:rsidRPr="00E7075E">
              <w:rPr>
                <w:rFonts w:ascii="Arial" w:hAnsi="Arial" w:cs="Arial"/>
                <w:sz w:val="20"/>
                <w:szCs w:val="20"/>
              </w:rPr>
              <w:t>Council</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3124C8" w14:textId="4E64708E" w:rsidR="00C01A47" w:rsidRDefault="00C01A47" w:rsidP="00C01A47">
            <w:pPr>
              <w:rPr>
                <w:rFonts w:ascii="Arial" w:hAnsi="Arial" w:cs="Arial"/>
                <w:sz w:val="20"/>
                <w:szCs w:val="20"/>
              </w:rPr>
            </w:pPr>
            <w:r>
              <w:rPr>
                <w:rFonts w:ascii="Arial" w:hAnsi="Arial" w:cs="Arial"/>
                <w:sz w:val="20"/>
                <w:szCs w:val="20"/>
              </w:rPr>
              <w:t>Ongoing</w:t>
            </w:r>
          </w:p>
        </w:tc>
        <w:tc>
          <w:tcPr>
            <w:tcW w:w="4678" w:type="dxa"/>
            <w:tcBorders>
              <w:top w:val="single" w:sz="2" w:space="0" w:color="000000"/>
              <w:left w:val="single" w:sz="2" w:space="0" w:color="000000"/>
              <w:bottom w:val="single" w:sz="2" w:space="0" w:color="000000"/>
              <w:right w:val="single" w:sz="2" w:space="0" w:color="000000"/>
            </w:tcBorders>
          </w:tcPr>
          <w:p w14:paraId="755CC9F2" w14:textId="052CE4BF" w:rsidR="00C01A47" w:rsidRDefault="00C01A47" w:rsidP="00C01A47">
            <w:pPr>
              <w:rPr>
                <w:rFonts w:ascii="Arial" w:hAnsi="Arial" w:cs="Arial"/>
                <w:sz w:val="20"/>
                <w:szCs w:val="20"/>
              </w:rPr>
            </w:pPr>
            <w:r>
              <w:rPr>
                <w:rFonts w:ascii="Arial" w:hAnsi="Arial" w:cs="Arial"/>
                <w:sz w:val="20"/>
                <w:szCs w:val="20"/>
              </w:rPr>
              <w:t xml:space="preserve">Currently, </w:t>
            </w:r>
            <w:r w:rsidR="000117B0">
              <w:rPr>
                <w:rFonts w:ascii="Arial" w:hAnsi="Arial" w:cs="Arial"/>
                <w:sz w:val="20"/>
                <w:szCs w:val="20"/>
              </w:rPr>
              <w:t>newsletter/</w:t>
            </w:r>
            <w:r>
              <w:rPr>
                <w:rFonts w:ascii="Arial" w:hAnsi="Arial" w:cs="Arial"/>
                <w:sz w:val="20"/>
                <w:szCs w:val="20"/>
              </w:rPr>
              <w:t xml:space="preserve">short video clips are posted from the Chair after meetings. </w:t>
            </w:r>
          </w:p>
        </w:tc>
      </w:tr>
    </w:tbl>
    <w:p w14:paraId="5D1C2C8E" w14:textId="77777777" w:rsidR="00AB3238" w:rsidRDefault="00AB3238" w:rsidP="00C446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b/>
          <w:bCs/>
          <w:sz w:val="20"/>
          <w:szCs w:val="20"/>
        </w:rPr>
      </w:pPr>
    </w:p>
    <w:p w14:paraId="7F3B88F6" w14:textId="77777777" w:rsidR="00677D23" w:rsidRDefault="00677D2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b/>
          <w:bCs/>
          <w:sz w:val="20"/>
          <w:szCs w:val="20"/>
        </w:rPr>
      </w:pPr>
    </w:p>
    <w:p w14:paraId="2A024220" w14:textId="3C8CDBB8" w:rsidR="001B6132" w:rsidRDefault="001B6132">
      <w:pPr>
        <w:rPr>
          <w:rFonts w:ascii="Arial" w:hAnsi="Arial" w:cs="Arial"/>
          <w:b/>
          <w:bCs/>
          <w:color w:val="000000"/>
          <w:sz w:val="20"/>
          <w:szCs w:val="20"/>
          <w14:textOutline w14:w="0" w14:cap="flat" w14:cmpd="sng" w14:algn="ctr">
            <w14:noFill/>
            <w14:prstDash w14:val="solid"/>
            <w14:bevel/>
          </w14:textOutline>
        </w:rPr>
      </w:pPr>
      <w:r>
        <w:rPr>
          <w:rFonts w:ascii="Arial" w:hAnsi="Arial" w:cs="Arial"/>
          <w:b/>
          <w:bCs/>
          <w:sz w:val="20"/>
          <w:szCs w:val="20"/>
        </w:rPr>
        <w:br w:type="page"/>
      </w:r>
    </w:p>
    <w:p w14:paraId="02D6050E" w14:textId="77777777" w:rsidR="00677D23" w:rsidRPr="0093463D" w:rsidRDefault="00677D2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b/>
          <w:bCs/>
          <w:sz w:val="20"/>
          <w:szCs w:val="20"/>
        </w:rPr>
      </w:pPr>
    </w:p>
    <w:p w14:paraId="44B89C9D" w14:textId="77777777" w:rsidR="00AB3238" w:rsidRPr="0093463D" w:rsidRDefault="00AB323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b/>
          <w:bCs/>
          <w:sz w:val="20"/>
          <w:szCs w:val="20"/>
        </w:rPr>
      </w:pPr>
    </w:p>
    <w:tbl>
      <w:tblPr>
        <w:tblW w:w="14743"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007100"/>
        <w:tblLayout w:type="fixed"/>
        <w:tblLook w:val="04A0" w:firstRow="1" w:lastRow="0" w:firstColumn="1" w:lastColumn="0" w:noHBand="0" w:noVBand="1"/>
      </w:tblPr>
      <w:tblGrid>
        <w:gridCol w:w="1702"/>
        <w:gridCol w:w="2835"/>
        <w:gridCol w:w="2835"/>
        <w:gridCol w:w="1559"/>
        <w:gridCol w:w="1276"/>
        <w:gridCol w:w="4536"/>
      </w:tblGrid>
      <w:tr w:rsidR="00541C54" w:rsidRPr="0093463D" w14:paraId="156C8FBF" w14:textId="645F4EC2" w:rsidTr="0063551F">
        <w:trPr>
          <w:trHeight w:val="295"/>
          <w:tblHeader/>
        </w:trPr>
        <w:tc>
          <w:tcPr>
            <w:tcW w:w="14743" w:type="dxa"/>
            <w:gridSpan w:val="6"/>
            <w:tcBorders>
              <w:top w:val="single" w:sz="2" w:space="0" w:color="000000"/>
              <w:left w:val="single" w:sz="2" w:space="0" w:color="000000"/>
              <w:bottom w:val="single" w:sz="2" w:space="0" w:color="000000"/>
              <w:right w:val="single" w:sz="2" w:space="0" w:color="000000"/>
            </w:tcBorders>
            <w:shd w:val="clear" w:color="auto" w:fill="007100"/>
            <w:tcMar>
              <w:top w:w="80" w:type="dxa"/>
              <w:left w:w="80" w:type="dxa"/>
              <w:bottom w:w="80" w:type="dxa"/>
              <w:right w:w="80" w:type="dxa"/>
            </w:tcMar>
          </w:tcPr>
          <w:p w14:paraId="6DD62F53" w14:textId="77777777" w:rsidR="00541C54" w:rsidRDefault="00541C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b/>
                <w:color w:val="FFFFFF" w:themeColor="background1"/>
                <w:sz w:val="24"/>
                <w:szCs w:val="24"/>
              </w:rPr>
            </w:pPr>
            <w:r>
              <w:rPr>
                <w:rFonts w:ascii="Arial" w:hAnsi="Arial" w:cs="Arial"/>
                <w:b/>
                <w:bCs/>
                <w:color w:val="FFFFFF" w:themeColor="background1"/>
                <w:sz w:val="24"/>
                <w:szCs w:val="24"/>
              </w:rPr>
              <w:t>Fin</w:t>
            </w:r>
            <w:r w:rsidRPr="001C641F">
              <w:rPr>
                <w:rFonts w:ascii="Arial" w:hAnsi="Arial" w:cs="Arial"/>
                <w:b/>
                <w:bCs/>
                <w:color w:val="FFFFFF" w:themeColor="background1"/>
                <w:sz w:val="24"/>
                <w:szCs w:val="24"/>
              </w:rPr>
              <w:t>ance, Resources and General Purposes Committee</w:t>
            </w:r>
            <w:r w:rsidRPr="001C641F">
              <w:rPr>
                <w:rFonts w:ascii="Arial" w:hAnsi="Arial" w:cs="Arial"/>
                <w:b/>
                <w:color w:val="FFFFFF" w:themeColor="background1"/>
                <w:sz w:val="24"/>
                <w:szCs w:val="24"/>
              </w:rPr>
              <w:t xml:space="preserve"> </w:t>
            </w:r>
          </w:p>
          <w:p w14:paraId="4CE26E00" w14:textId="77777777" w:rsidR="00541C54" w:rsidRPr="001C641F" w:rsidRDefault="00541C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b/>
                <w:color w:val="FFFFFF" w:themeColor="background1"/>
                <w:sz w:val="24"/>
                <w:szCs w:val="24"/>
              </w:rPr>
            </w:pPr>
          </w:p>
          <w:p w14:paraId="25A2D0BD" w14:textId="77777777" w:rsidR="00541C54" w:rsidRDefault="00541C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b/>
                <w:color w:val="FFFFFF" w:themeColor="background1"/>
              </w:rPr>
            </w:pPr>
            <w:r w:rsidRPr="001C641F">
              <w:rPr>
                <w:rFonts w:ascii="Arial" w:hAnsi="Arial" w:cs="Arial"/>
                <w:b/>
                <w:bCs/>
                <w:color w:val="FFFFFF" w:themeColor="background1"/>
              </w:rPr>
              <w:t>The Finance, Resources and General Purposes Committee</w:t>
            </w:r>
            <w:r w:rsidRPr="001C641F">
              <w:rPr>
                <w:rFonts w:ascii="Arial" w:hAnsi="Arial" w:cs="Arial"/>
                <w:b/>
                <w:color w:val="FFFFFF" w:themeColor="background1"/>
              </w:rPr>
              <w:t xml:space="preserve"> considers the financial, </w:t>
            </w:r>
            <w:proofErr w:type="gramStart"/>
            <w:r w:rsidRPr="001C641F">
              <w:rPr>
                <w:rFonts w:ascii="Arial" w:hAnsi="Arial" w:cs="Arial"/>
                <w:b/>
                <w:color w:val="FFFFFF" w:themeColor="background1"/>
              </w:rPr>
              <w:t>staffing</w:t>
            </w:r>
            <w:proofErr w:type="gramEnd"/>
            <w:r w:rsidRPr="001C641F">
              <w:rPr>
                <w:rFonts w:ascii="Arial" w:hAnsi="Arial" w:cs="Arial"/>
                <w:b/>
                <w:color w:val="FFFFFF" w:themeColor="background1"/>
              </w:rPr>
              <w:t xml:space="preserve"> and general policy aspects of the Council and Parish area.</w:t>
            </w:r>
          </w:p>
          <w:p w14:paraId="375D5AD1" w14:textId="77777777" w:rsidR="00541C54" w:rsidRDefault="00541C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b/>
                <w:bCs/>
                <w:color w:val="FFFFFF" w:themeColor="background1"/>
                <w:sz w:val="24"/>
                <w:szCs w:val="24"/>
              </w:rPr>
            </w:pPr>
          </w:p>
        </w:tc>
      </w:tr>
      <w:tr w:rsidR="009E4B77" w:rsidRPr="0093463D" w14:paraId="6D456AA9" w14:textId="1371E4D0" w:rsidTr="0063551F">
        <w:trPr>
          <w:trHeight w:val="295"/>
          <w:tblHeader/>
        </w:trPr>
        <w:tc>
          <w:tcPr>
            <w:tcW w:w="1702" w:type="dxa"/>
            <w:tcBorders>
              <w:top w:val="single" w:sz="2" w:space="0" w:color="000000"/>
              <w:left w:val="single" w:sz="2" w:space="0" w:color="000000"/>
              <w:bottom w:val="single" w:sz="2" w:space="0" w:color="000000"/>
              <w:right w:val="nil"/>
            </w:tcBorders>
            <w:shd w:val="clear" w:color="auto" w:fill="007100"/>
            <w:tcMar>
              <w:top w:w="80" w:type="dxa"/>
              <w:left w:w="80" w:type="dxa"/>
              <w:bottom w:w="80" w:type="dxa"/>
              <w:right w:w="80" w:type="dxa"/>
            </w:tcMar>
          </w:tcPr>
          <w:p w14:paraId="3C77E153" w14:textId="77777777" w:rsidR="00541C54" w:rsidRPr="0093463D" w:rsidRDefault="00541C54" w:rsidP="00C44671">
            <w:pPr>
              <w:pStyle w:val="TableStyle3"/>
              <w:rPr>
                <w:rFonts w:ascii="Arial" w:hAnsi="Arial" w:cs="Arial"/>
              </w:rPr>
            </w:pPr>
            <w:r w:rsidRPr="0093463D">
              <w:rPr>
                <w:rFonts w:ascii="Arial" w:eastAsia="Arial Unicode MS" w:hAnsi="Arial" w:cs="Arial"/>
              </w:rPr>
              <w:t>Aims</w:t>
            </w:r>
          </w:p>
        </w:tc>
        <w:tc>
          <w:tcPr>
            <w:tcW w:w="2835" w:type="dxa"/>
            <w:tcBorders>
              <w:top w:val="single" w:sz="2" w:space="0" w:color="000000"/>
              <w:left w:val="nil"/>
              <w:bottom w:val="single" w:sz="2" w:space="0" w:color="000000"/>
              <w:right w:val="nil"/>
            </w:tcBorders>
            <w:shd w:val="clear" w:color="auto" w:fill="007100"/>
            <w:tcMar>
              <w:top w:w="80" w:type="dxa"/>
              <w:left w:w="80" w:type="dxa"/>
              <w:bottom w:w="80" w:type="dxa"/>
              <w:right w:w="80" w:type="dxa"/>
            </w:tcMar>
          </w:tcPr>
          <w:p w14:paraId="5E0C02A5" w14:textId="77777777" w:rsidR="00541C54" w:rsidRPr="0093463D" w:rsidRDefault="00541C54">
            <w:pPr>
              <w:pStyle w:val="TableStyle3"/>
              <w:rPr>
                <w:rFonts w:ascii="Arial" w:hAnsi="Arial" w:cs="Arial"/>
              </w:rPr>
            </w:pPr>
            <w:r w:rsidRPr="0093463D">
              <w:rPr>
                <w:rFonts w:ascii="Arial" w:eastAsia="Arial Unicode MS" w:hAnsi="Arial" w:cs="Arial"/>
              </w:rPr>
              <w:t>Objectives</w:t>
            </w:r>
          </w:p>
        </w:tc>
        <w:tc>
          <w:tcPr>
            <w:tcW w:w="2835" w:type="dxa"/>
            <w:tcBorders>
              <w:top w:val="single" w:sz="2" w:space="0" w:color="000000"/>
              <w:left w:val="nil"/>
              <w:bottom w:val="single" w:sz="2" w:space="0" w:color="000000"/>
              <w:right w:val="nil"/>
            </w:tcBorders>
            <w:shd w:val="clear" w:color="auto" w:fill="007100"/>
            <w:tcMar>
              <w:top w:w="80" w:type="dxa"/>
              <w:left w:w="80" w:type="dxa"/>
              <w:bottom w:w="80" w:type="dxa"/>
              <w:right w:w="80" w:type="dxa"/>
            </w:tcMar>
          </w:tcPr>
          <w:p w14:paraId="0DCE5773" w14:textId="77D23758" w:rsidR="00541C54" w:rsidRPr="0093463D" w:rsidRDefault="00541C54">
            <w:pPr>
              <w:pStyle w:val="TableStyle3"/>
              <w:rPr>
                <w:rFonts w:ascii="Arial" w:hAnsi="Arial" w:cs="Arial"/>
              </w:rPr>
            </w:pPr>
            <w:r w:rsidRPr="0093463D">
              <w:rPr>
                <w:rFonts w:ascii="Arial" w:eastAsia="Arial Unicode MS" w:hAnsi="Arial" w:cs="Arial"/>
              </w:rPr>
              <w:t>Action</w:t>
            </w:r>
          </w:p>
        </w:tc>
        <w:tc>
          <w:tcPr>
            <w:tcW w:w="1559" w:type="dxa"/>
            <w:tcBorders>
              <w:top w:val="single" w:sz="2" w:space="0" w:color="000000"/>
              <w:left w:val="nil"/>
              <w:bottom w:val="single" w:sz="2" w:space="0" w:color="000000"/>
              <w:right w:val="nil"/>
            </w:tcBorders>
            <w:shd w:val="clear" w:color="auto" w:fill="007100"/>
            <w:tcMar>
              <w:top w:w="80" w:type="dxa"/>
              <w:left w:w="80" w:type="dxa"/>
              <w:bottom w:w="80" w:type="dxa"/>
              <w:right w:w="80" w:type="dxa"/>
            </w:tcMar>
          </w:tcPr>
          <w:p w14:paraId="3FFD92A5" w14:textId="77777777" w:rsidR="00541C54" w:rsidRPr="0093463D" w:rsidRDefault="00541C54">
            <w:pPr>
              <w:pStyle w:val="TableStyle3"/>
              <w:rPr>
                <w:rFonts w:ascii="Arial" w:hAnsi="Arial" w:cs="Arial"/>
              </w:rPr>
            </w:pPr>
            <w:r w:rsidRPr="0093463D">
              <w:rPr>
                <w:rFonts w:ascii="Arial" w:eastAsia="Arial Unicode MS" w:hAnsi="Arial" w:cs="Arial"/>
              </w:rPr>
              <w:t xml:space="preserve">Responsibility </w:t>
            </w:r>
          </w:p>
        </w:tc>
        <w:tc>
          <w:tcPr>
            <w:tcW w:w="1276" w:type="dxa"/>
            <w:tcBorders>
              <w:top w:val="single" w:sz="2" w:space="0" w:color="000000"/>
              <w:left w:val="nil"/>
              <w:bottom w:val="single" w:sz="2" w:space="0" w:color="000000"/>
              <w:right w:val="single" w:sz="2" w:space="0" w:color="000000"/>
            </w:tcBorders>
            <w:shd w:val="clear" w:color="auto" w:fill="007100"/>
            <w:tcMar>
              <w:top w:w="80" w:type="dxa"/>
              <w:left w:w="80" w:type="dxa"/>
              <w:bottom w:w="80" w:type="dxa"/>
              <w:right w:w="80" w:type="dxa"/>
            </w:tcMar>
          </w:tcPr>
          <w:p w14:paraId="7DEFA2CC" w14:textId="77777777" w:rsidR="00541C54" w:rsidRPr="0093463D" w:rsidRDefault="00541C54">
            <w:pPr>
              <w:pStyle w:val="TableStyle3"/>
              <w:rPr>
                <w:rFonts w:ascii="Arial" w:hAnsi="Arial" w:cs="Arial"/>
              </w:rPr>
            </w:pPr>
            <w:r w:rsidRPr="0093463D">
              <w:rPr>
                <w:rFonts w:ascii="Arial" w:eastAsia="Arial Unicode MS" w:hAnsi="Arial" w:cs="Arial"/>
              </w:rPr>
              <w:t>Timescale</w:t>
            </w:r>
          </w:p>
        </w:tc>
        <w:tc>
          <w:tcPr>
            <w:tcW w:w="4536" w:type="dxa"/>
            <w:tcBorders>
              <w:top w:val="single" w:sz="2" w:space="0" w:color="000000"/>
              <w:left w:val="nil"/>
              <w:bottom w:val="single" w:sz="2" w:space="0" w:color="000000"/>
              <w:right w:val="single" w:sz="2" w:space="0" w:color="000000"/>
            </w:tcBorders>
            <w:shd w:val="clear" w:color="auto" w:fill="007100"/>
          </w:tcPr>
          <w:p w14:paraId="1363ADB9" w14:textId="15E074BC" w:rsidR="00541C54" w:rsidRPr="0093463D" w:rsidRDefault="00DA42A1">
            <w:pPr>
              <w:pStyle w:val="TableStyle3"/>
              <w:rPr>
                <w:rFonts w:ascii="Arial" w:eastAsia="Arial Unicode MS" w:hAnsi="Arial" w:cs="Arial"/>
              </w:rPr>
            </w:pPr>
            <w:r w:rsidRPr="00777DCC">
              <w:rPr>
                <w:rFonts w:ascii="Arial" w:eastAsia="Arial Unicode MS" w:hAnsi="Arial" w:cs="Arial"/>
                <w:color w:val="FFFFFF" w:themeColor="background1"/>
              </w:rPr>
              <w:t>Progress</w:t>
            </w:r>
          </w:p>
        </w:tc>
      </w:tr>
      <w:tr w:rsidR="00541C54" w:rsidRPr="0093463D" w14:paraId="7DDBB665" w14:textId="1046AC6D" w:rsidTr="0063551F">
        <w:tblPrEx>
          <w:shd w:val="clear" w:color="auto" w:fill="FEFFFE"/>
        </w:tblPrEx>
        <w:trPr>
          <w:trHeight w:val="959"/>
        </w:trPr>
        <w:tc>
          <w:tcPr>
            <w:tcW w:w="1702" w:type="dxa"/>
            <w:tcBorders>
              <w:left w:val="single" w:sz="2" w:space="0" w:color="000000"/>
              <w:right w:val="single" w:sz="2" w:space="0" w:color="000000"/>
            </w:tcBorders>
            <w:shd w:val="clear" w:color="auto" w:fill="919291"/>
            <w:tcMar>
              <w:top w:w="80" w:type="dxa"/>
              <w:left w:w="80" w:type="dxa"/>
              <w:bottom w:w="80" w:type="dxa"/>
              <w:right w:w="80" w:type="dxa"/>
            </w:tcMar>
          </w:tcPr>
          <w:p w14:paraId="1ED10A08" w14:textId="4118CBD2" w:rsidR="00541C54" w:rsidRPr="009F6F5B" w:rsidRDefault="00541C54" w:rsidP="00C44671">
            <w:pPr>
              <w:pStyle w:val="TableStyle3"/>
              <w:rPr>
                <w:rFonts w:ascii="Arial" w:hAnsi="Arial" w:cs="Arial"/>
                <w:b w:val="0"/>
                <w:bCs w:val="0"/>
              </w:rPr>
            </w:pPr>
            <w:r>
              <w:rPr>
                <w:rFonts w:ascii="Arial" w:hAnsi="Arial" w:cs="Arial"/>
                <w:b w:val="0"/>
                <w:bCs w:val="0"/>
              </w:rPr>
              <w:t>To achieve Quality Status under the new framework by the National Association of Local Councils.</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7AA800" w14:textId="5F18536C" w:rsidR="00541C54" w:rsidRPr="0093463D" w:rsidRDefault="001A3C1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hAnsi="Arial" w:cs="Arial"/>
                <w:bCs/>
                <w:sz w:val="20"/>
                <w:szCs w:val="20"/>
              </w:rPr>
            </w:pPr>
            <w:r>
              <w:rPr>
                <w:rFonts w:ascii="Arial" w:hAnsi="Arial" w:cs="Arial"/>
                <w:bCs/>
                <w:sz w:val="20"/>
                <w:szCs w:val="20"/>
              </w:rPr>
              <w:t xml:space="preserve">FR&amp;GP.1 - </w:t>
            </w:r>
            <w:r w:rsidR="00541C54" w:rsidRPr="0093463D">
              <w:rPr>
                <w:rFonts w:ascii="Arial" w:hAnsi="Arial" w:cs="Arial"/>
                <w:bCs/>
                <w:sz w:val="20"/>
                <w:szCs w:val="20"/>
              </w:rPr>
              <w:t xml:space="preserve">To reach the </w:t>
            </w:r>
            <w:r w:rsidR="00541C54">
              <w:rPr>
                <w:rFonts w:ascii="Arial" w:hAnsi="Arial" w:cs="Arial"/>
                <w:bCs/>
                <w:sz w:val="20"/>
                <w:szCs w:val="20"/>
              </w:rPr>
              <w:t xml:space="preserve">‘Quality’ Award </w:t>
            </w:r>
            <w:r w:rsidR="00541C54" w:rsidRPr="0093463D">
              <w:rPr>
                <w:rFonts w:ascii="Arial" w:hAnsi="Arial" w:cs="Arial"/>
                <w:bCs/>
                <w:sz w:val="20"/>
                <w:szCs w:val="20"/>
              </w:rPr>
              <w:t>standard of the Local Council Award Scheme</w:t>
            </w:r>
            <w:r w:rsidR="00541C54">
              <w:rPr>
                <w:rFonts w:ascii="Arial" w:hAnsi="Arial" w:cs="Arial"/>
                <w:bCs/>
                <w:sz w:val="20"/>
                <w:szCs w:val="20"/>
              </w:rPr>
              <w:t>.</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EA89AF" w14:textId="01B9288A" w:rsidR="00541C54" w:rsidRPr="0093463D" w:rsidRDefault="00541C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hAnsi="Arial" w:cs="Arial"/>
                <w:sz w:val="20"/>
                <w:szCs w:val="20"/>
              </w:rPr>
            </w:pPr>
            <w:r w:rsidRPr="0093463D">
              <w:rPr>
                <w:rFonts w:ascii="Arial" w:hAnsi="Arial" w:cs="Arial"/>
                <w:sz w:val="20"/>
                <w:szCs w:val="20"/>
              </w:rPr>
              <w:t>Review criteria and prepare evidence to achiev</w:t>
            </w:r>
            <w:r w:rsidR="004B1AD2">
              <w:rPr>
                <w:rFonts w:ascii="Arial" w:hAnsi="Arial" w:cs="Arial"/>
                <w:sz w:val="20"/>
                <w:szCs w:val="20"/>
              </w:rPr>
              <w:t xml:space="preserve">e </w:t>
            </w:r>
            <w:r w:rsidRPr="0093463D">
              <w:rPr>
                <w:rFonts w:ascii="Arial" w:hAnsi="Arial" w:cs="Arial"/>
                <w:sz w:val="20"/>
                <w:szCs w:val="20"/>
              </w:rPr>
              <w:t>compliance prior to submission of an application from Foundation Award to Quality Award.</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B0AB16" w14:textId="77777777" w:rsidR="00541C54" w:rsidRPr="0093463D" w:rsidRDefault="00541C54">
            <w:pPr>
              <w:pStyle w:val="TableStyle2"/>
              <w:rPr>
                <w:rFonts w:ascii="Arial" w:eastAsia="Arial Unicode MS" w:hAnsi="Arial" w:cs="Arial"/>
              </w:rPr>
            </w:pPr>
            <w:r w:rsidRPr="0093463D">
              <w:rPr>
                <w:rFonts w:ascii="Arial" w:eastAsia="Arial Unicode MS" w:hAnsi="Arial" w:cs="Arial"/>
              </w:rPr>
              <w:t>Town Clerk</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A025EC" w14:textId="1152DC6E" w:rsidR="00541C54" w:rsidRPr="0093463D" w:rsidRDefault="00541C54">
            <w:pPr>
              <w:rPr>
                <w:rFonts w:ascii="Arial" w:hAnsi="Arial" w:cs="Arial"/>
                <w:sz w:val="20"/>
                <w:szCs w:val="20"/>
              </w:rPr>
            </w:pPr>
            <w:r>
              <w:rPr>
                <w:rFonts w:ascii="Arial" w:hAnsi="Arial" w:cs="Arial"/>
                <w:sz w:val="20"/>
                <w:szCs w:val="20"/>
              </w:rPr>
              <w:t xml:space="preserve">Quarter </w:t>
            </w:r>
            <w:r w:rsidR="004B1AD2">
              <w:rPr>
                <w:rFonts w:ascii="Arial" w:hAnsi="Arial" w:cs="Arial"/>
                <w:sz w:val="20"/>
                <w:szCs w:val="20"/>
              </w:rPr>
              <w:t>4</w:t>
            </w:r>
            <w:r>
              <w:rPr>
                <w:rFonts w:ascii="Arial" w:hAnsi="Arial" w:cs="Arial"/>
                <w:sz w:val="20"/>
                <w:szCs w:val="20"/>
              </w:rPr>
              <w:t xml:space="preserve"> 202</w:t>
            </w:r>
            <w:r w:rsidR="00DB6C35">
              <w:rPr>
                <w:rFonts w:ascii="Arial" w:hAnsi="Arial" w:cs="Arial"/>
                <w:sz w:val="20"/>
                <w:szCs w:val="20"/>
              </w:rPr>
              <w:t>4</w:t>
            </w:r>
          </w:p>
        </w:tc>
        <w:tc>
          <w:tcPr>
            <w:tcW w:w="4536" w:type="dxa"/>
            <w:tcBorders>
              <w:top w:val="single" w:sz="2" w:space="0" w:color="000000"/>
              <w:left w:val="single" w:sz="2" w:space="0" w:color="000000"/>
              <w:bottom w:val="single" w:sz="2" w:space="0" w:color="000000"/>
              <w:right w:val="single" w:sz="2" w:space="0" w:color="000000"/>
            </w:tcBorders>
          </w:tcPr>
          <w:p w14:paraId="025197F6" w14:textId="579445E8" w:rsidR="00541C54" w:rsidRDefault="00541C54">
            <w:pPr>
              <w:rPr>
                <w:rFonts w:ascii="Arial" w:hAnsi="Arial" w:cs="Arial"/>
                <w:sz w:val="20"/>
                <w:szCs w:val="20"/>
              </w:rPr>
            </w:pPr>
          </w:p>
        </w:tc>
      </w:tr>
      <w:tr w:rsidR="000D2E63" w:rsidRPr="0093463D" w14:paraId="22570E30" w14:textId="77777777" w:rsidTr="0063551F">
        <w:tblPrEx>
          <w:shd w:val="clear" w:color="auto" w:fill="FEFFFE"/>
        </w:tblPrEx>
        <w:trPr>
          <w:trHeight w:val="959"/>
        </w:trPr>
        <w:tc>
          <w:tcPr>
            <w:tcW w:w="1702" w:type="dxa"/>
            <w:tcBorders>
              <w:left w:val="single" w:sz="2" w:space="0" w:color="000000"/>
              <w:right w:val="single" w:sz="2" w:space="0" w:color="000000"/>
            </w:tcBorders>
            <w:shd w:val="clear" w:color="auto" w:fill="919291"/>
            <w:tcMar>
              <w:top w:w="80" w:type="dxa"/>
              <w:left w:w="80" w:type="dxa"/>
              <w:bottom w:w="80" w:type="dxa"/>
              <w:right w:w="80" w:type="dxa"/>
            </w:tcMar>
          </w:tcPr>
          <w:p w14:paraId="22F714BC" w14:textId="13C7F11B" w:rsidR="000D2E63" w:rsidRDefault="000D2E63" w:rsidP="00082823">
            <w:pPr>
              <w:pStyle w:val="TableStyle3"/>
              <w:rPr>
                <w:rFonts w:ascii="Arial" w:hAnsi="Arial" w:cs="Arial"/>
                <w:b w:val="0"/>
                <w:bCs w:val="0"/>
              </w:rPr>
            </w:pPr>
            <w:r>
              <w:rPr>
                <w:rFonts w:ascii="Arial" w:hAnsi="Arial" w:cs="Arial"/>
                <w:b w:val="0"/>
                <w:bCs w:val="0"/>
              </w:rPr>
              <w:t>Town Centre Traffic Management.  To work in partnership with Devon County Council to improve pedestrian and road safety, parking convenience and footfall in the town centre.</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A3F412" w14:textId="77777777" w:rsidR="000A5D82" w:rsidRDefault="001A3C1D" w:rsidP="0008282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hAnsi="Arial" w:cs="Arial"/>
                <w:bCs/>
                <w:sz w:val="20"/>
                <w:szCs w:val="20"/>
              </w:rPr>
            </w:pPr>
            <w:r>
              <w:rPr>
                <w:rFonts w:ascii="Arial" w:hAnsi="Arial" w:cs="Arial"/>
                <w:bCs/>
                <w:sz w:val="20"/>
                <w:szCs w:val="20"/>
              </w:rPr>
              <w:t xml:space="preserve">FR&amp;GP.2 - </w:t>
            </w:r>
            <w:r w:rsidR="000D2E63">
              <w:rPr>
                <w:rFonts w:ascii="Arial" w:hAnsi="Arial" w:cs="Arial"/>
                <w:bCs/>
                <w:sz w:val="20"/>
                <w:szCs w:val="20"/>
              </w:rPr>
              <w:t xml:space="preserve">To lobby the County Council to trial </w:t>
            </w:r>
            <w:r w:rsidR="000A5D82">
              <w:rPr>
                <w:rFonts w:ascii="Arial" w:hAnsi="Arial" w:cs="Arial"/>
                <w:bCs/>
                <w:sz w:val="20"/>
                <w:szCs w:val="20"/>
              </w:rPr>
              <w:t xml:space="preserve">local traffic enhancements/ improvements to improve traffic flow and maintain pedestrian safety, for example: </w:t>
            </w:r>
          </w:p>
          <w:p w14:paraId="2537189F" w14:textId="77777777" w:rsidR="000A5D82" w:rsidRDefault="000A5D82" w:rsidP="0008282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hAnsi="Arial" w:cs="Arial"/>
                <w:bCs/>
                <w:sz w:val="20"/>
                <w:szCs w:val="20"/>
              </w:rPr>
            </w:pPr>
          </w:p>
          <w:p w14:paraId="1D337006" w14:textId="77777777" w:rsidR="000D2E63" w:rsidRDefault="000A5D82" w:rsidP="000A5D8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hAnsi="Arial" w:cs="Arial"/>
                <w:bCs/>
                <w:sz w:val="20"/>
                <w:szCs w:val="20"/>
              </w:rPr>
            </w:pPr>
            <w:r w:rsidRPr="000A5D82">
              <w:rPr>
                <w:rFonts w:ascii="Arial" w:hAnsi="Arial" w:cs="Arial"/>
                <w:bCs/>
                <w:sz w:val="20"/>
                <w:szCs w:val="20"/>
              </w:rPr>
              <w:t>-</w:t>
            </w:r>
            <w:r>
              <w:rPr>
                <w:rFonts w:ascii="Arial" w:hAnsi="Arial" w:cs="Arial"/>
                <w:bCs/>
                <w:sz w:val="20"/>
                <w:szCs w:val="20"/>
              </w:rPr>
              <w:t xml:space="preserve"> </w:t>
            </w:r>
            <w:r w:rsidR="000D2E63">
              <w:rPr>
                <w:rFonts w:ascii="Arial" w:hAnsi="Arial" w:cs="Arial"/>
                <w:bCs/>
                <w:sz w:val="20"/>
                <w:szCs w:val="20"/>
              </w:rPr>
              <w:t>the one-way traffic management proposal.</w:t>
            </w:r>
          </w:p>
          <w:p w14:paraId="74EF8B0C" w14:textId="77777777" w:rsidR="000A5D82" w:rsidRDefault="000A5D82" w:rsidP="000A5D8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hAnsi="Arial" w:cs="Arial"/>
                <w:bCs/>
                <w:sz w:val="20"/>
                <w:szCs w:val="20"/>
              </w:rPr>
            </w:pPr>
            <w:r>
              <w:rPr>
                <w:rFonts w:ascii="Arial" w:hAnsi="Arial" w:cs="Arial"/>
                <w:bCs/>
                <w:sz w:val="20"/>
                <w:szCs w:val="20"/>
              </w:rPr>
              <w:t>- pedestrianize the area outside the Cromwell Arms in Union Square.</w:t>
            </w:r>
          </w:p>
          <w:p w14:paraId="702410D9" w14:textId="2451FD3A" w:rsidR="000A5D82" w:rsidRDefault="000A5D82" w:rsidP="000A5D8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hAnsi="Arial" w:cs="Arial"/>
                <w:bCs/>
                <w:sz w:val="20"/>
                <w:szCs w:val="20"/>
              </w:rPr>
            </w:pPr>
            <w:r>
              <w:rPr>
                <w:rFonts w:ascii="Arial" w:hAnsi="Arial" w:cs="Arial"/>
                <w:bCs/>
                <w:sz w:val="20"/>
                <w:szCs w:val="20"/>
              </w:rPr>
              <w:t>- Improve pedestrian and vehicle road safety and crossing points (</w:t>
            </w:r>
            <w:proofErr w:type="spellStart"/>
            <w:r>
              <w:rPr>
                <w:rFonts w:ascii="Arial" w:hAnsi="Arial" w:cs="Arial"/>
                <w:bCs/>
                <w:sz w:val="20"/>
                <w:szCs w:val="20"/>
              </w:rPr>
              <w:t>eg</w:t>
            </w:r>
            <w:proofErr w:type="spellEnd"/>
            <w:r>
              <w:rPr>
                <w:rFonts w:ascii="Arial" w:hAnsi="Arial" w:cs="Arial"/>
                <w:bCs/>
                <w:sz w:val="20"/>
                <w:szCs w:val="20"/>
              </w:rPr>
              <w:t xml:space="preserve"> at the entrance to Co-op </w:t>
            </w:r>
            <w:proofErr w:type="gramStart"/>
            <w:r>
              <w:rPr>
                <w:rFonts w:ascii="Arial" w:hAnsi="Arial" w:cs="Arial"/>
                <w:bCs/>
                <w:sz w:val="20"/>
                <w:szCs w:val="20"/>
              </w:rPr>
              <w:t>carpark</w:t>
            </w:r>
            <w:proofErr w:type="gramEnd"/>
            <w:r>
              <w:rPr>
                <w:rFonts w:ascii="Arial" w:hAnsi="Arial" w:cs="Arial"/>
                <w:bCs/>
                <w:sz w:val="20"/>
                <w:szCs w:val="20"/>
              </w:rPr>
              <w:t xml:space="preserve"> and outside the bakery).</w:t>
            </w:r>
          </w:p>
          <w:p w14:paraId="7BE32A70" w14:textId="725FD20F" w:rsidR="000A5D82" w:rsidRDefault="000A5D82" w:rsidP="000A5D8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hAnsi="Arial" w:cs="Arial"/>
                <w:bCs/>
                <w:sz w:val="20"/>
                <w:szCs w:val="20"/>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E00917" w14:textId="17C0CDBA" w:rsidR="000D2E63" w:rsidRDefault="000D2E63" w:rsidP="00082823">
            <w:pPr>
              <w:rPr>
                <w:rFonts w:ascii="Arial" w:hAnsi="Arial" w:cs="Arial"/>
                <w:sz w:val="20"/>
                <w:szCs w:val="20"/>
              </w:rPr>
            </w:pPr>
            <w:r>
              <w:rPr>
                <w:rFonts w:ascii="Arial" w:hAnsi="Arial" w:cs="Arial"/>
                <w:sz w:val="20"/>
                <w:szCs w:val="20"/>
              </w:rPr>
              <w:t>To monitor DCC’s responses to future major planning applications, seeking developer contributions towards any scheme implementation costs</w:t>
            </w:r>
            <w:r w:rsidR="000A5D82">
              <w:rPr>
                <w:rFonts w:ascii="Arial" w:hAnsi="Arial" w:cs="Arial"/>
                <w:sz w:val="20"/>
                <w:szCs w:val="20"/>
              </w:rPr>
              <w:t xml:space="preserve"> and to assist with prioritizing the schemes.</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7CB059" w14:textId="77777777" w:rsidR="000D2E63" w:rsidRDefault="00DD0686" w:rsidP="00082823">
            <w:pPr>
              <w:pStyle w:val="TableStyle2"/>
              <w:rPr>
                <w:rFonts w:ascii="Arial" w:eastAsia="Arial Unicode MS" w:hAnsi="Arial" w:cs="Arial"/>
              </w:rPr>
            </w:pPr>
            <w:r>
              <w:rPr>
                <w:rFonts w:ascii="Arial" w:eastAsia="Arial Unicode MS" w:hAnsi="Arial" w:cs="Arial"/>
              </w:rPr>
              <w:t>Chair FR&amp;GP</w:t>
            </w:r>
          </w:p>
          <w:p w14:paraId="31C9A1AE" w14:textId="24EECE57" w:rsidR="00DD0686" w:rsidRDefault="00DD0686" w:rsidP="00082823">
            <w:pPr>
              <w:pStyle w:val="TableStyle2"/>
              <w:rPr>
                <w:rFonts w:ascii="Arial" w:eastAsia="Arial Unicode MS" w:hAnsi="Arial" w:cs="Arial"/>
              </w:rPr>
            </w:pPr>
            <w:r>
              <w:rPr>
                <w:rFonts w:ascii="Arial" w:eastAsia="Arial Unicode MS" w:hAnsi="Arial" w:cs="Arial"/>
              </w:rPr>
              <w:t>Town Clerk</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4C6063" w14:textId="41164F8C" w:rsidR="000D2E63" w:rsidRDefault="007926C8" w:rsidP="00082823">
            <w:pPr>
              <w:rPr>
                <w:rFonts w:ascii="Arial" w:hAnsi="Arial" w:cs="Arial"/>
                <w:sz w:val="20"/>
                <w:szCs w:val="20"/>
              </w:rPr>
            </w:pPr>
            <w:r>
              <w:rPr>
                <w:rFonts w:ascii="Arial" w:hAnsi="Arial" w:cs="Arial"/>
                <w:sz w:val="20"/>
                <w:szCs w:val="20"/>
              </w:rPr>
              <w:t>Ongoing</w:t>
            </w:r>
          </w:p>
        </w:tc>
        <w:tc>
          <w:tcPr>
            <w:tcW w:w="4536" w:type="dxa"/>
            <w:tcBorders>
              <w:top w:val="single" w:sz="2" w:space="0" w:color="000000"/>
              <w:left w:val="single" w:sz="2" w:space="0" w:color="000000"/>
              <w:bottom w:val="single" w:sz="2" w:space="0" w:color="000000"/>
              <w:right w:val="single" w:sz="2" w:space="0" w:color="000000"/>
            </w:tcBorders>
          </w:tcPr>
          <w:p w14:paraId="5F6A2D3C" w14:textId="77777777" w:rsidR="000A5D82" w:rsidRDefault="000A5D82" w:rsidP="00082823">
            <w:pPr>
              <w:rPr>
                <w:rFonts w:ascii="Arial" w:hAnsi="Arial" w:cs="Arial"/>
                <w:sz w:val="20"/>
                <w:szCs w:val="20"/>
              </w:rPr>
            </w:pPr>
          </w:p>
          <w:p w14:paraId="1329D125" w14:textId="77777777" w:rsidR="000A5D82" w:rsidRDefault="000A5D82" w:rsidP="00082823">
            <w:pPr>
              <w:rPr>
                <w:rFonts w:ascii="Arial" w:hAnsi="Arial" w:cs="Arial"/>
                <w:sz w:val="20"/>
                <w:szCs w:val="20"/>
              </w:rPr>
            </w:pPr>
          </w:p>
          <w:p w14:paraId="01C4956D" w14:textId="77777777" w:rsidR="000A5D82" w:rsidRDefault="000A5D82" w:rsidP="00082823">
            <w:pPr>
              <w:rPr>
                <w:rFonts w:ascii="Arial" w:hAnsi="Arial" w:cs="Arial"/>
                <w:sz w:val="20"/>
                <w:szCs w:val="20"/>
              </w:rPr>
            </w:pPr>
          </w:p>
          <w:p w14:paraId="7188CC63" w14:textId="77777777" w:rsidR="000A5D82" w:rsidRDefault="000A5D82" w:rsidP="00082823">
            <w:pPr>
              <w:rPr>
                <w:rFonts w:ascii="Arial" w:hAnsi="Arial" w:cs="Arial"/>
                <w:sz w:val="20"/>
                <w:szCs w:val="20"/>
              </w:rPr>
            </w:pPr>
          </w:p>
          <w:p w14:paraId="6D0F2C55" w14:textId="77777777" w:rsidR="000A5D82" w:rsidRDefault="000A5D82" w:rsidP="00082823">
            <w:pPr>
              <w:rPr>
                <w:rFonts w:ascii="Arial" w:hAnsi="Arial" w:cs="Arial"/>
                <w:sz w:val="20"/>
                <w:szCs w:val="20"/>
              </w:rPr>
            </w:pPr>
          </w:p>
          <w:p w14:paraId="69E67A1A" w14:textId="77777777" w:rsidR="000A5D82" w:rsidRDefault="000A5D82" w:rsidP="00082823">
            <w:pPr>
              <w:rPr>
                <w:rFonts w:ascii="Arial" w:hAnsi="Arial" w:cs="Arial"/>
                <w:sz w:val="20"/>
                <w:szCs w:val="20"/>
              </w:rPr>
            </w:pPr>
          </w:p>
          <w:p w14:paraId="42215D16" w14:textId="77777777" w:rsidR="000A5D82" w:rsidRDefault="000A5D82" w:rsidP="00082823">
            <w:pPr>
              <w:rPr>
                <w:rFonts w:ascii="Arial" w:hAnsi="Arial" w:cs="Arial"/>
                <w:sz w:val="20"/>
                <w:szCs w:val="20"/>
              </w:rPr>
            </w:pPr>
          </w:p>
          <w:p w14:paraId="4618766A" w14:textId="77777777" w:rsidR="000A5D82" w:rsidRDefault="000A5D82" w:rsidP="00082823">
            <w:pPr>
              <w:rPr>
                <w:rFonts w:ascii="Arial" w:hAnsi="Arial" w:cs="Arial"/>
                <w:sz w:val="20"/>
                <w:szCs w:val="20"/>
              </w:rPr>
            </w:pPr>
          </w:p>
          <w:p w14:paraId="713604F6" w14:textId="77777777" w:rsidR="000D2E63" w:rsidRDefault="004D5F62" w:rsidP="00082823">
            <w:pPr>
              <w:rPr>
                <w:rFonts w:ascii="Arial" w:hAnsi="Arial" w:cs="Arial"/>
                <w:sz w:val="20"/>
                <w:szCs w:val="20"/>
              </w:rPr>
            </w:pPr>
            <w:r>
              <w:rPr>
                <w:rFonts w:ascii="Arial" w:hAnsi="Arial" w:cs="Arial"/>
                <w:sz w:val="20"/>
                <w:szCs w:val="20"/>
              </w:rPr>
              <w:t xml:space="preserve">July 2019 </w:t>
            </w:r>
            <w:r w:rsidR="003668D4">
              <w:rPr>
                <w:rFonts w:ascii="Arial" w:hAnsi="Arial" w:cs="Arial"/>
                <w:sz w:val="20"/>
                <w:szCs w:val="20"/>
              </w:rPr>
              <w:t>- Draft Traffic Management Plan submitted to Devon County Council.</w:t>
            </w:r>
          </w:p>
          <w:p w14:paraId="221DAECA" w14:textId="77777777" w:rsidR="000A5D82" w:rsidRDefault="000A5D82" w:rsidP="00082823">
            <w:pPr>
              <w:rPr>
                <w:rFonts w:ascii="Arial" w:hAnsi="Arial" w:cs="Arial"/>
                <w:sz w:val="20"/>
                <w:szCs w:val="20"/>
              </w:rPr>
            </w:pPr>
          </w:p>
          <w:p w14:paraId="62FDF5D2" w14:textId="77777777" w:rsidR="000A5D82" w:rsidRDefault="000A5D82" w:rsidP="00082823">
            <w:pPr>
              <w:rPr>
                <w:rFonts w:ascii="Arial" w:hAnsi="Arial" w:cs="Arial"/>
                <w:sz w:val="20"/>
                <w:szCs w:val="20"/>
              </w:rPr>
            </w:pPr>
          </w:p>
          <w:p w14:paraId="124A3765" w14:textId="77777777" w:rsidR="000A5D82" w:rsidRDefault="000A5D82" w:rsidP="00082823">
            <w:pPr>
              <w:rPr>
                <w:rFonts w:ascii="Arial" w:hAnsi="Arial" w:cs="Arial"/>
                <w:sz w:val="20"/>
                <w:szCs w:val="20"/>
              </w:rPr>
            </w:pPr>
          </w:p>
          <w:p w14:paraId="02802377" w14:textId="77777777" w:rsidR="000A5D82" w:rsidRDefault="000A5D82" w:rsidP="00082823">
            <w:pPr>
              <w:rPr>
                <w:rFonts w:ascii="Arial" w:hAnsi="Arial" w:cs="Arial"/>
                <w:sz w:val="20"/>
                <w:szCs w:val="20"/>
              </w:rPr>
            </w:pPr>
            <w:r>
              <w:rPr>
                <w:rFonts w:ascii="Arial" w:hAnsi="Arial" w:cs="Arial"/>
                <w:sz w:val="20"/>
                <w:szCs w:val="20"/>
              </w:rPr>
              <w:t>December 2020 – Draft scheme devised by the Town Council and Safety Audited and submitted to Devon County Council.</w:t>
            </w:r>
          </w:p>
          <w:p w14:paraId="2D5FF7B8" w14:textId="77777777" w:rsidR="000A5D82" w:rsidRDefault="000A5D82" w:rsidP="00082823">
            <w:pPr>
              <w:rPr>
                <w:rFonts w:ascii="Arial" w:hAnsi="Arial" w:cs="Arial"/>
                <w:sz w:val="20"/>
                <w:szCs w:val="20"/>
              </w:rPr>
            </w:pPr>
          </w:p>
          <w:p w14:paraId="501A7714" w14:textId="17D3CD9F" w:rsidR="000A5D82" w:rsidRDefault="000A5D82" w:rsidP="00082823">
            <w:pPr>
              <w:rPr>
                <w:rFonts w:ascii="Arial" w:hAnsi="Arial" w:cs="Arial"/>
                <w:sz w:val="20"/>
                <w:szCs w:val="20"/>
              </w:rPr>
            </w:pPr>
          </w:p>
        </w:tc>
      </w:tr>
      <w:tr w:rsidR="00047413" w:rsidRPr="0093463D" w14:paraId="3B75C282" w14:textId="77777777" w:rsidTr="0063551F">
        <w:tblPrEx>
          <w:shd w:val="clear" w:color="auto" w:fill="FEFFFE"/>
        </w:tblPrEx>
        <w:trPr>
          <w:trHeight w:val="859"/>
        </w:trPr>
        <w:tc>
          <w:tcPr>
            <w:tcW w:w="14743" w:type="dxa"/>
            <w:gridSpan w:val="6"/>
            <w:tcBorders>
              <w:left w:val="single" w:sz="2" w:space="0" w:color="000000"/>
              <w:right w:val="single" w:sz="2" w:space="0" w:color="000000"/>
            </w:tcBorders>
            <w:shd w:val="clear" w:color="auto" w:fill="919291"/>
            <w:tcMar>
              <w:top w:w="80" w:type="dxa"/>
              <w:left w:w="80" w:type="dxa"/>
              <w:bottom w:w="80" w:type="dxa"/>
              <w:right w:w="80" w:type="dxa"/>
            </w:tcMar>
          </w:tcPr>
          <w:p w14:paraId="46144A12" w14:textId="77777777" w:rsidR="00047413" w:rsidRDefault="00047413" w:rsidP="00047413">
            <w:pPr>
              <w:jc w:val="center"/>
              <w:rPr>
                <w:rFonts w:ascii="Arial" w:hAnsi="Arial" w:cs="Arial"/>
                <w:b/>
                <w:bCs/>
                <w:sz w:val="20"/>
                <w:szCs w:val="20"/>
              </w:rPr>
            </w:pPr>
          </w:p>
          <w:p w14:paraId="5912A5F6" w14:textId="136A7D11" w:rsidR="00047413" w:rsidRPr="00047413" w:rsidRDefault="00047413" w:rsidP="00047413">
            <w:pPr>
              <w:jc w:val="center"/>
              <w:rPr>
                <w:rFonts w:ascii="Arial" w:hAnsi="Arial" w:cs="Arial"/>
                <w:sz w:val="36"/>
                <w:szCs w:val="36"/>
                <w:shd w:val="clear" w:color="auto" w:fill="FFFF00"/>
              </w:rPr>
            </w:pPr>
            <w:r w:rsidRPr="00047413">
              <w:rPr>
                <w:rFonts w:ascii="Arial" w:hAnsi="Arial" w:cs="Arial"/>
                <w:b/>
                <w:bCs/>
                <w:sz w:val="36"/>
                <w:szCs w:val="36"/>
              </w:rPr>
              <w:t>BUSINESS AS USUAL OBJECTIVES</w:t>
            </w:r>
          </w:p>
        </w:tc>
      </w:tr>
      <w:tr w:rsidR="00AE60E7" w:rsidRPr="0093463D" w14:paraId="1291509F" w14:textId="77777777" w:rsidTr="0063551F">
        <w:tblPrEx>
          <w:shd w:val="clear" w:color="auto" w:fill="FEFFFE"/>
        </w:tblPrEx>
        <w:trPr>
          <w:trHeight w:val="959"/>
        </w:trPr>
        <w:tc>
          <w:tcPr>
            <w:tcW w:w="1702" w:type="dxa"/>
            <w:tcBorders>
              <w:left w:val="single" w:sz="2" w:space="0" w:color="000000"/>
              <w:right w:val="single" w:sz="2" w:space="0" w:color="000000"/>
            </w:tcBorders>
            <w:shd w:val="clear" w:color="auto" w:fill="919291"/>
            <w:tcMar>
              <w:top w:w="80" w:type="dxa"/>
              <w:left w:w="80" w:type="dxa"/>
              <w:bottom w:w="80" w:type="dxa"/>
              <w:right w:w="80" w:type="dxa"/>
            </w:tcMar>
          </w:tcPr>
          <w:p w14:paraId="5DF96821" w14:textId="77777777" w:rsidR="00AE60E7" w:rsidRPr="009F6F5B" w:rsidRDefault="00AE60E7" w:rsidP="00B31FA2">
            <w:pPr>
              <w:pStyle w:val="TableStyle3"/>
              <w:rPr>
                <w:rFonts w:ascii="Arial" w:hAnsi="Arial" w:cs="Arial"/>
                <w:b w:val="0"/>
                <w:bCs w:val="0"/>
              </w:rPr>
            </w:pPr>
            <w:bookmarkStart w:id="0" w:name="_Hlk143676578"/>
            <w:r>
              <w:rPr>
                <w:rFonts w:ascii="Arial" w:hAnsi="Arial" w:cs="Arial"/>
                <w:b w:val="0"/>
                <w:bCs w:val="0"/>
              </w:rPr>
              <w:t>Communicate effectively with residents</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1CB53F" w14:textId="67E8D01C" w:rsidR="00AE60E7" w:rsidRPr="0093463D" w:rsidRDefault="001A3C1D" w:rsidP="00B31FA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hAnsi="Arial" w:cs="Arial"/>
                <w:bCs/>
                <w:sz w:val="20"/>
                <w:szCs w:val="20"/>
              </w:rPr>
            </w:pPr>
            <w:r>
              <w:rPr>
                <w:rFonts w:ascii="Arial" w:hAnsi="Arial" w:cs="Arial"/>
                <w:bCs/>
                <w:sz w:val="20"/>
                <w:szCs w:val="20"/>
              </w:rPr>
              <w:t>FR&amp;GP.</w:t>
            </w:r>
            <w:r w:rsidR="000A5D82">
              <w:rPr>
                <w:rFonts w:ascii="Arial" w:hAnsi="Arial" w:cs="Arial"/>
                <w:bCs/>
                <w:sz w:val="20"/>
                <w:szCs w:val="20"/>
              </w:rPr>
              <w:t>3</w:t>
            </w:r>
            <w:r>
              <w:rPr>
                <w:rFonts w:ascii="Arial" w:hAnsi="Arial" w:cs="Arial"/>
                <w:bCs/>
                <w:sz w:val="20"/>
                <w:szCs w:val="20"/>
              </w:rPr>
              <w:t xml:space="preserve"> - </w:t>
            </w:r>
            <w:r w:rsidR="00AE60E7">
              <w:rPr>
                <w:rFonts w:ascii="Arial" w:hAnsi="Arial" w:cs="Arial"/>
                <w:bCs/>
                <w:sz w:val="20"/>
                <w:szCs w:val="20"/>
              </w:rPr>
              <w:t xml:space="preserve">To </w:t>
            </w:r>
            <w:r w:rsidR="00E7075E">
              <w:rPr>
                <w:rFonts w:ascii="Arial" w:hAnsi="Arial" w:cs="Arial"/>
                <w:bCs/>
                <w:sz w:val="20"/>
                <w:szCs w:val="20"/>
              </w:rPr>
              <w:t>effectively communicate</w:t>
            </w:r>
            <w:r w:rsidR="00AE60E7">
              <w:rPr>
                <w:rFonts w:ascii="Arial" w:hAnsi="Arial" w:cs="Arial"/>
                <w:bCs/>
                <w:sz w:val="20"/>
                <w:szCs w:val="20"/>
              </w:rPr>
              <w:t xml:space="preserve"> the work of FR&amp;GP in accordance with the Council’s Communications Policy</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620403" w14:textId="77777777" w:rsidR="00AE60E7" w:rsidRPr="0093463D" w:rsidRDefault="00AE60E7" w:rsidP="00B31FA2">
            <w:pPr>
              <w:rPr>
                <w:rFonts w:ascii="Arial" w:hAnsi="Arial" w:cs="Arial"/>
                <w:sz w:val="20"/>
                <w:szCs w:val="20"/>
              </w:rPr>
            </w:pPr>
            <w:r>
              <w:rPr>
                <w:rFonts w:ascii="Arial" w:hAnsi="Arial" w:cs="Arial"/>
                <w:sz w:val="20"/>
                <w:szCs w:val="20"/>
              </w:rPr>
              <w:t>The Town Clerk and Chair of FR&amp;GP will use the Council's website and social media as mechanisms for a prompt dissemination of decisions.</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409D8F" w14:textId="77777777" w:rsidR="00AE60E7" w:rsidRDefault="00AE60E7" w:rsidP="00B31FA2">
            <w:pPr>
              <w:pStyle w:val="TableStyle2"/>
              <w:rPr>
                <w:rFonts w:ascii="Arial" w:eastAsia="Arial Unicode MS" w:hAnsi="Arial" w:cs="Arial"/>
              </w:rPr>
            </w:pPr>
            <w:r>
              <w:rPr>
                <w:rFonts w:ascii="Arial" w:eastAsia="Arial Unicode MS" w:hAnsi="Arial" w:cs="Arial"/>
              </w:rPr>
              <w:t>Town Clerk</w:t>
            </w:r>
          </w:p>
          <w:p w14:paraId="04E9792E" w14:textId="2275757A" w:rsidR="00AE60E7" w:rsidRPr="0093463D" w:rsidRDefault="00AE60E7" w:rsidP="00B31FA2">
            <w:pPr>
              <w:pStyle w:val="TableStyle2"/>
              <w:rPr>
                <w:rFonts w:ascii="Arial" w:eastAsia="Arial Unicode MS" w:hAnsi="Arial" w:cs="Arial"/>
              </w:rPr>
            </w:pPr>
            <w:r>
              <w:rPr>
                <w:rFonts w:ascii="Arial" w:eastAsia="Arial Unicode MS" w:hAnsi="Arial" w:cs="Arial"/>
              </w:rPr>
              <w:t xml:space="preserve">Chair </w:t>
            </w:r>
            <w:r w:rsidR="00D65074">
              <w:rPr>
                <w:rFonts w:ascii="Arial" w:eastAsia="Arial Unicode MS" w:hAnsi="Arial" w:cs="Arial"/>
              </w:rPr>
              <w:t xml:space="preserve">&amp; Deputy </w:t>
            </w:r>
            <w:r>
              <w:rPr>
                <w:rFonts w:ascii="Arial" w:eastAsia="Arial Unicode MS" w:hAnsi="Arial" w:cs="Arial"/>
              </w:rPr>
              <w:t>of FR&amp;GP</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DA8180" w14:textId="77777777" w:rsidR="00AE60E7" w:rsidRDefault="00AE60E7" w:rsidP="00B31FA2">
            <w:pPr>
              <w:rPr>
                <w:rFonts w:ascii="Arial" w:hAnsi="Arial" w:cs="Arial"/>
                <w:sz w:val="20"/>
                <w:szCs w:val="20"/>
              </w:rPr>
            </w:pPr>
            <w:r>
              <w:rPr>
                <w:rFonts w:ascii="Arial" w:hAnsi="Arial" w:cs="Arial"/>
                <w:sz w:val="20"/>
                <w:szCs w:val="20"/>
              </w:rPr>
              <w:t>Ongoing</w:t>
            </w:r>
          </w:p>
        </w:tc>
        <w:tc>
          <w:tcPr>
            <w:tcW w:w="4536" w:type="dxa"/>
            <w:tcBorders>
              <w:top w:val="single" w:sz="2" w:space="0" w:color="000000"/>
              <w:left w:val="single" w:sz="2" w:space="0" w:color="000000"/>
              <w:bottom w:val="single" w:sz="2" w:space="0" w:color="000000"/>
              <w:right w:val="single" w:sz="2" w:space="0" w:color="000000"/>
            </w:tcBorders>
          </w:tcPr>
          <w:p w14:paraId="58A6D048" w14:textId="3DA7FE02" w:rsidR="00AE60E7" w:rsidRDefault="00AE60E7" w:rsidP="00B31FA2">
            <w:pPr>
              <w:rPr>
                <w:rFonts w:ascii="Arial" w:hAnsi="Arial" w:cs="Arial"/>
                <w:sz w:val="20"/>
                <w:szCs w:val="20"/>
              </w:rPr>
            </w:pPr>
            <w:r>
              <w:rPr>
                <w:rFonts w:ascii="Arial" w:hAnsi="Arial" w:cs="Arial"/>
                <w:sz w:val="20"/>
                <w:szCs w:val="20"/>
              </w:rPr>
              <w:t xml:space="preserve">Currently, short video clips </w:t>
            </w:r>
            <w:r w:rsidR="001A3C1D">
              <w:rPr>
                <w:rFonts w:ascii="Arial" w:hAnsi="Arial" w:cs="Arial"/>
                <w:sz w:val="20"/>
                <w:szCs w:val="20"/>
              </w:rPr>
              <w:t xml:space="preserve">and/or reports </w:t>
            </w:r>
            <w:r>
              <w:rPr>
                <w:rFonts w:ascii="Arial" w:hAnsi="Arial" w:cs="Arial"/>
                <w:sz w:val="20"/>
                <w:szCs w:val="20"/>
              </w:rPr>
              <w:t xml:space="preserve">are posted from the Chair after meetings. </w:t>
            </w:r>
          </w:p>
        </w:tc>
      </w:tr>
      <w:bookmarkEnd w:id="0"/>
      <w:tr w:rsidR="0003166D" w:rsidRPr="0093463D" w14:paraId="77E07A94" w14:textId="77777777" w:rsidTr="0063551F">
        <w:tblPrEx>
          <w:shd w:val="clear" w:color="auto" w:fill="FEFFFE"/>
        </w:tblPrEx>
        <w:trPr>
          <w:trHeight w:val="742"/>
        </w:trPr>
        <w:tc>
          <w:tcPr>
            <w:tcW w:w="1702" w:type="dxa"/>
            <w:vMerge w:val="restart"/>
            <w:tcBorders>
              <w:left w:val="single" w:sz="2" w:space="0" w:color="000000"/>
              <w:right w:val="single" w:sz="2" w:space="0" w:color="000000"/>
            </w:tcBorders>
            <w:shd w:val="clear" w:color="auto" w:fill="919291"/>
            <w:tcMar>
              <w:top w:w="80" w:type="dxa"/>
              <w:left w:w="80" w:type="dxa"/>
              <w:bottom w:w="80" w:type="dxa"/>
              <w:right w:w="80" w:type="dxa"/>
            </w:tcMar>
          </w:tcPr>
          <w:p w14:paraId="72B1E15E" w14:textId="452BC217" w:rsidR="0003166D" w:rsidRDefault="0003166D" w:rsidP="00B31FA2">
            <w:pPr>
              <w:pStyle w:val="TableStyle3"/>
              <w:rPr>
                <w:rFonts w:ascii="Arial" w:hAnsi="Arial" w:cs="Arial"/>
                <w:b w:val="0"/>
                <w:bCs w:val="0"/>
              </w:rPr>
            </w:pPr>
            <w:r>
              <w:rPr>
                <w:rFonts w:ascii="Arial" w:hAnsi="Arial" w:cs="Arial"/>
                <w:b w:val="0"/>
                <w:bCs w:val="0"/>
              </w:rPr>
              <w:t>To work within the set legal framework.  To manage and where appropriate improve the Council’s Finance and Governance arrangements.</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1FC989" w14:textId="20FCFE45" w:rsidR="0003166D" w:rsidRDefault="001A3C1D" w:rsidP="00B31FA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hAnsi="Arial" w:cs="Arial"/>
                <w:bCs/>
                <w:sz w:val="20"/>
                <w:szCs w:val="20"/>
              </w:rPr>
            </w:pPr>
            <w:r>
              <w:rPr>
                <w:rFonts w:ascii="Arial" w:hAnsi="Arial" w:cs="Arial"/>
                <w:bCs/>
                <w:sz w:val="20"/>
                <w:szCs w:val="20"/>
              </w:rPr>
              <w:t>FR&amp;GP.</w:t>
            </w:r>
            <w:r w:rsidR="000A5D82">
              <w:rPr>
                <w:rFonts w:ascii="Arial" w:hAnsi="Arial" w:cs="Arial"/>
                <w:bCs/>
                <w:sz w:val="20"/>
                <w:szCs w:val="20"/>
              </w:rPr>
              <w:t>4</w:t>
            </w:r>
            <w:r>
              <w:rPr>
                <w:rFonts w:ascii="Arial" w:hAnsi="Arial" w:cs="Arial"/>
                <w:bCs/>
                <w:sz w:val="20"/>
                <w:szCs w:val="20"/>
              </w:rPr>
              <w:t xml:space="preserve"> - </w:t>
            </w:r>
            <w:r w:rsidR="0003166D">
              <w:rPr>
                <w:rFonts w:ascii="Arial" w:hAnsi="Arial" w:cs="Arial"/>
                <w:bCs/>
                <w:sz w:val="20"/>
                <w:szCs w:val="20"/>
              </w:rPr>
              <w:t>To undertake statutory duties.</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505DC6" w14:textId="64A4ADAA" w:rsidR="0003166D" w:rsidRDefault="0003166D" w:rsidP="00B31FA2">
            <w:pPr>
              <w:rPr>
                <w:rFonts w:ascii="Arial" w:hAnsi="Arial" w:cs="Arial"/>
                <w:sz w:val="20"/>
                <w:szCs w:val="20"/>
              </w:rPr>
            </w:pPr>
            <w:r>
              <w:rPr>
                <w:rFonts w:ascii="Arial" w:hAnsi="Arial" w:cs="Arial"/>
                <w:sz w:val="20"/>
                <w:szCs w:val="20"/>
              </w:rPr>
              <w:t>To comply with the legal requirements for local councils</w:t>
            </w:r>
            <w:r w:rsidR="00E7155B">
              <w:rPr>
                <w:rFonts w:ascii="Arial" w:hAnsi="Arial" w:cs="Arial"/>
                <w:sz w:val="20"/>
                <w:szCs w:val="20"/>
              </w:rPr>
              <w:t xml:space="preserve"> as laid out in the Joint Panel of Accountability and Governance (JPAG) and Financial Regulations.</w:t>
            </w:r>
          </w:p>
          <w:p w14:paraId="3783664F" w14:textId="25775F4F" w:rsidR="007C675C" w:rsidRDefault="007C675C" w:rsidP="00E7155B">
            <w:pPr>
              <w:rPr>
                <w:rFonts w:ascii="Arial" w:hAnsi="Arial" w:cs="Arial"/>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F8C0DC" w14:textId="2951EA6A" w:rsidR="0003166D" w:rsidRDefault="0003166D" w:rsidP="00B31FA2">
            <w:pPr>
              <w:pStyle w:val="TableStyle2"/>
              <w:rPr>
                <w:rFonts w:ascii="Arial" w:eastAsia="Arial Unicode MS" w:hAnsi="Arial" w:cs="Arial"/>
              </w:rPr>
            </w:pPr>
            <w:r>
              <w:rPr>
                <w:rFonts w:ascii="Arial" w:eastAsia="Arial Unicode MS" w:hAnsi="Arial" w:cs="Arial"/>
              </w:rPr>
              <w:t>Town Clerk</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0BA1CB" w14:textId="747AF02B" w:rsidR="0003166D" w:rsidRDefault="0003166D" w:rsidP="00B31FA2">
            <w:pPr>
              <w:rPr>
                <w:rFonts w:ascii="Arial" w:hAnsi="Arial" w:cs="Arial"/>
                <w:sz w:val="20"/>
                <w:szCs w:val="20"/>
              </w:rPr>
            </w:pPr>
            <w:r>
              <w:rPr>
                <w:rFonts w:ascii="Arial" w:hAnsi="Arial" w:cs="Arial"/>
                <w:sz w:val="20"/>
                <w:szCs w:val="20"/>
              </w:rPr>
              <w:t>Ongoing</w:t>
            </w:r>
          </w:p>
        </w:tc>
        <w:tc>
          <w:tcPr>
            <w:tcW w:w="4536" w:type="dxa"/>
            <w:tcBorders>
              <w:top w:val="single" w:sz="2" w:space="0" w:color="000000"/>
              <w:left w:val="single" w:sz="2" w:space="0" w:color="000000"/>
              <w:bottom w:val="single" w:sz="2" w:space="0" w:color="000000"/>
              <w:right w:val="single" w:sz="2" w:space="0" w:color="000000"/>
            </w:tcBorders>
          </w:tcPr>
          <w:p w14:paraId="694ADBD5" w14:textId="1CA72CC0" w:rsidR="0003166D" w:rsidRDefault="0003166D" w:rsidP="00B31FA2">
            <w:pPr>
              <w:rPr>
                <w:rFonts w:ascii="Arial" w:hAnsi="Arial" w:cs="Arial"/>
                <w:sz w:val="20"/>
                <w:szCs w:val="20"/>
              </w:rPr>
            </w:pPr>
          </w:p>
        </w:tc>
      </w:tr>
      <w:tr w:rsidR="0003166D" w:rsidRPr="0093463D" w14:paraId="7FFAF911" w14:textId="77777777" w:rsidTr="0063551F">
        <w:tblPrEx>
          <w:shd w:val="clear" w:color="auto" w:fill="FEFFFE"/>
        </w:tblPrEx>
        <w:trPr>
          <w:trHeight w:val="959"/>
        </w:trPr>
        <w:tc>
          <w:tcPr>
            <w:tcW w:w="1702" w:type="dxa"/>
            <w:vMerge/>
            <w:tcBorders>
              <w:left w:val="single" w:sz="2" w:space="0" w:color="000000"/>
              <w:right w:val="single" w:sz="2" w:space="0" w:color="000000"/>
            </w:tcBorders>
            <w:shd w:val="clear" w:color="auto" w:fill="919291"/>
            <w:tcMar>
              <w:top w:w="80" w:type="dxa"/>
              <w:left w:w="80" w:type="dxa"/>
              <w:bottom w:w="80" w:type="dxa"/>
              <w:right w:w="80" w:type="dxa"/>
            </w:tcMar>
          </w:tcPr>
          <w:p w14:paraId="42C73D21" w14:textId="77777777" w:rsidR="0003166D" w:rsidRDefault="0003166D" w:rsidP="00B31FA2">
            <w:pPr>
              <w:pStyle w:val="TableStyle3"/>
              <w:rPr>
                <w:rFonts w:ascii="Arial" w:hAnsi="Arial" w:cs="Arial"/>
                <w:b w:val="0"/>
                <w:bCs w:val="0"/>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80FBB8" w14:textId="5DF96E3C" w:rsidR="0003166D" w:rsidRDefault="001A3C1D" w:rsidP="00B31FA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hAnsi="Arial" w:cs="Arial"/>
                <w:bCs/>
                <w:sz w:val="20"/>
                <w:szCs w:val="20"/>
              </w:rPr>
            </w:pPr>
            <w:r>
              <w:rPr>
                <w:rFonts w:ascii="Arial" w:hAnsi="Arial" w:cs="Arial"/>
                <w:bCs/>
                <w:sz w:val="20"/>
                <w:szCs w:val="20"/>
              </w:rPr>
              <w:t>FR&amp;GP.</w:t>
            </w:r>
            <w:r w:rsidR="000A5D82">
              <w:rPr>
                <w:rFonts w:ascii="Arial" w:hAnsi="Arial" w:cs="Arial"/>
                <w:bCs/>
                <w:sz w:val="20"/>
                <w:szCs w:val="20"/>
              </w:rPr>
              <w:t>5</w:t>
            </w:r>
            <w:r>
              <w:rPr>
                <w:rFonts w:ascii="Arial" w:hAnsi="Arial" w:cs="Arial"/>
                <w:bCs/>
                <w:sz w:val="20"/>
                <w:szCs w:val="20"/>
              </w:rPr>
              <w:t xml:space="preserve"> - </w:t>
            </w:r>
            <w:r w:rsidR="0003166D">
              <w:rPr>
                <w:rFonts w:ascii="Arial" w:hAnsi="Arial" w:cs="Arial"/>
                <w:bCs/>
                <w:sz w:val="20"/>
                <w:szCs w:val="20"/>
              </w:rPr>
              <w:t>To remain financially stable</w:t>
            </w:r>
            <w:r w:rsidR="000A5D82">
              <w:rPr>
                <w:rFonts w:ascii="Arial" w:hAnsi="Arial" w:cs="Arial"/>
                <w:bCs/>
                <w:sz w:val="20"/>
                <w:szCs w:val="20"/>
              </w:rPr>
              <w:t xml:space="preserve"> and maximise income generation where appropriate.</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F29DD3" w14:textId="2E772DFA" w:rsidR="000117B0" w:rsidRDefault="000117B0" w:rsidP="00B31FA2">
            <w:pPr>
              <w:rPr>
                <w:rFonts w:ascii="Arial" w:hAnsi="Arial" w:cs="Arial"/>
                <w:sz w:val="20"/>
                <w:szCs w:val="20"/>
              </w:rPr>
            </w:pPr>
            <w:r>
              <w:rPr>
                <w:rFonts w:ascii="Arial" w:hAnsi="Arial" w:cs="Arial"/>
                <w:sz w:val="20"/>
                <w:szCs w:val="20"/>
              </w:rPr>
              <w:t xml:space="preserve">Responsibility to maintain and review Capital Expenditure Programme. </w:t>
            </w:r>
          </w:p>
          <w:p w14:paraId="5E43524A" w14:textId="77777777" w:rsidR="000117B0" w:rsidRDefault="000117B0" w:rsidP="00B31FA2">
            <w:pPr>
              <w:rPr>
                <w:rFonts w:ascii="Arial" w:hAnsi="Arial" w:cs="Arial"/>
                <w:sz w:val="20"/>
                <w:szCs w:val="20"/>
              </w:rPr>
            </w:pPr>
          </w:p>
          <w:p w14:paraId="783C3F42" w14:textId="302D8B3C" w:rsidR="00E7155B" w:rsidRDefault="0003166D" w:rsidP="00B31FA2">
            <w:pPr>
              <w:rPr>
                <w:rFonts w:ascii="Arial" w:hAnsi="Arial" w:cs="Arial"/>
                <w:sz w:val="20"/>
                <w:szCs w:val="20"/>
              </w:rPr>
            </w:pPr>
            <w:r>
              <w:rPr>
                <w:rFonts w:ascii="Arial" w:hAnsi="Arial" w:cs="Arial"/>
                <w:sz w:val="20"/>
                <w:szCs w:val="20"/>
              </w:rPr>
              <w:t xml:space="preserve">Proceed with quarterly financial checks and robust budget planning and setting proposals, including the annual review and precept </w:t>
            </w:r>
            <w:r w:rsidR="00E7155B">
              <w:rPr>
                <w:rFonts w:ascii="Arial" w:hAnsi="Arial" w:cs="Arial"/>
                <w:sz w:val="20"/>
                <w:szCs w:val="20"/>
              </w:rPr>
              <w:t>setting requirements</w:t>
            </w:r>
            <w:r>
              <w:rPr>
                <w:rFonts w:ascii="Arial" w:hAnsi="Arial" w:cs="Arial"/>
                <w:sz w:val="20"/>
                <w:szCs w:val="20"/>
              </w:rPr>
              <w:t xml:space="preserve">.  </w:t>
            </w:r>
          </w:p>
          <w:p w14:paraId="063B453C" w14:textId="77777777" w:rsidR="000A5D82" w:rsidRDefault="000A5D82" w:rsidP="00B31FA2">
            <w:pPr>
              <w:rPr>
                <w:rFonts w:ascii="Arial" w:hAnsi="Arial" w:cs="Arial"/>
                <w:sz w:val="20"/>
                <w:szCs w:val="20"/>
              </w:rPr>
            </w:pPr>
          </w:p>
          <w:p w14:paraId="50B60803" w14:textId="77777777" w:rsidR="0003166D" w:rsidRDefault="0003166D" w:rsidP="00B31FA2">
            <w:pPr>
              <w:rPr>
                <w:rFonts w:ascii="Arial" w:hAnsi="Arial" w:cs="Arial"/>
                <w:sz w:val="20"/>
                <w:szCs w:val="20"/>
              </w:rPr>
            </w:pPr>
            <w:r>
              <w:rPr>
                <w:rFonts w:ascii="Arial" w:hAnsi="Arial" w:cs="Arial"/>
                <w:sz w:val="20"/>
                <w:szCs w:val="20"/>
              </w:rPr>
              <w:lastRenderedPageBreak/>
              <w:t>Effective management of investments and reserve levels.</w:t>
            </w:r>
          </w:p>
          <w:p w14:paraId="23FEB62D" w14:textId="77777777" w:rsidR="000A5D82" w:rsidRDefault="000A5D82" w:rsidP="00B31FA2">
            <w:pPr>
              <w:rPr>
                <w:rFonts w:ascii="Arial" w:hAnsi="Arial" w:cs="Arial"/>
                <w:sz w:val="20"/>
                <w:szCs w:val="20"/>
              </w:rPr>
            </w:pPr>
          </w:p>
          <w:p w14:paraId="1F45AECB" w14:textId="539FB6CE" w:rsidR="000A5D82" w:rsidRDefault="000A5D82" w:rsidP="00B31FA2">
            <w:pPr>
              <w:rPr>
                <w:rFonts w:ascii="Arial" w:hAnsi="Arial" w:cs="Arial"/>
                <w:sz w:val="20"/>
                <w:szCs w:val="20"/>
              </w:rPr>
            </w:pPr>
            <w:r>
              <w:rPr>
                <w:rFonts w:ascii="Arial" w:hAnsi="Arial" w:cs="Arial"/>
                <w:sz w:val="20"/>
                <w:szCs w:val="20"/>
              </w:rPr>
              <w:t>Maximise income and consider income generation ideas.</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19381A" w14:textId="41B41DE7" w:rsidR="000117B0" w:rsidRDefault="000A5D82" w:rsidP="00B31FA2">
            <w:pPr>
              <w:pStyle w:val="TableStyle2"/>
              <w:rPr>
                <w:rFonts w:ascii="Arial" w:eastAsia="Arial Unicode MS" w:hAnsi="Arial" w:cs="Arial"/>
              </w:rPr>
            </w:pPr>
            <w:r>
              <w:rPr>
                <w:rFonts w:ascii="Arial" w:eastAsia="Arial Unicode MS" w:hAnsi="Arial" w:cs="Arial"/>
              </w:rPr>
              <w:lastRenderedPageBreak/>
              <w:t>Chair of FR&amp;GP</w:t>
            </w:r>
          </w:p>
          <w:p w14:paraId="394F81A9" w14:textId="77777777" w:rsidR="000117B0" w:rsidRDefault="000117B0" w:rsidP="00B31FA2">
            <w:pPr>
              <w:pStyle w:val="TableStyle2"/>
              <w:rPr>
                <w:rFonts w:ascii="Arial" w:eastAsia="Arial Unicode MS" w:hAnsi="Arial" w:cs="Arial"/>
              </w:rPr>
            </w:pPr>
          </w:p>
          <w:p w14:paraId="6937DA20" w14:textId="77777777" w:rsidR="000117B0" w:rsidRDefault="000117B0" w:rsidP="00B31FA2">
            <w:pPr>
              <w:pStyle w:val="TableStyle2"/>
              <w:rPr>
                <w:rFonts w:ascii="Arial" w:eastAsia="Arial Unicode MS" w:hAnsi="Arial" w:cs="Arial"/>
              </w:rPr>
            </w:pPr>
          </w:p>
          <w:p w14:paraId="51CC6E26" w14:textId="6FB40BDC" w:rsidR="0003166D" w:rsidRDefault="0003166D" w:rsidP="00B31FA2">
            <w:pPr>
              <w:pStyle w:val="TableStyle2"/>
              <w:rPr>
                <w:rFonts w:ascii="Arial" w:eastAsia="Arial Unicode MS" w:hAnsi="Arial" w:cs="Arial"/>
              </w:rPr>
            </w:pPr>
            <w:r>
              <w:rPr>
                <w:rFonts w:ascii="Arial" w:eastAsia="Arial Unicode MS" w:hAnsi="Arial" w:cs="Arial"/>
              </w:rPr>
              <w:t>Town Clerk</w:t>
            </w:r>
          </w:p>
          <w:p w14:paraId="0894A220" w14:textId="77777777" w:rsidR="0003166D" w:rsidRDefault="0003166D" w:rsidP="00B31FA2">
            <w:pPr>
              <w:pStyle w:val="TableStyle2"/>
              <w:rPr>
                <w:rFonts w:ascii="Arial" w:eastAsia="Arial Unicode MS" w:hAnsi="Arial" w:cs="Arial"/>
              </w:rPr>
            </w:pPr>
            <w:r>
              <w:rPr>
                <w:rFonts w:ascii="Arial" w:eastAsia="Arial Unicode MS" w:hAnsi="Arial" w:cs="Arial"/>
              </w:rPr>
              <w:t>Chair of FR&amp;GP</w:t>
            </w:r>
          </w:p>
          <w:p w14:paraId="5E2E9C27" w14:textId="77777777" w:rsidR="00E7155B" w:rsidRDefault="00E7155B" w:rsidP="00B31FA2">
            <w:pPr>
              <w:pStyle w:val="TableStyle2"/>
              <w:rPr>
                <w:rFonts w:ascii="Arial" w:eastAsia="Arial Unicode MS" w:hAnsi="Arial" w:cs="Arial"/>
              </w:rPr>
            </w:pPr>
          </w:p>
          <w:p w14:paraId="78CE6FF6" w14:textId="77777777" w:rsidR="00E7155B" w:rsidRDefault="00E7155B" w:rsidP="00B31FA2">
            <w:pPr>
              <w:pStyle w:val="TableStyle2"/>
              <w:rPr>
                <w:rFonts w:ascii="Arial" w:eastAsia="Arial Unicode MS" w:hAnsi="Arial" w:cs="Arial"/>
              </w:rPr>
            </w:pPr>
          </w:p>
          <w:p w14:paraId="762D21C0" w14:textId="77777777" w:rsidR="00E7155B" w:rsidRDefault="00E7155B" w:rsidP="00B31FA2">
            <w:pPr>
              <w:pStyle w:val="TableStyle2"/>
              <w:rPr>
                <w:rFonts w:ascii="Arial" w:eastAsia="Arial Unicode MS" w:hAnsi="Arial" w:cs="Arial"/>
              </w:rPr>
            </w:pPr>
          </w:p>
          <w:p w14:paraId="62712A1D" w14:textId="77777777" w:rsidR="00E7155B" w:rsidRDefault="00E7155B" w:rsidP="00B31FA2">
            <w:pPr>
              <w:pStyle w:val="TableStyle2"/>
              <w:rPr>
                <w:rFonts w:ascii="Arial" w:eastAsia="Arial Unicode MS" w:hAnsi="Arial" w:cs="Arial"/>
              </w:rPr>
            </w:pPr>
          </w:p>
          <w:p w14:paraId="4AB8F49C" w14:textId="77777777" w:rsidR="000A5D82" w:rsidRDefault="000A5D82" w:rsidP="00B31FA2">
            <w:pPr>
              <w:pStyle w:val="TableStyle2"/>
              <w:rPr>
                <w:rFonts w:ascii="Arial" w:eastAsia="Arial Unicode MS" w:hAnsi="Arial" w:cs="Arial"/>
              </w:rPr>
            </w:pPr>
          </w:p>
          <w:p w14:paraId="1E68D4EC" w14:textId="77777777" w:rsidR="000A5D82" w:rsidRDefault="000A5D82" w:rsidP="00B31FA2">
            <w:pPr>
              <w:pStyle w:val="TableStyle2"/>
              <w:rPr>
                <w:rFonts w:ascii="Arial" w:eastAsia="Arial Unicode MS" w:hAnsi="Arial" w:cs="Arial"/>
              </w:rPr>
            </w:pPr>
          </w:p>
          <w:p w14:paraId="7423AC53" w14:textId="348CF391" w:rsidR="00E7155B" w:rsidRDefault="00E7155B" w:rsidP="00B31FA2">
            <w:pPr>
              <w:pStyle w:val="TableStyle2"/>
              <w:rPr>
                <w:rFonts w:ascii="Arial" w:eastAsia="Arial Unicode MS" w:hAnsi="Arial" w:cs="Arial"/>
              </w:rPr>
            </w:pPr>
            <w:r>
              <w:rPr>
                <w:rFonts w:ascii="Arial" w:eastAsia="Arial Unicode MS" w:hAnsi="Arial" w:cs="Arial"/>
              </w:rPr>
              <w:t>Town Clerk</w:t>
            </w:r>
          </w:p>
          <w:p w14:paraId="5383F7DD" w14:textId="77777777" w:rsidR="00E7155B" w:rsidRDefault="00E7155B" w:rsidP="00B31FA2">
            <w:pPr>
              <w:pStyle w:val="TableStyle2"/>
              <w:rPr>
                <w:rFonts w:ascii="Arial" w:eastAsia="Arial Unicode MS" w:hAnsi="Arial" w:cs="Arial"/>
              </w:rPr>
            </w:pPr>
            <w:r>
              <w:rPr>
                <w:rFonts w:ascii="Arial" w:eastAsia="Arial Unicode MS" w:hAnsi="Arial" w:cs="Arial"/>
              </w:rPr>
              <w:t>FR&amp;GP Members</w:t>
            </w:r>
          </w:p>
          <w:p w14:paraId="173EDC48" w14:textId="77777777" w:rsidR="000A5D82" w:rsidRDefault="000A5D82" w:rsidP="00B31FA2">
            <w:pPr>
              <w:pStyle w:val="TableStyle2"/>
              <w:rPr>
                <w:rFonts w:ascii="Arial" w:eastAsia="Arial Unicode MS" w:hAnsi="Arial" w:cs="Arial"/>
              </w:rPr>
            </w:pPr>
          </w:p>
          <w:p w14:paraId="111B1665" w14:textId="77777777" w:rsidR="000A5D82" w:rsidRDefault="006D2736" w:rsidP="00B31FA2">
            <w:pPr>
              <w:pStyle w:val="TableStyle2"/>
              <w:rPr>
                <w:rFonts w:ascii="Arial" w:eastAsia="Arial Unicode MS" w:hAnsi="Arial" w:cs="Arial"/>
              </w:rPr>
            </w:pPr>
            <w:r>
              <w:rPr>
                <w:rFonts w:ascii="Arial" w:eastAsia="Arial Unicode MS" w:hAnsi="Arial" w:cs="Arial"/>
              </w:rPr>
              <w:t xml:space="preserve">Town Clerk </w:t>
            </w:r>
          </w:p>
          <w:p w14:paraId="4F4F596B" w14:textId="6656D0A7" w:rsidR="006D2736" w:rsidRDefault="006D2736" w:rsidP="00B31FA2">
            <w:pPr>
              <w:pStyle w:val="TableStyle2"/>
              <w:rPr>
                <w:rFonts w:ascii="Arial" w:eastAsia="Arial Unicode MS" w:hAnsi="Arial" w:cs="Arial"/>
              </w:rPr>
            </w:pPr>
            <w:r>
              <w:rPr>
                <w:rFonts w:ascii="Arial" w:eastAsia="Arial Unicode MS" w:hAnsi="Arial" w:cs="Arial"/>
              </w:rPr>
              <w:t>Chair of FR&amp;GP</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A62151" w14:textId="52697F7E" w:rsidR="000117B0" w:rsidRDefault="000A5D82" w:rsidP="00B31FA2">
            <w:pPr>
              <w:rPr>
                <w:rFonts w:ascii="Arial" w:hAnsi="Arial" w:cs="Arial"/>
                <w:sz w:val="20"/>
                <w:szCs w:val="20"/>
              </w:rPr>
            </w:pPr>
            <w:r>
              <w:rPr>
                <w:rFonts w:ascii="Arial" w:hAnsi="Arial" w:cs="Arial"/>
                <w:sz w:val="20"/>
                <w:szCs w:val="20"/>
              </w:rPr>
              <w:lastRenderedPageBreak/>
              <w:t>Ongoing</w:t>
            </w:r>
          </w:p>
          <w:p w14:paraId="7A4D5C05" w14:textId="77777777" w:rsidR="000117B0" w:rsidRDefault="000117B0" w:rsidP="00B31FA2">
            <w:pPr>
              <w:rPr>
                <w:rFonts w:ascii="Arial" w:hAnsi="Arial" w:cs="Arial"/>
                <w:sz w:val="20"/>
                <w:szCs w:val="20"/>
              </w:rPr>
            </w:pPr>
          </w:p>
          <w:p w14:paraId="3E55AEAC" w14:textId="77777777" w:rsidR="000117B0" w:rsidRDefault="000117B0" w:rsidP="00B31FA2">
            <w:pPr>
              <w:rPr>
                <w:rFonts w:ascii="Arial" w:hAnsi="Arial" w:cs="Arial"/>
                <w:sz w:val="20"/>
                <w:szCs w:val="20"/>
              </w:rPr>
            </w:pPr>
          </w:p>
          <w:p w14:paraId="032F30D4" w14:textId="77777777" w:rsidR="000117B0" w:rsidRDefault="000117B0" w:rsidP="00B31FA2">
            <w:pPr>
              <w:rPr>
                <w:rFonts w:ascii="Arial" w:hAnsi="Arial" w:cs="Arial"/>
                <w:sz w:val="20"/>
                <w:szCs w:val="20"/>
              </w:rPr>
            </w:pPr>
          </w:p>
          <w:p w14:paraId="6DD3D932" w14:textId="2D933399" w:rsidR="0003166D" w:rsidRDefault="0003166D" w:rsidP="00B31FA2">
            <w:pPr>
              <w:rPr>
                <w:rFonts w:ascii="Arial" w:hAnsi="Arial" w:cs="Arial"/>
                <w:sz w:val="20"/>
                <w:szCs w:val="20"/>
              </w:rPr>
            </w:pPr>
            <w:r>
              <w:rPr>
                <w:rFonts w:ascii="Arial" w:hAnsi="Arial" w:cs="Arial"/>
                <w:sz w:val="20"/>
                <w:szCs w:val="20"/>
              </w:rPr>
              <w:t>Ongoing</w:t>
            </w:r>
          </w:p>
          <w:p w14:paraId="037DC97C" w14:textId="77777777" w:rsidR="00E7155B" w:rsidRDefault="00E7155B" w:rsidP="00B31FA2">
            <w:pPr>
              <w:rPr>
                <w:rFonts w:ascii="Arial" w:hAnsi="Arial" w:cs="Arial"/>
                <w:sz w:val="20"/>
                <w:szCs w:val="20"/>
              </w:rPr>
            </w:pPr>
          </w:p>
          <w:p w14:paraId="2E7DC686" w14:textId="77777777" w:rsidR="00E7155B" w:rsidRDefault="00E7155B" w:rsidP="00B31FA2">
            <w:pPr>
              <w:rPr>
                <w:rFonts w:ascii="Arial" w:hAnsi="Arial" w:cs="Arial"/>
                <w:sz w:val="20"/>
                <w:szCs w:val="20"/>
              </w:rPr>
            </w:pPr>
          </w:p>
          <w:p w14:paraId="6BB09625" w14:textId="77777777" w:rsidR="00E7155B" w:rsidRDefault="00E7155B" w:rsidP="00B31FA2">
            <w:pPr>
              <w:rPr>
                <w:rFonts w:ascii="Arial" w:hAnsi="Arial" w:cs="Arial"/>
                <w:sz w:val="20"/>
                <w:szCs w:val="20"/>
              </w:rPr>
            </w:pPr>
          </w:p>
          <w:p w14:paraId="07F3502D" w14:textId="77777777" w:rsidR="00E7155B" w:rsidRDefault="00E7155B" w:rsidP="00B31FA2">
            <w:pPr>
              <w:rPr>
                <w:rFonts w:ascii="Arial" w:hAnsi="Arial" w:cs="Arial"/>
                <w:sz w:val="20"/>
                <w:szCs w:val="20"/>
              </w:rPr>
            </w:pPr>
          </w:p>
          <w:p w14:paraId="62A0DE65" w14:textId="77777777" w:rsidR="00E7155B" w:rsidRDefault="00E7155B" w:rsidP="00B31FA2">
            <w:pPr>
              <w:rPr>
                <w:rFonts w:ascii="Arial" w:hAnsi="Arial" w:cs="Arial"/>
                <w:sz w:val="20"/>
                <w:szCs w:val="20"/>
              </w:rPr>
            </w:pPr>
          </w:p>
          <w:p w14:paraId="72DF41F4" w14:textId="77777777" w:rsidR="00E7155B" w:rsidRDefault="00E7155B" w:rsidP="00B31FA2">
            <w:pPr>
              <w:rPr>
                <w:rFonts w:ascii="Arial" w:hAnsi="Arial" w:cs="Arial"/>
                <w:sz w:val="20"/>
                <w:szCs w:val="20"/>
              </w:rPr>
            </w:pPr>
          </w:p>
          <w:p w14:paraId="1380F524" w14:textId="77777777" w:rsidR="000A5D82" w:rsidRDefault="000A5D82" w:rsidP="00B31FA2">
            <w:pPr>
              <w:rPr>
                <w:rFonts w:ascii="Arial" w:hAnsi="Arial" w:cs="Arial"/>
                <w:sz w:val="20"/>
                <w:szCs w:val="20"/>
              </w:rPr>
            </w:pPr>
          </w:p>
          <w:p w14:paraId="6F7798FD" w14:textId="77777777" w:rsidR="000A5D82" w:rsidRDefault="000A5D82" w:rsidP="00B31FA2">
            <w:pPr>
              <w:rPr>
                <w:rFonts w:ascii="Arial" w:hAnsi="Arial" w:cs="Arial"/>
                <w:sz w:val="20"/>
                <w:szCs w:val="20"/>
              </w:rPr>
            </w:pPr>
          </w:p>
          <w:p w14:paraId="596599C5" w14:textId="55491355" w:rsidR="00E7155B" w:rsidRDefault="00E7155B" w:rsidP="00B31FA2">
            <w:pPr>
              <w:rPr>
                <w:rFonts w:ascii="Arial" w:hAnsi="Arial" w:cs="Arial"/>
                <w:sz w:val="20"/>
                <w:szCs w:val="20"/>
              </w:rPr>
            </w:pPr>
            <w:r>
              <w:rPr>
                <w:rFonts w:ascii="Arial" w:hAnsi="Arial" w:cs="Arial"/>
                <w:sz w:val="20"/>
                <w:szCs w:val="20"/>
              </w:rPr>
              <w:t>Ongoing</w:t>
            </w:r>
          </w:p>
          <w:p w14:paraId="3D6268C8" w14:textId="77777777" w:rsidR="006D2736" w:rsidRDefault="006D2736" w:rsidP="00B31FA2">
            <w:pPr>
              <w:rPr>
                <w:rFonts w:ascii="Arial" w:hAnsi="Arial" w:cs="Arial"/>
                <w:sz w:val="20"/>
                <w:szCs w:val="20"/>
              </w:rPr>
            </w:pPr>
          </w:p>
          <w:p w14:paraId="44283FDB" w14:textId="77777777" w:rsidR="006D2736" w:rsidRDefault="006D2736" w:rsidP="00B31FA2">
            <w:pPr>
              <w:rPr>
                <w:rFonts w:ascii="Arial" w:hAnsi="Arial" w:cs="Arial"/>
                <w:sz w:val="20"/>
                <w:szCs w:val="20"/>
              </w:rPr>
            </w:pPr>
          </w:p>
          <w:p w14:paraId="7B1DE8A6" w14:textId="77777777" w:rsidR="006D2736" w:rsidRDefault="006D2736" w:rsidP="00B31FA2">
            <w:pPr>
              <w:rPr>
                <w:rFonts w:ascii="Arial" w:hAnsi="Arial" w:cs="Arial"/>
                <w:sz w:val="20"/>
                <w:szCs w:val="20"/>
              </w:rPr>
            </w:pPr>
          </w:p>
          <w:p w14:paraId="6D19BE14" w14:textId="68188BCB" w:rsidR="006D2736" w:rsidRDefault="006D2736" w:rsidP="00B31FA2">
            <w:pPr>
              <w:rPr>
                <w:rFonts w:ascii="Arial" w:hAnsi="Arial" w:cs="Arial"/>
                <w:sz w:val="20"/>
                <w:szCs w:val="20"/>
              </w:rPr>
            </w:pPr>
            <w:r>
              <w:rPr>
                <w:rFonts w:ascii="Arial" w:hAnsi="Arial" w:cs="Arial"/>
                <w:sz w:val="20"/>
                <w:szCs w:val="20"/>
              </w:rPr>
              <w:t>Q1 2024</w:t>
            </w:r>
          </w:p>
          <w:p w14:paraId="32263623" w14:textId="0C90DB5C" w:rsidR="00E7155B" w:rsidRDefault="00E7155B" w:rsidP="00B31FA2">
            <w:pPr>
              <w:rPr>
                <w:rFonts w:ascii="Arial" w:hAnsi="Arial" w:cs="Arial"/>
                <w:sz w:val="20"/>
                <w:szCs w:val="20"/>
              </w:rPr>
            </w:pPr>
          </w:p>
        </w:tc>
        <w:tc>
          <w:tcPr>
            <w:tcW w:w="4536" w:type="dxa"/>
            <w:tcBorders>
              <w:top w:val="single" w:sz="2" w:space="0" w:color="000000"/>
              <w:left w:val="single" w:sz="2" w:space="0" w:color="000000"/>
              <w:bottom w:val="single" w:sz="2" w:space="0" w:color="000000"/>
              <w:right w:val="single" w:sz="2" w:space="0" w:color="000000"/>
            </w:tcBorders>
          </w:tcPr>
          <w:p w14:paraId="3ACD78DD" w14:textId="77777777" w:rsidR="000117B0" w:rsidRDefault="000117B0" w:rsidP="00B31FA2">
            <w:pPr>
              <w:rPr>
                <w:rFonts w:ascii="Arial" w:hAnsi="Arial" w:cs="Arial"/>
                <w:sz w:val="20"/>
                <w:szCs w:val="20"/>
              </w:rPr>
            </w:pPr>
          </w:p>
          <w:p w14:paraId="2F46F26A" w14:textId="77777777" w:rsidR="000117B0" w:rsidRDefault="000117B0" w:rsidP="00B31FA2">
            <w:pPr>
              <w:rPr>
                <w:rFonts w:ascii="Arial" w:hAnsi="Arial" w:cs="Arial"/>
                <w:sz w:val="20"/>
                <w:szCs w:val="20"/>
              </w:rPr>
            </w:pPr>
          </w:p>
          <w:p w14:paraId="44C801E7" w14:textId="77777777" w:rsidR="000117B0" w:rsidRDefault="000117B0" w:rsidP="00B31FA2">
            <w:pPr>
              <w:rPr>
                <w:rFonts w:ascii="Arial" w:hAnsi="Arial" w:cs="Arial"/>
                <w:sz w:val="20"/>
                <w:szCs w:val="20"/>
              </w:rPr>
            </w:pPr>
          </w:p>
          <w:p w14:paraId="26934615" w14:textId="77777777" w:rsidR="000117B0" w:rsidRDefault="000117B0" w:rsidP="00B31FA2">
            <w:pPr>
              <w:rPr>
                <w:rFonts w:ascii="Arial" w:hAnsi="Arial" w:cs="Arial"/>
                <w:sz w:val="20"/>
                <w:szCs w:val="20"/>
              </w:rPr>
            </w:pPr>
          </w:p>
          <w:p w14:paraId="77569683" w14:textId="5ACA8669" w:rsidR="0003166D" w:rsidRDefault="0003166D" w:rsidP="00B31FA2">
            <w:pPr>
              <w:rPr>
                <w:rFonts w:ascii="Arial" w:hAnsi="Arial" w:cs="Arial"/>
                <w:sz w:val="20"/>
                <w:szCs w:val="20"/>
              </w:rPr>
            </w:pPr>
            <w:r>
              <w:rPr>
                <w:rFonts w:ascii="Arial" w:hAnsi="Arial" w:cs="Arial"/>
                <w:sz w:val="20"/>
                <w:szCs w:val="20"/>
              </w:rPr>
              <w:t>September 2023 - Budget process commences and concludes in January of the following year.</w:t>
            </w:r>
          </w:p>
          <w:p w14:paraId="5461060D" w14:textId="77777777" w:rsidR="00E7155B" w:rsidRDefault="00E7155B" w:rsidP="00B31FA2">
            <w:pPr>
              <w:rPr>
                <w:rFonts w:ascii="Arial" w:hAnsi="Arial" w:cs="Arial"/>
                <w:sz w:val="20"/>
                <w:szCs w:val="20"/>
              </w:rPr>
            </w:pPr>
          </w:p>
          <w:p w14:paraId="7ED3478E" w14:textId="77777777" w:rsidR="00E7155B" w:rsidRDefault="00E7155B" w:rsidP="00B31FA2">
            <w:pPr>
              <w:rPr>
                <w:rFonts w:ascii="Arial" w:hAnsi="Arial" w:cs="Arial"/>
                <w:sz w:val="20"/>
                <w:szCs w:val="20"/>
              </w:rPr>
            </w:pPr>
          </w:p>
          <w:p w14:paraId="17736A2B" w14:textId="77777777" w:rsidR="00E7155B" w:rsidRDefault="00E7155B" w:rsidP="00B31FA2">
            <w:pPr>
              <w:rPr>
                <w:rFonts w:ascii="Arial" w:hAnsi="Arial" w:cs="Arial"/>
                <w:sz w:val="20"/>
                <w:szCs w:val="20"/>
              </w:rPr>
            </w:pPr>
          </w:p>
          <w:p w14:paraId="7D3DDD6F" w14:textId="77777777" w:rsidR="00E7155B" w:rsidRDefault="00E7155B" w:rsidP="00B31FA2">
            <w:pPr>
              <w:rPr>
                <w:rFonts w:ascii="Arial" w:hAnsi="Arial" w:cs="Arial"/>
                <w:sz w:val="20"/>
                <w:szCs w:val="20"/>
              </w:rPr>
            </w:pPr>
          </w:p>
          <w:p w14:paraId="3C22F474" w14:textId="77777777" w:rsidR="00E7155B" w:rsidRDefault="00E7155B" w:rsidP="00B31FA2">
            <w:pPr>
              <w:rPr>
                <w:rFonts w:ascii="Arial" w:hAnsi="Arial" w:cs="Arial"/>
                <w:sz w:val="20"/>
                <w:szCs w:val="20"/>
              </w:rPr>
            </w:pPr>
          </w:p>
          <w:p w14:paraId="42DDAAB2" w14:textId="77777777" w:rsidR="000A5D82" w:rsidRDefault="000A5D82" w:rsidP="00B31FA2">
            <w:pPr>
              <w:rPr>
                <w:rFonts w:ascii="Arial" w:hAnsi="Arial" w:cs="Arial"/>
                <w:sz w:val="20"/>
                <w:szCs w:val="20"/>
              </w:rPr>
            </w:pPr>
          </w:p>
          <w:p w14:paraId="7EF7B580" w14:textId="5A351E71" w:rsidR="00E7155B" w:rsidRDefault="00E7155B" w:rsidP="00B31FA2">
            <w:pPr>
              <w:rPr>
                <w:rFonts w:ascii="Arial" w:hAnsi="Arial" w:cs="Arial"/>
                <w:sz w:val="20"/>
                <w:szCs w:val="20"/>
              </w:rPr>
            </w:pPr>
            <w:r>
              <w:rPr>
                <w:rFonts w:ascii="Arial" w:hAnsi="Arial" w:cs="Arial"/>
                <w:sz w:val="20"/>
                <w:szCs w:val="20"/>
              </w:rPr>
              <w:lastRenderedPageBreak/>
              <w:t xml:space="preserve">June 2023 – Latest review undertaken of council investments. </w:t>
            </w:r>
          </w:p>
        </w:tc>
      </w:tr>
    </w:tbl>
    <w:p w14:paraId="0596E0BD" w14:textId="443C00A5" w:rsidR="00AB3238" w:rsidRPr="0093463D" w:rsidRDefault="00AB323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hAnsi="Arial" w:cs="Arial"/>
          <w:b/>
          <w:bCs/>
          <w:sz w:val="20"/>
          <w:szCs w:val="20"/>
        </w:rPr>
      </w:pPr>
    </w:p>
    <w:tbl>
      <w:tblPr>
        <w:tblpPr w:leftFromText="180" w:rightFromText="180" w:vertAnchor="text" w:tblpX="-147" w:tblpY="1"/>
        <w:tblOverlap w:val="never"/>
        <w:tblW w:w="147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007100"/>
        <w:tblLayout w:type="fixed"/>
        <w:tblLook w:val="04A0" w:firstRow="1" w:lastRow="0" w:firstColumn="1" w:lastColumn="0" w:noHBand="0" w:noVBand="1"/>
      </w:tblPr>
      <w:tblGrid>
        <w:gridCol w:w="1701"/>
        <w:gridCol w:w="2835"/>
        <w:gridCol w:w="2693"/>
        <w:gridCol w:w="1559"/>
        <w:gridCol w:w="1134"/>
        <w:gridCol w:w="4820"/>
      </w:tblGrid>
      <w:tr w:rsidR="00541C54" w:rsidRPr="0093463D" w14:paraId="4DC8E814" w14:textId="7534F921" w:rsidTr="0063551F">
        <w:trPr>
          <w:trHeight w:val="31"/>
          <w:tblHeader/>
        </w:trPr>
        <w:tc>
          <w:tcPr>
            <w:tcW w:w="14742" w:type="dxa"/>
            <w:gridSpan w:val="6"/>
            <w:tcBorders>
              <w:top w:val="single" w:sz="2" w:space="0" w:color="000000"/>
              <w:left w:val="single" w:sz="2" w:space="0" w:color="000000"/>
              <w:bottom w:val="single" w:sz="2" w:space="0" w:color="000000"/>
              <w:right w:val="single" w:sz="2" w:space="0" w:color="000000"/>
            </w:tcBorders>
            <w:shd w:val="clear" w:color="auto" w:fill="007100"/>
            <w:tcMar>
              <w:top w:w="80" w:type="dxa"/>
              <w:left w:w="80" w:type="dxa"/>
              <w:bottom w:w="80" w:type="dxa"/>
              <w:right w:w="80" w:type="dxa"/>
            </w:tcMar>
          </w:tcPr>
          <w:p w14:paraId="2FC5F5A9" w14:textId="77777777" w:rsidR="00541C54" w:rsidRDefault="00541C54" w:rsidP="0063551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b/>
                <w:bCs/>
                <w:color w:val="FFFFFF" w:themeColor="background1"/>
                <w:sz w:val="24"/>
                <w:szCs w:val="24"/>
              </w:rPr>
            </w:pPr>
            <w:r w:rsidRPr="001C641F">
              <w:rPr>
                <w:rFonts w:ascii="Arial" w:hAnsi="Arial" w:cs="Arial"/>
                <w:b/>
                <w:bCs/>
                <w:color w:val="FFFFFF" w:themeColor="background1"/>
                <w:sz w:val="24"/>
                <w:szCs w:val="24"/>
              </w:rPr>
              <w:t>Recreation, Parks &amp; Property Committee</w:t>
            </w:r>
          </w:p>
          <w:p w14:paraId="586E1C06" w14:textId="77777777" w:rsidR="00541C54" w:rsidRPr="001C641F" w:rsidRDefault="00541C54" w:rsidP="0063551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b/>
                <w:bCs/>
                <w:color w:val="FFFFFF" w:themeColor="background1"/>
                <w:sz w:val="24"/>
                <w:szCs w:val="24"/>
              </w:rPr>
            </w:pPr>
          </w:p>
          <w:p w14:paraId="133604E6" w14:textId="77777777" w:rsidR="00541C54" w:rsidRPr="001C641F" w:rsidRDefault="00541C54" w:rsidP="0063551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eastAsia="Arial" w:hAnsi="Arial" w:cs="Arial"/>
                <w:b/>
                <w:bCs/>
                <w:color w:val="FFFFFF" w:themeColor="background1"/>
              </w:rPr>
            </w:pPr>
            <w:r w:rsidRPr="001C641F">
              <w:rPr>
                <w:rFonts w:ascii="Arial" w:hAnsi="Arial" w:cs="Arial"/>
                <w:b/>
                <w:bCs/>
                <w:color w:val="FFFFFF" w:themeColor="background1"/>
              </w:rPr>
              <w:t>The Recreation, Parks &amp; Property Committee will manage the Council’s asset portfolio and enhance the Parish’s parks and recreation facilities and services for the enjoyment and wellbeing of current and future residents.</w:t>
            </w:r>
          </w:p>
          <w:p w14:paraId="0C4654FD" w14:textId="77777777" w:rsidR="00541C54" w:rsidRPr="001C641F" w:rsidRDefault="00541C54" w:rsidP="0063551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b/>
                <w:bCs/>
                <w:color w:val="FFFFFF" w:themeColor="background1"/>
                <w:sz w:val="24"/>
                <w:szCs w:val="24"/>
              </w:rPr>
            </w:pPr>
          </w:p>
        </w:tc>
      </w:tr>
      <w:tr w:rsidR="009E4B77" w:rsidRPr="0093463D" w14:paraId="431C7125" w14:textId="013713E7" w:rsidTr="0063551F">
        <w:trPr>
          <w:trHeight w:val="31"/>
          <w:tblHeader/>
        </w:trPr>
        <w:tc>
          <w:tcPr>
            <w:tcW w:w="1701" w:type="dxa"/>
            <w:tcBorders>
              <w:top w:val="single" w:sz="2" w:space="0" w:color="000000"/>
              <w:left w:val="single" w:sz="2" w:space="0" w:color="000000"/>
              <w:bottom w:val="single" w:sz="2" w:space="0" w:color="000000"/>
              <w:right w:val="nil"/>
            </w:tcBorders>
            <w:shd w:val="clear" w:color="auto" w:fill="007100"/>
            <w:tcMar>
              <w:top w:w="80" w:type="dxa"/>
              <w:left w:w="80" w:type="dxa"/>
              <w:bottom w:w="80" w:type="dxa"/>
              <w:right w:w="80" w:type="dxa"/>
            </w:tcMar>
          </w:tcPr>
          <w:p w14:paraId="2AC07CAF" w14:textId="77777777" w:rsidR="00541C54" w:rsidRPr="0093463D" w:rsidRDefault="00541C54" w:rsidP="0063551F">
            <w:pPr>
              <w:pStyle w:val="TableStyle3"/>
              <w:rPr>
                <w:rFonts w:ascii="Arial" w:hAnsi="Arial" w:cs="Arial"/>
              </w:rPr>
            </w:pPr>
            <w:r w:rsidRPr="0093463D">
              <w:rPr>
                <w:rFonts w:ascii="Arial" w:eastAsia="Arial Unicode MS" w:hAnsi="Arial" w:cs="Arial"/>
              </w:rPr>
              <w:t>Aims</w:t>
            </w:r>
          </w:p>
        </w:tc>
        <w:tc>
          <w:tcPr>
            <w:tcW w:w="2835" w:type="dxa"/>
            <w:tcBorders>
              <w:top w:val="single" w:sz="2" w:space="0" w:color="000000"/>
              <w:left w:val="nil"/>
              <w:bottom w:val="single" w:sz="2" w:space="0" w:color="000000"/>
              <w:right w:val="nil"/>
            </w:tcBorders>
            <w:shd w:val="clear" w:color="auto" w:fill="007100"/>
            <w:tcMar>
              <w:top w:w="80" w:type="dxa"/>
              <w:left w:w="80" w:type="dxa"/>
              <w:bottom w:w="80" w:type="dxa"/>
              <w:right w:w="80" w:type="dxa"/>
            </w:tcMar>
          </w:tcPr>
          <w:p w14:paraId="357C0F61" w14:textId="77777777" w:rsidR="00541C54" w:rsidRPr="0093463D" w:rsidRDefault="00541C54" w:rsidP="0063551F">
            <w:pPr>
              <w:pStyle w:val="TableStyle3"/>
              <w:rPr>
                <w:rFonts w:ascii="Arial" w:hAnsi="Arial" w:cs="Arial"/>
              </w:rPr>
            </w:pPr>
            <w:r w:rsidRPr="0093463D">
              <w:rPr>
                <w:rFonts w:ascii="Arial" w:eastAsia="Arial Unicode MS" w:hAnsi="Arial" w:cs="Arial"/>
              </w:rPr>
              <w:t>Objectives</w:t>
            </w:r>
          </w:p>
        </w:tc>
        <w:tc>
          <w:tcPr>
            <w:tcW w:w="2693" w:type="dxa"/>
            <w:tcBorders>
              <w:top w:val="single" w:sz="2" w:space="0" w:color="000000"/>
              <w:left w:val="nil"/>
              <w:bottom w:val="single" w:sz="2" w:space="0" w:color="000000"/>
              <w:right w:val="nil"/>
            </w:tcBorders>
            <w:shd w:val="clear" w:color="auto" w:fill="007100"/>
            <w:tcMar>
              <w:top w:w="80" w:type="dxa"/>
              <w:left w:w="80" w:type="dxa"/>
              <w:bottom w:w="80" w:type="dxa"/>
              <w:right w:w="80" w:type="dxa"/>
            </w:tcMar>
          </w:tcPr>
          <w:p w14:paraId="7366D2DA" w14:textId="77777777" w:rsidR="00541C54" w:rsidRPr="0093463D" w:rsidRDefault="00541C54" w:rsidP="0063551F">
            <w:pPr>
              <w:pStyle w:val="TableStyle3"/>
              <w:rPr>
                <w:rFonts w:ascii="Arial" w:hAnsi="Arial" w:cs="Arial"/>
              </w:rPr>
            </w:pPr>
            <w:r w:rsidRPr="0093463D">
              <w:rPr>
                <w:rFonts w:ascii="Arial" w:eastAsia="Arial Unicode MS" w:hAnsi="Arial" w:cs="Arial"/>
              </w:rPr>
              <w:t>Action</w:t>
            </w:r>
          </w:p>
        </w:tc>
        <w:tc>
          <w:tcPr>
            <w:tcW w:w="1559" w:type="dxa"/>
            <w:tcBorders>
              <w:top w:val="single" w:sz="2" w:space="0" w:color="000000"/>
              <w:left w:val="nil"/>
              <w:bottom w:val="single" w:sz="2" w:space="0" w:color="000000"/>
              <w:right w:val="nil"/>
            </w:tcBorders>
            <w:shd w:val="clear" w:color="auto" w:fill="007100"/>
            <w:tcMar>
              <w:top w:w="80" w:type="dxa"/>
              <w:left w:w="80" w:type="dxa"/>
              <w:bottom w:w="80" w:type="dxa"/>
              <w:right w:w="80" w:type="dxa"/>
            </w:tcMar>
          </w:tcPr>
          <w:p w14:paraId="4AB3F480" w14:textId="77777777" w:rsidR="00541C54" w:rsidRPr="0093463D" w:rsidRDefault="00541C54" w:rsidP="0063551F">
            <w:pPr>
              <w:pStyle w:val="TableStyle3"/>
              <w:rPr>
                <w:rFonts w:ascii="Arial" w:hAnsi="Arial" w:cs="Arial"/>
              </w:rPr>
            </w:pPr>
            <w:r w:rsidRPr="0093463D">
              <w:rPr>
                <w:rFonts w:ascii="Arial" w:eastAsia="Arial Unicode MS" w:hAnsi="Arial" w:cs="Arial"/>
              </w:rPr>
              <w:t>Responsibility</w:t>
            </w:r>
          </w:p>
        </w:tc>
        <w:tc>
          <w:tcPr>
            <w:tcW w:w="1134" w:type="dxa"/>
            <w:tcBorders>
              <w:top w:val="single" w:sz="2" w:space="0" w:color="000000"/>
              <w:left w:val="nil"/>
              <w:bottom w:val="single" w:sz="2" w:space="0" w:color="000000"/>
              <w:right w:val="single" w:sz="2" w:space="0" w:color="000000"/>
            </w:tcBorders>
            <w:shd w:val="clear" w:color="auto" w:fill="007100"/>
            <w:tcMar>
              <w:top w:w="80" w:type="dxa"/>
              <w:left w:w="80" w:type="dxa"/>
              <w:bottom w:w="80" w:type="dxa"/>
              <w:right w:w="80" w:type="dxa"/>
            </w:tcMar>
          </w:tcPr>
          <w:p w14:paraId="74B79D5A" w14:textId="77777777" w:rsidR="00541C54" w:rsidRPr="0093463D" w:rsidRDefault="00541C54" w:rsidP="0063551F">
            <w:pPr>
              <w:pStyle w:val="TableStyle3"/>
              <w:rPr>
                <w:rFonts w:ascii="Arial" w:hAnsi="Arial" w:cs="Arial"/>
              </w:rPr>
            </w:pPr>
            <w:r w:rsidRPr="0093463D">
              <w:rPr>
                <w:rFonts w:ascii="Arial" w:eastAsia="Arial Unicode MS" w:hAnsi="Arial" w:cs="Arial"/>
              </w:rPr>
              <w:t>Timescale</w:t>
            </w:r>
          </w:p>
        </w:tc>
        <w:tc>
          <w:tcPr>
            <w:tcW w:w="4820" w:type="dxa"/>
            <w:tcBorders>
              <w:top w:val="single" w:sz="2" w:space="0" w:color="000000"/>
              <w:left w:val="nil"/>
              <w:bottom w:val="single" w:sz="2" w:space="0" w:color="000000"/>
              <w:right w:val="single" w:sz="2" w:space="0" w:color="000000"/>
            </w:tcBorders>
            <w:shd w:val="clear" w:color="auto" w:fill="007100"/>
          </w:tcPr>
          <w:p w14:paraId="39033BEB" w14:textId="734B29E4" w:rsidR="00541C54" w:rsidRPr="0093463D" w:rsidRDefault="00541C54" w:rsidP="0063551F">
            <w:pPr>
              <w:pStyle w:val="TableStyle3"/>
              <w:rPr>
                <w:rFonts w:ascii="Arial" w:eastAsia="Arial Unicode MS" w:hAnsi="Arial" w:cs="Arial"/>
              </w:rPr>
            </w:pPr>
            <w:r>
              <w:rPr>
                <w:rFonts w:ascii="Arial" w:eastAsia="Arial Unicode MS" w:hAnsi="Arial" w:cs="Arial"/>
              </w:rPr>
              <w:t>Pro</w:t>
            </w:r>
            <w:r w:rsidR="00B958F1">
              <w:rPr>
                <w:rFonts w:ascii="Arial" w:eastAsia="Arial Unicode MS" w:hAnsi="Arial" w:cs="Arial"/>
              </w:rPr>
              <w:t>gress</w:t>
            </w:r>
          </w:p>
        </w:tc>
      </w:tr>
      <w:tr w:rsidR="009505A6" w:rsidRPr="0093463D" w14:paraId="407C00A8" w14:textId="4B45C351" w:rsidTr="0063551F">
        <w:tblPrEx>
          <w:shd w:val="clear" w:color="auto" w:fill="FEFFFE"/>
        </w:tblPrEx>
        <w:trPr>
          <w:trHeight w:val="25"/>
        </w:trPr>
        <w:tc>
          <w:tcPr>
            <w:tcW w:w="1701" w:type="dxa"/>
            <w:vMerge w:val="restart"/>
            <w:tcBorders>
              <w:top w:val="single" w:sz="2" w:space="0" w:color="000000"/>
              <w:left w:val="single" w:sz="2" w:space="0" w:color="000000"/>
              <w:right w:val="single" w:sz="2" w:space="0" w:color="000000"/>
            </w:tcBorders>
            <w:shd w:val="clear" w:color="auto" w:fill="919291"/>
            <w:tcMar>
              <w:top w:w="80" w:type="dxa"/>
              <w:left w:w="80" w:type="dxa"/>
              <w:bottom w:w="80" w:type="dxa"/>
              <w:right w:w="80" w:type="dxa"/>
            </w:tcMar>
          </w:tcPr>
          <w:p w14:paraId="7A6D82CC" w14:textId="77777777" w:rsidR="009505A6" w:rsidRDefault="009505A6" w:rsidP="0063551F">
            <w:pPr>
              <w:rPr>
                <w:rFonts w:ascii="Arial" w:hAnsi="Arial" w:cs="Arial"/>
                <w:color w:val="FFFFFF" w:themeColor="background1"/>
                <w:sz w:val="20"/>
                <w:szCs w:val="20"/>
              </w:rPr>
            </w:pPr>
            <w:r w:rsidRPr="001B6132">
              <w:rPr>
                <w:rFonts w:ascii="Arial" w:hAnsi="Arial" w:cs="Arial"/>
                <w:color w:val="FFFFFF" w:themeColor="background1"/>
                <w:sz w:val="20"/>
                <w:szCs w:val="20"/>
              </w:rPr>
              <w:t xml:space="preserve">To manage the </w:t>
            </w:r>
            <w:r>
              <w:rPr>
                <w:rFonts w:ascii="Arial" w:hAnsi="Arial" w:cs="Arial"/>
                <w:color w:val="FFFFFF" w:themeColor="background1"/>
                <w:sz w:val="20"/>
                <w:szCs w:val="20"/>
              </w:rPr>
              <w:t>Council’s P</w:t>
            </w:r>
            <w:r w:rsidRPr="001B6132">
              <w:rPr>
                <w:rFonts w:ascii="Arial" w:hAnsi="Arial" w:cs="Arial"/>
                <w:color w:val="FFFFFF" w:themeColor="background1"/>
                <w:sz w:val="20"/>
                <w:szCs w:val="20"/>
              </w:rPr>
              <w:t>arks</w:t>
            </w:r>
            <w:r>
              <w:rPr>
                <w:rFonts w:ascii="Arial" w:hAnsi="Arial" w:cs="Arial"/>
                <w:color w:val="FFFFFF" w:themeColor="background1"/>
                <w:sz w:val="20"/>
                <w:szCs w:val="20"/>
              </w:rPr>
              <w:t xml:space="preserve"> and</w:t>
            </w:r>
            <w:r w:rsidRPr="001B6132">
              <w:rPr>
                <w:rFonts w:ascii="Arial" w:hAnsi="Arial" w:cs="Arial"/>
                <w:color w:val="FFFFFF" w:themeColor="background1"/>
                <w:sz w:val="20"/>
                <w:szCs w:val="20"/>
              </w:rPr>
              <w:t xml:space="preserve"> </w:t>
            </w:r>
            <w:r>
              <w:rPr>
                <w:rFonts w:ascii="Arial" w:hAnsi="Arial" w:cs="Arial"/>
                <w:color w:val="FFFFFF" w:themeColor="background1"/>
                <w:sz w:val="20"/>
                <w:szCs w:val="20"/>
              </w:rPr>
              <w:t>R</w:t>
            </w:r>
            <w:r w:rsidRPr="001B6132">
              <w:rPr>
                <w:rFonts w:ascii="Arial" w:hAnsi="Arial" w:cs="Arial"/>
                <w:color w:val="FFFFFF" w:themeColor="background1"/>
                <w:sz w:val="20"/>
                <w:szCs w:val="20"/>
              </w:rPr>
              <w:t xml:space="preserve">ecreation </w:t>
            </w:r>
            <w:r>
              <w:rPr>
                <w:rFonts w:ascii="Arial" w:hAnsi="Arial" w:cs="Arial"/>
                <w:color w:val="FFFFFF" w:themeColor="background1"/>
                <w:sz w:val="20"/>
                <w:szCs w:val="20"/>
              </w:rPr>
              <w:t>F</w:t>
            </w:r>
            <w:r w:rsidRPr="001B6132">
              <w:rPr>
                <w:rFonts w:ascii="Arial" w:hAnsi="Arial" w:cs="Arial"/>
                <w:color w:val="FFFFFF" w:themeColor="background1"/>
                <w:sz w:val="20"/>
                <w:szCs w:val="20"/>
              </w:rPr>
              <w:t>acilities and services for the enjoyment &amp; wellbeing of current and future generations</w:t>
            </w:r>
            <w:r>
              <w:rPr>
                <w:rFonts w:ascii="Arial" w:hAnsi="Arial" w:cs="Arial"/>
                <w:color w:val="FFFFFF" w:themeColor="background1"/>
                <w:sz w:val="20"/>
                <w:szCs w:val="20"/>
              </w:rPr>
              <w:t>.</w:t>
            </w:r>
          </w:p>
          <w:p w14:paraId="674079CF" w14:textId="77777777" w:rsidR="009505A6" w:rsidRDefault="009505A6" w:rsidP="0063551F">
            <w:pPr>
              <w:rPr>
                <w:rFonts w:ascii="Arial" w:hAnsi="Arial" w:cs="Arial"/>
                <w:color w:val="FFFFFF" w:themeColor="background1"/>
                <w:sz w:val="20"/>
                <w:szCs w:val="20"/>
              </w:rPr>
            </w:pPr>
          </w:p>
          <w:p w14:paraId="72ACCB88" w14:textId="77777777" w:rsidR="009505A6" w:rsidRDefault="009505A6" w:rsidP="0063551F">
            <w:pPr>
              <w:rPr>
                <w:rFonts w:ascii="Arial" w:hAnsi="Arial" w:cs="Arial"/>
                <w:color w:val="FFFFFF" w:themeColor="background1"/>
                <w:sz w:val="20"/>
                <w:szCs w:val="20"/>
              </w:rPr>
            </w:pPr>
          </w:p>
          <w:p w14:paraId="77216149" w14:textId="77777777" w:rsidR="009505A6" w:rsidRDefault="009505A6" w:rsidP="0063551F">
            <w:pPr>
              <w:rPr>
                <w:rFonts w:ascii="Arial" w:hAnsi="Arial" w:cs="Arial"/>
                <w:color w:val="FFFFFF" w:themeColor="background1"/>
                <w:sz w:val="20"/>
                <w:szCs w:val="20"/>
              </w:rPr>
            </w:pPr>
          </w:p>
          <w:p w14:paraId="0D330532" w14:textId="77777777" w:rsidR="009505A6" w:rsidRDefault="009505A6" w:rsidP="0063551F">
            <w:pPr>
              <w:rPr>
                <w:rFonts w:ascii="Arial" w:hAnsi="Arial" w:cs="Arial"/>
                <w:color w:val="FFFFFF" w:themeColor="background1"/>
                <w:sz w:val="20"/>
                <w:szCs w:val="20"/>
              </w:rPr>
            </w:pPr>
          </w:p>
          <w:p w14:paraId="3555AA2C" w14:textId="77777777" w:rsidR="009505A6" w:rsidRDefault="009505A6" w:rsidP="0063551F">
            <w:pPr>
              <w:rPr>
                <w:rFonts w:ascii="Arial" w:hAnsi="Arial" w:cs="Arial"/>
                <w:color w:val="FFFFFF" w:themeColor="background1"/>
                <w:sz w:val="20"/>
                <w:szCs w:val="20"/>
              </w:rPr>
            </w:pPr>
          </w:p>
          <w:p w14:paraId="45CA59BA" w14:textId="77777777" w:rsidR="009505A6" w:rsidRDefault="009505A6" w:rsidP="0063551F">
            <w:pPr>
              <w:rPr>
                <w:rFonts w:ascii="Arial" w:hAnsi="Arial" w:cs="Arial"/>
                <w:color w:val="FFFFFF" w:themeColor="background1"/>
                <w:sz w:val="20"/>
                <w:szCs w:val="20"/>
              </w:rPr>
            </w:pPr>
          </w:p>
          <w:p w14:paraId="186EC0CA" w14:textId="77777777" w:rsidR="009505A6" w:rsidRDefault="009505A6" w:rsidP="0063551F">
            <w:pPr>
              <w:rPr>
                <w:rFonts w:ascii="Arial" w:hAnsi="Arial" w:cs="Arial"/>
                <w:color w:val="FFFFFF" w:themeColor="background1"/>
                <w:sz w:val="20"/>
                <w:szCs w:val="20"/>
              </w:rPr>
            </w:pPr>
          </w:p>
          <w:p w14:paraId="0D9F1DFA" w14:textId="77777777" w:rsidR="009505A6" w:rsidRDefault="009505A6" w:rsidP="0063551F">
            <w:pPr>
              <w:rPr>
                <w:rFonts w:ascii="Arial" w:hAnsi="Arial" w:cs="Arial"/>
                <w:color w:val="FFFFFF" w:themeColor="background1"/>
                <w:sz w:val="20"/>
                <w:szCs w:val="20"/>
              </w:rPr>
            </w:pPr>
          </w:p>
          <w:p w14:paraId="3BCD3D51" w14:textId="77777777" w:rsidR="009505A6" w:rsidRDefault="009505A6" w:rsidP="0063551F">
            <w:pPr>
              <w:rPr>
                <w:rFonts w:ascii="Arial" w:hAnsi="Arial" w:cs="Arial"/>
                <w:color w:val="FFFFFF" w:themeColor="background1"/>
                <w:sz w:val="20"/>
                <w:szCs w:val="20"/>
              </w:rPr>
            </w:pPr>
          </w:p>
          <w:p w14:paraId="25069A77" w14:textId="77777777" w:rsidR="009505A6" w:rsidRDefault="009505A6" w:rsidP="0063551F">
            <w:pPr>
              <w:rPr>
                <w:rFonts w:ascii="Arial" w:hAnsi="Arial" w:cs="Arial"/>
                <w:color w:val="FFFFFF" w:themeColor="background1"/>
                <w:sz w:val="20"/>
                <w:szCs w:val="20"/>
              </w:rPr>
            </w:pPr>
          </w:p>
          <w:p w14:paraId="576CAB1D" w14:textId="77777777" w:rsidR="009505A6" w:rsidRDefault="009505A6" w:rsidP="0063551F">
            <w:pPr>
              <w:rPr>
                <w:rFonts w:ascii="Arial" w:hAnsi="Arial" w:cs="Arial"/>
                <w:color w:val="FFFFFF" w:themeColor="background1"/>
                <w:sz w:val="20"/>
                <w:szCs w:val="20"/>
              </w:rPr>
            </w:pPr>
          </w:p>
          <w:p w14:paraId="7026EF41" w14:textId="77777777" w:rsidR="009505A6" w:rsidRDefault="009505A6" w:rsidP="0063551F">
            <w:pPr>
              <w:rPr>
                <w:rFonts w:ascii="Arial" w:hAnsi="Arial" w:cs="Arial"/>
                <w:color w:val="FFFFFF" w:themeColor="background1"/>
                <w:sz w:val="20"/>
                <w:szCs w:val="20"/>
              </w:rPr>
            </w:pPr>
          </w:p>
          <w:p w14:paraId="4FB62896" w14:textId="77777777" w:rsidR="0063551F" w:rsidRDefault="0063551F" w:rsidP="0063551F">
            <w:pPr>
              <w:rPr>
                <w:rFonts w:ascii="Arial" w:hAnsi="Arial" w:cs="Arial"/>
                <w:color w:val="FFFFFF" w:themeColor="background1"/>
                <w:sz w:val="20"/>
                <w:szCs w:val="20"/>
              </w:rPr>
            </w:pPr>
          </w:p>
          <w:p w14:paraId="1FC6511D" w14:textId="77777777" w:rsidR="0063551F" w:rsidRDefault="0063551F" w:rsidP="0063551F">
            <w:pPr>
              <w:rPr>
                <w:rFonts w:ascii="Arial" w:hAnsi="Arial" w:cs="Arial"/>
                <w:color w:val="FFFFFF" w:themeColor="background1"/>
                <w:sz w:val="20"/>
                <w:szCs w:val="20"/>
              </w:rPr>
            </w:pPr>
          </w:p>
          <w:p w14:paraId="4460D010" w14:textId="77777777" w:rsidR="0063551F" w:rsidRDefault="0063551F" w:rsidP="0063551F">
            <w:pPr>
              <w:rPr>
                <w:rFonts w:ascii="Arial" w:hAnsi="Arial" w:cs="Arial"/>
                <w:color w:val="FFFFFF" w:themeColor="background1"/>
                <w:sz w:val="20"/>
                <w:szCs w:val="20"/>
              </w:rPr>
            </w:pPr>
          </w:p>
          <w:p w14:paraId="0C386FDF" w14:textId="77777777" w:rsidR="0063551F" w:rsidRDefault="0063551F" w:rsidP="0063551F">
            <w:pPr>
              <w:rPr>
                <w:rFonts w:ascii="Arial" w:hAnsi="Arial" w:cs="Arial"/>
                <w:color w:val="FFFFFF" w:themeColor="background1"/>
                <w:sz w:val="20"/>
                <w:szCs w:val="20"/>
              </w:rPr>
            </w:pPr>
          </w:p>
          <w:p w14:paraId="6523CAC3" w14:textId="77777777" w:rsidR="0063551F" w:rsidRDefault="0063551F" w:rsidP="0063551F">
            <w:pPr>
              <w:rPr>
                <w:rFonts w:ascii="Arial" w:hAnsi="Arial" w:cs="Arial"/>
                <w:color w:val="FFFFFF" w:themeColor="background1"/>
                <w:sz w:val="20"/>
                <w:szCs w:val="20"/>
              </w:rPr>
            </w:pPr>
          </w:p>
          <w:p w14:paraId="483690C1" w14:textId="77777777" w:rsidR="0063551F" w:rsidRDefault="0063551F" w:rsidP="0063551F">
            <w:pPr>
              <w:rPr>
                <w:rFonts w:ascii="Arial" w:hAnsi="Arial" w:cs="Arial"/>
                <w:color w:val="FFFFFF" w:themeColor="background1"/>
                <w:sz w:val="20"/>
                <w:szCs w:val="20"/>
              </w:rPr>
            </w:pPr>
          </w:p>
          <w:p w14:paraId="19DF6B00" w14:textId="77777777" w:rsidR="0063551F" w:rsidRDefault="0063551F" w:rsidP="0063551F">
            <w:pPr>
              <w:rPr>
                <w:rFonts w:ascii="Arial" w:hAnsi="Arial" w:cs="Arial"/>
                <w:color w:val="FFFFFF" w:themeColor="background1"/>
                <w:sz w:val="20"/>
                <w:szCs w:val="20"/>
              </w:rPr>
            </w:pPr>
          </w:p>
          <w:p w14:paraId="6D4CEF3A" w14:textId="77777777" w:rsidR="0063551F" w:rsidRDefault="0063551F" w:rsidP="0063551F">
            <w:pPr>
              <w:rPr>
                <w:rFonts w:ascii="Arial" w:hAnsi="Arial" w:cs="Arial"/>
                <w:color w:val="FFFFFF" w:themeColor="background1"/>
                <w:sz w:val="20"/>
                <w:szCs w:val="20"/>
              </w:rPr>
            </w:pPr>
          </w:p>
          <w:p w14:paraId="1DE0CFE6" w14:textId="3B82640E" w:rsidR="009505A6" w:rsidRDefault="009505A6" w:rsidP="0063551F">
            <w:pPr>
              <w:rPr>
                <w:rFonts w:ascii="Arial" w:hAnsi="Arial" w:cs="Arial"/>
                <w:color w:val="FFFFFF" w:themeColor="background1"/>
                <w:sz w:val="20"/>
                <w:szCs w:val="20"/>
              </w:rPr>
            </w:pPr>
            <w:r w:rsidRPr="00D67DBB">
              <w:rPr>
                <w:rFonts w:ascii="Arial" w:hAnsi="Arial" w:cs="Arial"/>
                <w:color w:val="FFFFFF" w:themeColor="background1"/>
                <w:sz w:val="20"/>
                <w:szCs w:val="20"/>
              </w:rPr>
              <w:t>Provide fit for purpose facilities</w:t>
            </w:r>
            <w:r w:rsidR="004B1AD2">
              <w:rPr>
                <w:rFonts w:ascii="Arial" w:hAnsi="Arial" w:cs="Arial"/>
                <w:color w:val="FFFFFF" w:themeColor="background1"/>
                <w:sz w:val="20"/>
                <w:szCs w:val="20"/>
              </w:rPr>
              <w:t>.</w:t>
            </w:r>
          </w:p>
          <w:p w14:paraId="5ED35D71" w14:textId="77777777" w:rsidR="009505A6" w:rsidRDefault="009505A6" w:rsidP="0063551F">
            <w:pPr>
              <w:rPr>
                <w:rFonts w:ascii="Arial" w:hAnsi="Arial" w:cs="Arial"/>
                <w:color w:val="FFFFFF" w:themeColor="background1"/>
                <w:sz w:val="20"/>
                <w:szCs w:val="20"/>
              </w:rPr>
            </w:pPr>
          </w:p>
          <w:p w14:paraId="386E26FC" w14:textId="5D37FE43" w:rsidR="009505A6" w:rsidRPr="001B6132" w:rsidRDefault="009505A6" w:rsidP="0063551F">
            <w:pPr>
              <w:rPr>
                <w:rFonts w:ascii="Arial" w:hAnsi="Arial" w:cs="Arial"/>
                <w:color w:val="FFFFFF" w:themeColor="background1"/>
                <w:sz w:val="20"/>
                <w:szCs w:val="20"/>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DA6B3C" w14:textId="26D32071" w:rsidR="009505A6" w:rsidRPr="0093463D" w:rsidRDefault="001A3C1D" w:rsidP="0063551F">
            <w:pPr>
              <w:rPr>
                <w:rFonts w:ascii="Arial" w:hAnsi="Arial" w:cs="Arial"/>
                <w:sz w:val="20"/>
                <w:szCs w:val="20"/>
              </w:rPr>
            </w:pPr>
            <w:r>
              <w:rPr>
                <w:rFonts w:ascii="Arial" w:hAnsi="Arial" w:cs="Arial"/>
                <w:sz w:val="20"/>
                <w:szCs w:val="20"/>
              </w:rPr>
              <w:lastRenderedPageBreak/>
              <w:t xml:space="preserve">RP&amp;P.1 - </w:t>
            </w:r>
            <w:r w:rsidR="009505A6" w:rsidRPr="0093463D">
              <w:rPr>
                <w:rFonts w:ascii="Arial" w:hAnsi="Arial" w:cs="Arial"/>
                <w:sz w:val="20"/>
                <w:szCs w:val="20"/>
              </w:rPr>
              <w:t xml:space="preserve">Maintain to a high standard all the buildings, parks, cemetery, allotments, playgrounds, skatepark, car parks </w:t>
            </w:r>
            <w:r w:rsidR="00071550">
              <w:rPr>
                <w:rFonts w:ascii="Arial" w:hAnsi="Arial" w:cs="Arial"/>
                <w:sz w:val="20"/>
                <w:szCs w:val="20"/>
              </w:rPr>
              <w:t xml:space="preserve">(St Johns Lane and Recreation Ground) </w:t>
            </w:r>
            <w:r w:rsidR="009505A6" w:rsidRPr="0093463D">
              <w:rPr>
                <w:rFonts w:ascii="Arial" w:hAnsi="Arial" w:cs="Arial"/>
                <w:sz w:val="20"/>
                <w:szCs w:val="20"/>
              </w:rPr>
              <w:t xml:space="preserve">and open spaces owned by the council. </w:t>
            </w:r>
          </w:p>
        </w:tc>
        <w:tc>
          <w:tcPr>
            <w:tcW w:w="2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0BE909" w14:textId="22EA42B6" w:rsidR="009505A6" w:rsidRPr="00D438CD" w:rsidRDefault="009505A6" w:rsidP="0063551F">
            <w:pPr>
              <w:rPr>
                <w:rFonts w:ascii="Arial" w:hAnsi="Arial" w:cs="Arial"/>
                <w:sz w:val="20"/>
                <w:szCs w:val="20"/>
              </w:rPr>
            </w:pPr>
            <w:r w:rsidRPr="00D438CD">
              <w:rPr>
                <w:rFonts w:ascii="Arial" w:hAnsi="Arial" w:cs="Arial"/>
                <w:sz w:val="20"/>
                <w:szCs w:val="20"/>
              </w:rPr>
              <w:t xml:space="preserve">Provide, </w:t>
            </w:r>
            <w:proofErr w:type="gramStart"/>
            <w:r w:rsidRPr="00D438CD">
              <w:rPr>
                <w:rFonts w:ascii="Arial" w:hAnsi="Arial" w:cs="Arial"/>
                <w:sz w:val="20"/>
                <w:szCs w:val="20"/>
              </w:rPr>
              <w:t>maintain</w:t>
            </w:r>
            <w:proofErr w:type="gramEnd"/>
            <w:r w:rsidRPr="00D438CD">
              <w:rPr>
                <w:rFonts w:ascii="Arial" w:hAnsi="Arial" w:cs="Arial"/>
                <w:sz w:val="20"/>
                <w:szCs w:val="20"/>
              </w:rPr>
              <w:t xml:space="preserve"> and replace </w:t>
            </w:r>
            <w:r w:rsidR="00071550" w:rsidRPr="00D438CD">
              <w:rPr>
                <w:rFonts w:ascii="Arial" w:hAnsi="Arial" w:cs="Arial"/>
                <w:sz w:val="20"/>
                <w:szCs w:val="20"/>
              </w:rPr>
              <w:t>Town Council Street</w:t>
            </w:r>
            <w:r w:rsidRPr="00D438CD">
              <w:rPr>
                <w:rFonts w:ascii="Arial" w:hAnsi="Arial" w:cs="Arial"/>
                <w:sz w:val="20"/>
                <w:szCs w:val="20"/>
              </w:rPr>
              <w:t xml:space="preserve"> </w:t>
            </w:r>
            <w:r w:rsidR="00071550">
              <w:rPr>
                <w:rFonts w:ascii="Arial" w:hAnsi="Arial" w:cs="Arial"/>
                <w:sz w:val="20"/>
                <w:szCs w:val="20"/>
              </w:rPr>
              <w:t>F</w:t>
            </w:r>
            <w:r w:rsidRPr="00D438CD">
              <w:rPr>
                <w:rFonts w:ascii="Arial" w:hAnsi="Arial" w:cs="Arial"/>
                <w:sz w:val="20"/>
                <w:szCs w:val="20"/>
              </w:rPr>
              <w:t>urniture as deemed appropriate.</w:t>
            </w:r>
          </w:p>
          <w:p w14:paraId="5351315C" w14:textId="77777777" w:rsidR="009505A6" w:rsidRPr="00D438CD" w:rsidRDefault="009505A6" w:rsidP="0063551F">
            <w:pPr>
              <w:rPr>
                <w:rFonts w:ascii="Arial" w:hAnsi="Arial" w:cs="Arial"/>
                <w:sz w:val="20"/>
                <w:szCs w:val="20"/>
              </w:rPr>
            </w:pPr>
          </w:p>
          <w:p w14:paraId="035CD648" w14:textId="77777777" w:rsidR="009505A6" w:rsidRPr="00D438CD" w:rsidRDefault="009505A6" w:rsidP="0063551F">
            <w:pPr>
              <w:rPr>
                <w:rFonts w:ascii="Arial" w:hAnsi="Arial" w:cs="Arial"/>
                <w:sz w:val="20"/>
                <w:szCs w:val="20"/>
              </w:rPr>
            </w:pPr>
          </w:p>
          <w:p w14:paraId="7A50C6E4" w14:textId="1B9536D7" w:rsidR="009505A6" w:rsidRPr="005F213B" w:rsidRDefault="009505A6" w:rsidP="0063551F">
            <w:pPr>
              <w:rPr>
                <w:rFonts w:ascii="Arial" w:hAnsi="Arial" w:cs="Arial"/>
                <w:color w:val="F91E00" w:themeColor="accent5" w:themeShade="BF"/>
                <w:sz w:val="20"/>
                <w:szCs w:val="20"/>
              </w:rPr>
            </w:pPr>
            <w:r w:rsidRPr="00D438CD">
              <w:rPr>
                <w:rFonts w:ascii="Arial" w:hAnsi="Arial" w:cs="Arial"/>
                <w:sz w:val="20"/>
                <w:szCs w:val="20"/>
              </w:rPr>
              <w:t>Respond to community feedback.</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CEC738" w14:textId="77777777" w:rsidR="009505A6" w:rsidRDefault="009505A6" w:rsidP="0063551F">
            <w:pPr>
              <w:pStyle w:val="TableStyle2"/>
              <w:rPr>
                <w:rFonts w:ascii="Arial" w:hAnsi="Arial" w:cs="Arial"/>
              </w:rPr>
            </w:pPr>
            <w:r w:rsidRPr="0093463D">
              <w:rPr>
                <w:rFonts w:ascii="Arial" w:hAnsi="Arial" w:cs="Arial"/>
              </w:rPr>
              <w:t>Chair of RPPC</w:t>
            </w:r>
          </w:p>
          <w:p w14:paraId="58FEBB98" w14:textId="77777777" w:rsidR="009505A6" w:rsidRDefault="009505A6" w:rsidP="0063551F">
            <w:pPr>
              <w:pStyle w:val="TableStyle2"/>
              <w:rPr>
                <w:rFonts w:ascii="Arial" w:hAnsi="Arial" w:cs="Arial"/>
              </w:rPr>
            </w:pPr>
            <w:r>
              <w:rPr>
                <w:rFonts w:ascii="Arial" w:hAnsi="Arial" w:cs="Arial"/>
              </w:rPr>
              <w:t>Town Clerk</w:t>
            </w:r>
          </w:p>
          <w:p w14:paraId="03B77E00" w14:textId="77777777" w:rsidR="009505A6" w:rsidRDefault="009505A6" w:rsidP="0063551F">
            <w:pPr>
              <w:pStyle w:val="TableStyle2"/>
              <w:rPr>
                <w:rFonts w:ascii="Arial" w:hAnsi="Arial" w:cs="Arial"/>
              </w:rPr>
            </w:pPr>
            <w:r>
              <w:rPr>
                <w:rFonts w:ascii="Arial" w:hAnsi="Arial" w:cs="Arial"/>
              </w:rPr>
              <w:t>Groundsmen</w:t>
            </w:r>
          </w:p>
          <w:p w14:paraId="6B374E1E" w14:textId="77777777" w:rsidR="009505A6" w:rsidRDefault="009505A6" w:rsidP="0063551F">
            <w:pPr>
              <w:pStyle w:val="TableStyle2"/>
              <w:rPr>
                <w:rFonts w:ascii="Arial" w:hAnsi="Arial" w:cs="Arial"/>
              </w:rPr>
            </w:pPr>
          </w:p>
          <w:p w14:paraId="5A4756C9" w14:textId="77777777" w:rsidR="009505A6" w:rsidRDefault="009505A6" w:rsidP="0063551F">
            <w:pPr>
              <w:pStyle w:val="TableStyle2"/>
              <w:rPr>
                <w:rFonts w:ascii="Arial" w:hAnsi="Arial" w:cs="Arial"/>
              </w:rPr>
            </w:pPr>
          </w:p>
          <w:p w14:paraId="2927D3CA" w14:textId="77777777" w:rsidR="009505A6" w:rsidRDefault="009505A6" w:rsidP="0063551F">
            <w:pPr>
              <w:pStyle w:val="TableStyle2"/>
              <w:rPr>
                <w:rFonts w:ascii="Arial" w:hAnsi="Arial" w:cs="Arial"/>
              </w:rPr>
            </w:pPr>
          </w:p>
          <w:p w14:paraId="07EB20D4" w14:textId="6BA80DD7" w:rsidR="009505A6" w:rsidRPr="0093463D" w:rsidRDefault="009505A6" w:rsidP="0063551F">
            <w:pPr>
              <w:pStyle w:val="TableStyle2"/>
              <w:rPr>
                <w:rFonts w:ascii="Arial" w:hAnsi="Arial" w:cs="Arial"/>
              </w:rPr>
            </w:pPr>
            <w:r>
              <w:rPr>
                <w:rFonts w:ascii="Arial" w:hAnsi="Arial" w:cs="Arial"/>
              </w:rPr>
              <w:t>Chair of RPPC</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5A707D" w14:textId="77777777" w:rsidR="009505A6" w:rsidRDefault="009505A6" w:rsidP="0063551F">
            <w:pPr>
              <w:rPr>
                <w:rFonts w:ascii="Arial" w:hAnsi="Arial" w:cs="Arial"/>
                <w:sz w:val="20"/>
                <w:szCs w:val="20"/>
              </w:rPr>
            </w:pPr>
            <w:r>
              <w:rPr>
                <w:rFonts w:ascii="Arial" w:hAnsi="Arial" w:cs="Arial"/>
                <w:sz w:val="20"/>
                <w:szCs w:val="20"/>
              </w:rPr>
              <w:t>Ongoing</w:t>
            </w:r>
          </w:p>
          <w:p w14:paraId="79F59CF8" w14:textId="77777777" w:rsidR="009505A6" w:rsidRDefault="009505A6" w:rsidP="0063551F">
            <w:pPr>
              <w:rPr>
                <w:rFonts w:ascii="Arial" w:hAnsi="Arial" w:cs="Arial"/>
                <w:sz w:val="20"/>
                <w:szCs w:val="20"/>
              </w:rPr>
            </w:pPr>
          </w:p>
          <w:p w14:paraId="075588F4" w14:textId="77777777" w:rsidR="009505A6" w:rsidRDefault="009505A6" w:rsidP="0063551F">
            <w:pPr>
              <w:rPr>
                <w:rFonts w:ascii="Arial" w:hAnsi="Arial" w:cs="Arial"/>
                <w:sz w:val="20"/>
                <w:szCs w:val="20"/>
              </w:rPr>
            </w:pPr>
          </w:p>
          <w:p w14:paraId="3CF2174F" w14:textId="77777777" w:rsidR="009505A6" w:rsidRDefault="009505A6" w:rsidP="0063551F">
            <w:pPr>
              <w:rPr>
                <w:rFonts w:ascii="Arial" w:hAnsi="Arial" w:cs="Arial"/>
                <w:sz w:val="20"/>
                <w:szCs w:val="20"/>
              </w:rPr>
            </w:pPr>
          </w:p>
          <w:p w14:paraId="6D476C88" w14:textId="77777777" w:rsidR="009505A6" w:rsidRDefault="009505A6" w:rsidP="0063551F">
            <w:pPr>
              <w:rPr>
                <w:rFonts w:ascii="Arial" w:hAnsi="Arial" w:cs="Arial"/>
                <w:sz w:val="20"/>
                <w:szCs w:val="20"/>
              </w:rPr>
            </w:pPr>
          </w:p>
          <w:p w14:paraId="029D67E9" w14:textId="77777777" w:rsidR="009505A6" w:rsidRDefault="009505A6" w:rsidP="0063551F">
            <w:pPr>
              <w:rPr>
                <w:rFonts w:ascii="Arial" w:hAnsi="Arial" w:cs="Arial"/>
                <w:sz w:val="20"/>
                <w:szCs w:val="20"/>
              </w:rPr>
            </w:pPr>
          </w:p>
          <w:p w14:paraId="62570C34" w14:textId="681B83D5" w:rsidR="009505A6" w:rsidRPr="0093463D" w:rsidRDefault="009505A6" w:rsidP="0063551F">
            <w:pPr>
              <w:rPr>
                <w:rFonts w:ascii="Arial" w:hAnsi="Arial" w:cs="Arial"/>
                <w:sz w:val="20"/>
                <w:szCs w:val="20"/>
              </w:rPr>
            </w:pPr>
            <w:r>
              <w:rPr>
                <w:rFonts w:ascii="Arial" w:hAnsi="Arial" w:cs="Arial"/>
                <w:sz w:val="20"/>
                <w:szCs w:val="20"/>
              </w:rPr>
              <w:t>Ongoing</w:t>
            </w:r>
          </w:p>
        </w:tc>
        <w:tc>
          <w:tcPr>
            <w:tcW w:w="4820" w:type="dxa"/>
            <w:tcBorders>
              <w:top w:val="single" w:sz="2" w:space="0" w:color="000000"/>
              <w:left w:val="single" w:sz="2" w:space="0" w:color="000000"/>
              <w:bottom w:val="single" w:sz="2" w:space="0" w:color="000000"/>
              <w:right w:val="single" w:sz="2" w:space="0" w:color="000000"/>
            </w:tcBorders>
          </w:tcPr>
          <w:p w14:paraId="30F5955A" w14:textId="037F923D" w:rsidR="009505A6" w:rsidRDefault="009505A6" w:rsidP="0063551F">
            <w:pPr>
              <w:rPr>
                <w:rFonts w:ascii="Arial" w:hAnsi="Arial" w:cs="Arial"/>
                <w:sz w:val="20"/>
                <w:szCs w:val="20"/>
              </w:rPr>
            </w:pPr>
            <w:r>
              <w:rPr>
                <w:rFonts w:ascii="Arial" w:hAnsi="Arial" w:cs="Arial"/>
                <w:sz w:val="20"/>
                <w:szCs w:val="20"/>
              </w:rPr>
              <w:t>October 2023 - Planned 6-week refurbishment of Mill Marsh Park Play.</w:t>
            </w:r>
          </w:p>
          <w:p w14:paraId="586F6C72" w14:textId="77777777" w:rsidR="009505A6" w:rsidRDefault="009505A6" w:rsidP="0063551F">
            <w:pPr>
              <w:rPr>
                <w:rFonts w:ascii="Arial" w:hAnsi="Arial" w:cs="Arial"/>
                <w:sz w:val="20"/>
                <w:szCs w:val="20"/>
              </w:rPr>
            </w:pPr>
          </w:p>
          <w:p w14:paraId="4E62CFC5" w14:textId="563F9D6C" w:rsidR="009505A6" w:rsidRDefault="009505A6" w:rsidP="0063551F">
            <w:pPr>
              <w:rPr>
                <w:rFonts w:ascii="Arial" w:hAnsi="Arial" w:cs="Arial"/>
                <w:sz w:val="20"/>
                <w:szCs w:val="20"/>
              </w:rPr>
            </w:pPr>
          </w:p>
        </w:tc>
      </w:tr>
      <w:tr w:rsidR="009505A6" w:rsidRPr="0093463D" w14:paraId="506A7D3B" w14:textId="3FC98E23" w:rsidTr="0063551F">
        <w:tblPrEx>
          <w:shd w:val="clear" w:color="auto" w:fill="FEFFFE"/>
        </w:tblPrEx>
        <w:trPr>
          <w:trHeight w:val="567"/>
        </w:trPr>
        <w:tc>
          <w:tcPr>
            <w:tcW w:w="1701" w:type="dxa"/>
            <w:vMerge/>
            <w:tcBorders>
              <w:left w:val="single" w:sz="2" w:space="0" w:color="000000"/>
              <w:right w:val="single" w:sz="2" w:space="0" w:color="000000"/>
            </w:tcBorders>
            <w:shd w:val="clear" w:color="auto" w:fill="919291"/>
            <w:tcMar>
              <w:top w:w="80" w:type="dxa"/>
              <w:left w:w="80" w:type="dxa"/>
              <w:bottom w:w="80" w:type="dxa"/>
              <w:right w:w="80" w:type="dxa"/>
            </w:tcMar>
          </w:tcPr>
          <w:p w14:paraId="2D202217" w14:textId="30596E34" w:rsidR="009505A6" w:rsidRPr="001B6132" w:rsidRDefault="009505A6" w:rsidP="0063551F">
            <w:pPr>
              <w:rPr>
                <w:rFonts w:ascii="Arial" w:hAnsi="Arial" w:cs="Arial"/>
                <w:color w:val="FFFFFF" w:themeColor="background1"/>
                <w:sz w:val="20"/>
                <w:szCs w:val="20"/>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8A3B45" w14:textId="129513C0" w:rsidR="009505A6" w:rsidRDefault="001A3C1D" w:rsidP="0063551F">
            <w:pPr>
              <w:rPr>
                <w:rFonts w:ascii="Arial" w:hAnsi="Arial" w:cs="Arial"/>
                <w:sz w:val="20"/>
                <w:szCs w:val="20"/>
              </w:rPr>
            </w:pPr>
            <w:r>
              <w:rPr>
                <w:rFonts w:ascii="Arial" w:hAnsi="Arial" w:cs="Arial"/>
                <w:sz w:val="20"/>
                <w:szCs w:val="20"/>
              </w:rPr>
              <w:t xml:space="preserve">RP&amp;P.2 - </w:t>
            </w:r>
            <w:r w:rsidR="009505A6" w:rsidRPr="0093463D">
              <w:rPr>
                <w:rFonts w:ascii="Arial" w:hAnsi="Arial" w:cs="Arial"/>
                <w:sz w:val="20"/>
                <w:szCs w:val="20"/>
              </w:rPr>
              <w:t xml:space="preserve">Work with </w:t>
            </w:r>
            <w:r w:rsidR="009505A6">
              <w:rPr>
                <w:rFonts w:ascii="Arial" w:hAnsi="Arial" w:cs="Arial"/>
                <w:sz w:val="20"/>
                <w:szCs w:val="20"/>
              </w:rPr>
              <w:t xml:space="preserve">clubs and </w:t>
            </w:r>
            <w:r w:rsidR="009505A6" w:rsidRPr="0093463D">
              <w:rPr>
                <w:rFonts w:ascii="Arial" w:hAnsi="Arial" w:cs="Arial"/>
                <w:sz w:val="20"/>
                <w:szCs w:val="20"/>
              </w:rPr>
              <w:t>other agencies to improve recreational and leisure services available</w:t>
            </w:r>
            <w:r w:rsidR="009505A6">
              <w:rPr>
                <w:rFonts w:ascii="Arial" w:hAnsi="Arial" w:cs="Arial"/>
                <w:sz w:val="20"/>
                <w:szCs w:val="20"/>
              </w:rPr>
              <w:t>.</w:t>
            </w:r>
          </w:p>
          <w:p w14:paraId="651081EF" w14:textId="77777777" w:rsidR="009505A6" w:rsidRPr="0093463D" w:rsidRDefault="009505A6" w:rsidP="0063551F">
            <w:pPr>
              <w:rPr>
                <w:rFonts w:ascii="Arial" w:hAnsi="Arial" w:cs="Arial"/>
                <w:sz w:val="20"/>
                <w:szCs w:val="20"/>
              </w:rPr>
            </w:pPr>
          </w:p>
          <w:p w14:paraId="2CF6C955" w14:textId="5D76086E" w:rsidR="009505A6" w:rsidRDefault="001A3C1D" w:rsidP="0063551F">
            <w:pPr>
              <w:rPr>
                <w:rFonts w:ascii="Arial" w:hAnsi="Arial" w:cs="Arial"/>
                <w:sz w:val="20"/>
                <w:szCs w:val="20"/>
              </w:rPr>
            </w:pPr>
            <w:r>
              <w:rPr>
                <w:rFonts w:ascii="Arial" w:hAnsi="Arial" w:cs="Arial"/>
                <w:sz w:val="20"/>
                <w:szCs w:val="20"/>
              </w:rPr>
              <w:t xml:space="preserve">RP&amp;P.3 - </w:t>
            </w:r>
            <w:r w:rsidR="009505A6" w:rsidRPr="0093463D">
              <w:rPr>
                <w:rFonts w:ascii="Arial" w:hAnsi="Arial" w:cs="Arial"/>
                <w:sz w:val="20"/>
                <w:szCs w:val="20"/>
              </w:rPr>
              <w:t>Support local sports</w:t>
            </w:r>
            <w:r w:rsidR="009505A6">
              <w:rPr>
                <w:rFonts w:ascii="Arial" w:hAnsi="Arial" w:cs="Arial"/>
                <w:sz w:val="20"/>
                <w:szCs w:val="20"/>
              </w:rPr>
              <w:t xml:space="preserve"> and recreation</w:t>
            </w:r>
            <w:r w:rsidR="009505A6" w:rsidRPr="0093463D">
              <w:rPr>
                <w:rFonts w:ascii="Arial" w:hAnsi="Arial" w:cs="Arial"/>
                <w:sz w:val="20"/>
                <w:szCs w:val="20"/>
              </w:rPr>
              <w:t xml:space="preserve"> facilities and clubs</w:t>
            </w:r>
            <w:r w:rsidR="009505A6">
              <w:rPr>
                <w:rFonts w:ascii="Arial" w:hAnsi="Arial" w:cs="Arial"/>
                <w:sz w:val="20"/>
                <w:szCs w:val="20"/>
              </w:rPr>
              <w:t xml:space="preserve"> where appropriate.</w:t>
            </w:r>
          </w:p>
          <w:p w14:paraId="3348DCE7" w14:textId="77777777" w:rsidR="009505A6" w:rsidRDefault="009505A6" w:rsidP="0063551F">
            <w:pPr>
              <w:rPr>
                <w:rFonts w:ascii="Arial" w:hAnsi="Arial" w:cs="Arial"/>
                <w:sz w:val="20"/>
                <w:szCs w:val="20"/>
              </w:rPr>
            </w:pPr>
          </w:p>
          <w:p w14:paraId="1329C954" w14:textId="77777777" w:rsidR="009505A6" w:rsidRDefault="009505A6" w:rsidP="0063551F">
            <w:pPr>
              <w:rPr>
                <w:rFonts w:ascii="Arial" w:hAnsi="Arial" w:cs="Arial"/>
                <w:sz w:val="20"/>
                <w:szCs w:val="20"/>
              </w:rPr>
            </w:pPr>
          </w:p>
          <w:p w14:paraId="0F94A1A6" w14:textId="77777777" w:rsidR="009505A6" w:rsidRDefault="009505A6" w:rsidP="0063551F">
            <w:pPr>
              <w:rPr>
                <w:rFonts w:ascii="Arial" w:hAnsi="Arial" w:cs="Arial"/>
                <w:sz w:val="20"/>
                <w:szCs w:val="20"/>
              </w:rPr>
            </w:pPr>
          </w:p>
          <w:p w14:paraId="40206102" w14:textId="77777777" w:rsidR="009505A6" w:rsidRDefault="009505A6" w:rsidP="0063551F">
            <w:pPr>
              <w:rPr>
                <w:rFonts w:ascii="Arial" w:hAnsi="Arial" w:cs="Arial"/>
                <w:sz w:val="20"/>
                <w:szCs w:val="20"/>
              </w:rPr>
            </w:pPr>
          </w:p>
          <w:p w14:paraId="0459CF0C" w14:textId="77777777" w:rsidR="009505A6" w:rsidRDefault="009505A6" w:rsidP="0063551F">
            <w:pPr>
              <w:rPr>
                <w:rFonts w:ascii="Arial" w:hAnsi="Arial" w:cs="Arial"/>
                <w:sz w:val="20"/>
                <w:szCs w:val="20"/>
              </w:rPr>
            </w:pPr>
          </w:p>
          <w:p w14:paraId="4865F4BD" w14:textId="77777777" w:rsidR="009505A6" w:rsidRDefault="009505A6" w:rsidP="0063551F">
            <w:pPr>
              <w:rPr>
                <w:rFonts w:ascii="Arial" w:hAnsi="Arial" w:cs="Arial"/>
                <w:sz w:val="20"/>
                <w:szCs w:val="20"/>
              </w:rPr>
            </w:pPr>
          </w:p>
          <w:p w14:paraId="40713D4A" w14:textId="77777777" w:rsidR="009505A6" w:rsidRDefault="009505A6" w:rsidP="0063551F">
            <w:pPr>
              <w:rPr>
                <w:rFonts w:ascii="Arial" w:hAnsi="Arial" w:cs="Arial"/>
                <w:sz w:val="20"/>
                <w:szCs w:val="20"/>
              </w:rPr>
            </w:pPr>
          </w:p>
          <w:p w14:paraId="382D0BB4" w14:textId="77777777" w:rsidR="009505A6" w:rsidRDefault="009505A6" w:rsidP="0063551F">
            <w:pPr>
              <w:rPr>
                <w:rFonts w:ascii="Arial" w:hAnsi="Arial" w:cs="Arial"/>
                <w:sz w:val="20"/>
                <w:szCs w:val="20"/>
              </w:rPr>
            </w:pPr>
          </w:p>
          <w:p w14:paraId="74AF23D8" w14:textId="77777777" w:rsidR="009505A6" w:rsidRDefault="009505A6" w:rsidP="0063551F">
            <w:pPr>
              <w:rPr>
                <w:rFonts w:ascii="Arial" w:hAnsi="Arial" w:cs="Arial"/>
                <w:sz w:val="20"/>
                <w:szCs w:val="20"/>
              </w:rPr>
            </w:pPr>
          </w:p>
          <w:p w14:paraId="4056A544" w14:textId="77777777" w:rsidR="009505A6" w:rsidRDefault="009505A6" w:rsidP="0063551F">
            <w:pPr>
              <w:rPr>
                <w:rFonts w:ascii="Arial" w:hAnsi="Arial" w:cs="Arial"/>
                <w:sz w:val="20"/>
                <w:szCs w:val="20"/>
              </w:rPr>
            </w:pPr>
          </w:p>
          <w:p w14:paraId="44C8A9CB" w14:textId="2CCE2E58" w:rsidR="009505A6" w:rsidRPr="0093463D" w:rsidRDefault="001A3C1D" w:rsidP="0063551F">
            <w:pPr>
              <w:rPr>
                <w:rFonts w:ascii="Arial" w:hAnsi="Arial" w:cs="Arial"/>
                <w:sz w:val="20"/>
                <w:szCs w:val="20"/>
              </w:rPr>
            </w:pPr>
            <w:r>
              <w:rPr>
                <w:rFonts w:ascii="Arial" w:hAnsi="Arial" w:cs="Arial"/>
                <w:sz w:val="20"/>
                <w:szCs w:val="20"/>
              </w:rPr>
              <w:t xml:space="preserve">RP&amp;P.4 - </w:t>
            </w:r>
            <w:r w:rsidR="009505A6">
              <w:rPr>
                <w:rFonts w:ascii="Arial" w:hAnsi="Arial" w:cs="Arial"/>
                <w:sz w:val="20"/>
                <w:szCs w:val="20"/>
              </w:rPr>
              <w:t xml:space="preserve">Identify </w:t>
            </w:r>
            <w:r w:rsidR="009505A6" w:rsidRPr="0093463D">
              <w:rPr>
                <w:rFonts w:ascii="Arial" w:hAnsi="Arial" w:cs="Arial"/>
                <w:sz w:val="20"/>
                <w:szCs w:val="20"/>
              </w:rPr>
              <w:t>is</w:t>
            </w:r>
            <w:r w:rsidR="009505A6">
              <w:rPr>
                <w:rFonts w:ascii="Arial" w:hAnsi="Arial" w:cs="Arial"/>
                <w:sz w:val="20"/>
                <w:szCs w:val="20"/>
              </w:rPr>
              <w:t>sues where facilities need updating/expanding</w:t>
            </w:r>
            <w:r w:rsidR="00A702D9">
              <w:rPr>
                <w:rFonts w:ascii="Arial" w:hAnsi="Arial" w:cs="Arial"/>
                <w:sz w:val="20"/>
                <w:szCs w:val="20"/>
              </w:rPr>
              <w:t xml:space="preserve"> etc</w:t>
            </w:r>
            <w:r w:rsidR="009505A6">
              <w:rPr>
                <w:rFonts w:ascii="Arial" w:hAnsi="Arial" w:cs="Arial"/>
                <w:sz w:val="20"/>
                <w:szCs w:val="20"/>
              </w:rPr>
              <w:t>.</w:t>
            </w:r>
          </w:p>
        </w:tc>
        <w:tc>
          <w:tcPr>
            <w:tcW w:w="2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346FE1" w14:textId="77777777" w:rsidR="009505A6" w:rsidRDefault="009505A6" w:rsidP="0063551F">
            <w:pPr>
              <w:rPr>
                <w:rFonts w:ascii="Arial" w:hAnsi="Arial" w:cs="Arial"/>
                <w:sz w:val="20"/>
                <w:szCs w:val="20"/>
              </w:rPr>
            </w:pPr>
            <w:r>
              <w:rPr>
                <w:rFonts w:ascii="Arial" w:hAnsi="Arial" w:cs="Arial"/>
                <w:sz w:val="20"/>
                <w:szCs w:val="20"/>
              </w:rPr>
              <w:lastRenderedPageBreak/>
              <w:t>Look for potential funding opportunities.</w:t>
            </w:r>
          </w:p>
          <w:p w14:paraId="1BDA11A1" w14:textId="77777777" w:rsidR="009505A6" w:rsidRDefault="009505A6" w:rsidP="0063551F">
            <w:pPr>
              <w:rPr>
                <w:rFonts w:ascii="Arial" w:hAnsi="Arial" w:cs="Arial"/>
                <w:sz w:val="20"/>
                <w:szCs w:val="20"/>
              </w:rPr>
            </w:pPr>
          </w:p>
          <w:p w14:paraId="7D71B553" w14:textId="77777777" w:rsidR="009505A6" w:rsidRDefault="009505A6" w:rsidP="0063551F">
            <w:pPr>
              <w:rPr>
                <w:rFonts w:ascii="Arial" w:hAnsi="Arial" w:cs="Arial"/>
                <w:sz w:val="20"/>
                <w:szCs w:val="20"/>
              </w:rPr>
            </w:pPr>
          </w:p>
          <w:p w14:paraId="37DFEAC9" w14:textId="77777777" w:rsidR="009505A6" w:rsidRDefault="009505A6" w:rsidP="0063551F">
            <w:pPr>
              <w:rPr>
                <w:rFonts w:ascii="Arial" w:hAnsi="Arial" w:cs="Arial"/>
                <w:sz w:val="20"/>
                <w:szCs w:val="20"/>
              </w:rPr>
            </w:pPr>
          </w:p>
          <w:p w14:paraId="3996390B" w14:textId="77777777" w:rsidR="009505A6" w:rsidRDefault="009505A6" w:rsidP="0063551F">
            <w:pPr>
              <w:rPr>
                <w:rFonts w:ascii="Arial" w:hAnsi="Arial" w:cs="Arial"/>
                <w:sz w:val="20"/>
                <w:szCs w:val="20"/>
              </w:rPr>
            </w:pPr>
            <w:r>
              <w:rPr>
                <w:rFonts w:ascii="Arial" w:hAnsi="Arial" w:cs="Arial"/>
                <w:sz w:val="20"/>
                <w:szCs w:val="20"/>
              </w:rPr>
              <w:t>To respond to the needs of expanding clubs and requests to enhance their existing provision.</w:t>
            </w:r>
          </w:p>
          <w:p w14:paraId="674BA3DF" w14:textId="77777777" w:rsidR="009505A6" w:rsidRDefault="009505A6" w:rsidP="0063551F">
            <w:pPr>
              <w:rPr>
                <w:rFonts w:ascii="Arial" w:hAnsi="Arial" w:cs="Arial"/>
                <w:sz w:val="20"/>
                <w:szCs w:val="20"/>
              </w:rPr>
            </w:pPr>
          </w:p>
          <w:p w14:paraId="38F46E36" w14:textId="77777777" w:rsidR="009505A6" w:rsidRDefault="009505A6" w:rsidP="0063551F">
            <w:pPr>
              <w:rPr>
                <w:rFonts w:ascii="Arial" w:hAnsi="Arial" w:cs="Arial"/>
                <w:sz w:val="20"/>
                <w:szCs w:val="20"/>
              </w:rPr>
            </w:pPr>
          </w:p>
          <w:p w14:paraId="7619A68D" w14:textId="77777777" w:rsidR="009505A6" w:rsidRDefault="009505A6" w:rsidP="0063551F">
            <w:pPr>
              <w:rPr>
                <w:rFonts w:ascii="Arial" w:hAnsi="Arial" w:cs="Arial"/>
                <w:sz w:val="20"/>
                <w:szCs w:val="20"/>
              </w:rPr>
            </w:pPr>
          </w:p>
          <w:p w14:paraId="6C56BDDB" w14:textId="77777777" w:rsidR="009505A6" w:rsidRDefault="009505A6" w:rsidP="0063551F">
            <w:pPr>
              <w:rPr>
                <w:rFonts w:ascii="Arial" w:hAnsi="Arial" w:cs="Arial"/>
                <w:sz w:val="20"/>
                <w:szCs w:val="20"/>
              </w:rPr>
            </w:pPr>
          </w:p>
          <w:p w14:paraId="6AD08935" w14:textId="72E02EB6" w:rsidR="009505A6" w:rsidRDefault="009505A6" w:rsidP="0063551F">
            <w:pPr>
              <w:rPr>
                <w:rFonts w:ascii="Arial" w:hAnsi="Arial" w:cs="Arial"/>
                <w:sz w:val="20"/>
                <w:szCs w:val="20"/>
              </w:rPr>
            </w:pPr>
            <w:r>
              <w:rPr>
                <w:rFonts w:ascii="Arial" w:hAnsi="Arial" w:cs="Arial"/>
                <w:sz w:val="20"/>
                <w:szCs w:val="20"/>
              </w:rPr>
              <w:t>To support DCC in progressing a scheme to connect the Wray Valley cycle Trail and Stover Trail.</w:t>
            </w:r>
          </w:p>
          <w:p w14:paraId="0A3D2462" w14:textId="77777777" w:rsidR="009505A6" w:rsidRDefault="009505A6" w:rsidP="0063551F">
            <w:pPr>
              <w:rPr>
                <w:rFonts w:ascii="Arial" w:hAnsi="Arial" w:cs="Arial"/>
                <w:sz w:val="20"/>
                <w:szCs w:val="20"/>
              </w:rPr>
            </w:pPr>
          </w:p>
          <w:p w14:paraId="490481E4" w14:textId="77777777" w:rsidR="009505A6" w:rsidRDefault="009505A6" w:rsidP="0063551F">
            <w:pPr>
              <w:rPr>
                <w:rFonts w:ascii="Arial" w:hAnsi="Arial" w:cs="Arial"/>
                <w:sz w:val="20"/>
                <w:szCs w:val="20"/>
              </w:rPr>
            </w:pPr>
            <w:r>
              <w:rPr>
                <w:rFonts w:ascii="Arial" w:hAnsi="Arial" w:cs="Arial"/>
                <w:sz w:val="20"/>
                <w:szCs w:val="20"/>
              </w:rPr>
              <w:t>To assess the condition of the Recreation Ground Car Park and investigate potential solutions.</w:t>
            </w:r>
          </w:p>
          <w:p w14:paraId="5BA1F9EA" w14:textId="77777777" w:rsidR="009505A6" w:rsidRDefault="009505A6" w:rsidP="0063551F">
            <w:pPr>
              <w:rPr>
                <w:rFonts w:ascii="Arial" w:hAnsi="Arial" w:cs="Arial"/>
                <w:sz w:val="20"/>
                <w:szCs w:val="20"/>
              </w:rPr>
            </w:pPr>
          </w:p>
          <w:p w14:paraId="1BA2E97F" w14:textId="4317F579" w:rsidR="009505A6" w:rsidRDefault="009505A6" w:rsidP="0063551F">
            <w:pPr>
              <w:rPr>
                <w:rFonts w:ascii="Arial" w:hAnsi="Arial" w:cs="Arial"/>
                <w:sz w:val="20"/>
                <w:szCs w:val="20"/>
              </w:rPr>
            </w:pPr>
            <w:r>
              <w:rPr>
                <w:rFonts w:ascii="Arial" w:hAnsi="Arial" w:cs="Arial"/>
                <w:sz w:val="20"/>
                <w:szCs w:val="20"/>
              </w:rPr>
              <w:t>To undertake asset reviews</w:t>
            </w:r>
            <w:r w:rsidR="00352ED5">
              <w:rPr>
                <w:rFonts w:ascii="Arial" w:hAnsi="Arial" w:cs="Arial"/>
                <w:sz w:val="20"/>
                <w:szCs w:val="20"/>
              </w:rPr>
              <w:t>.</w:t>
            </w:r>
            <w:r>
              <w:rPr>
                <w:rFonts w:ascii="Arial" w:hAnsi="Arial" w:cs="Arial"/>
                <w:sz w:val="20"/>
                <w:szCs w:val="20"/>
              </w:rPr>
              <w:t xml:space="preserve"> </w:t>
            </w:r>
          </w:p>
          <w:p w14:paraId="50E550BB" w14:textId="77777777" w:rsidR="009505A6" w:rsidRDefault="009505A6" w:rsidP="0063551F">
            <w:pPr>
              <w:rPr>
                <w:rFonts w:ascii="Arial" w:hAnsi="Arial" w:cs="Arial"/>
                <w:sz w:val="20"/>
                <w:szCs w:val="20"/>
              </w:rPr>
            </w:pPr>
            <w:r>
              <w:rPr>
                <w:rFonts w:ascii="Arial" w:hAnsi="Arial" w:cs="Arial"/>
                <w:sz w:val="20"/>
                <w:szCs w:val="20"/>
              </w:rPr>
              <w:t xml:space="preserve">Investigate the </w:t>
            </w:r>
            <w:r w:rsidRPr="0093463D">
              <w:rPr>
                <w:rFonts w:ascii="Arial" w:hAnsi="Arial" w:cs="Arial"/>
                <w:sz w:val="20"/>
                <w:szCs w:val="20"/>
              </w:rPr>
              <w:t>need for additional burial site</w:t>
            </w:r>
            <w:r>
              <w:rPr>
                <w:rFonts w:ascii="Arial" w:hAnsi="Arial" w:cs="Arial"/>
                <w:sz w:val="20"/>
                <w:szCs w:val="20"/>
              </w:rPr>
              <w:t>(</w:t>
            </w:r>
            <w:r w:rsidRPr="0093463D">
              <w:rPr>
                <w:rFonts w:ascii="Arial" w:hAnsi="Arial" w:cs="Arial"/>
                <w:sz w:val="20"/>
                <w:szCs w:val="20"/>
              </w:rPr>
              <w:t>s</w:t>
            </w:r>
            <w:r>
              <w:rPr>
                <w:rFonts w:ascii="Arial" w:hAnsi="Arial" w:cs="Arial"/>
                <w:sz w:val="20"/>
                <w:szCs w:val="20"/>
              </w:rPr>
              <w:t>).</w:t>
            </w:r>
          </w:p>
          <w:p w14:paraId="0DD40717" w14:textId="77777777" w:rsidR="009505A6" w:rsidRDefault="009505A6" w:rsidP="0063551F">
            <w:pPr>
              <w:rPr>
                <w:rFonts w:ascii="Arial" w:hAnsi="Arial" w:cs="Arial"/>
                <w:sz w:val="20"/>
                <w:szCs w:val="20"/>
              </w:rPr>
            </w:pPr>
          </w:p>
          <w:p w14:paraId="450D4C84" w14:textId="77777777" w:rsidR="00A702D9" w:rsidRDefault="00A702D9" w:rsidP="0063551F">
            <w:pPr>
              <w:rPr>
                <w:rFonts w:ascii="Arial" w:hAnsi="Arial" w:cs="Arial"/>
                <w:sz w:val="20"/>
                <w:szCs w:val="20"/>
              </w:rPr>
            </w:pPr>
          </w:p>
          <w:p w14:paraId="0ADFE1C4" w14:textId="77777777" w:rsidR="00A702D9" w:rsidRDefault="00A702D9" w:rsidP="0063551F">
            <w:pPr>
              <w:rPr>
                <w:rFonts w:ascii="Arial" w:hAnsi="Arial" w:cs="Arial"/>
                <w:sz w:val="20"/>
                <w:szCs w:val="20"/>
              </w:rPr>
            </w:pPr>
          </w:p>
          <w:p w14:paraId="6AB24FDD" w14:textId="77777777" w:rsidR="00A702D9" w:rsidRDefault="00A702D9" w:rsidP="0063551F">
            <w:pPr>
              <w:rPr>
                <w:rFonts w:ascii="Arial" w:hAnsi="Arial" w:cs="Arial"/>
                <w:sz w:val="20"/>
                <w:szCs w:val="20"/>
              </w:rPr>
            </w:pPr>
          </w:p>
          <w:p w14:paraId="2ACAA692" w14:textId="50676137" w:rsidR="00A702D9" w:rsidRDefault="00A702D9" w:rsidP="0063551F">
            <w:pPr>
              <w:rPr>
                <w:rFonts w:ascii="Arial" w:hAnsi="Arial" w:cs="Arial"/>
                <w:sz w:val="20"/>
                <w:szCs w:val="20"/>
              </w:rPr>
            </w:pPr>
            <w:r>
              <w:rPr>
                <w:rFonts w:ascii="Arial" w:hAnsi="Arial" w:cs="Arial"/>
                <w:sz w:val="20"/>
                <w:szCs w:val="20"/>
              </w:rPr>
              <w:t>To support the continuation of the Community Centre in Heathfield.</w:t>
            </w:r>
          </w:p>
          <w:p w14:paraId="76152B8D" w14:textId="77777777" w:rsidR="009505A6" w:rsidRDefault="009505A6" w:rsidP="0063551F">
            <w:pPr>
              <w:rPr>
                <w:rFonts w:ascii="Arial" w:hAnsi="Arial" w:cs="Arial"/>
                <w:sz w:val="20"/>
                <w:szCs w:val="20"/>
              </w:rPr>
            </w:pPr>
          </w:p>
          <w:p w14:paraId="612697A0" w14:textId="2228283E" w:rsidR="009505A6" w:rsidRPr="0093463D" w:rsidRDefault="009505A6" w:rsidP="0063551F">
            <w:pPr>
              <w:rPr>
                <w:rFonts w:ascii="Arial" w:hAnsi="Arial" w:cs="Arial"/>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15D436" w14:textId="77777777" w:rsidR="009505A6" w:rsidRDefault="009505A6" w:rsidP="0063551F">
            <w:pPr>
              <w:rPr>
                <w:rFonts w:ascii="Arial" w:hAnsi="Arial" w:cs="Arial"/>
                <w:sz w:val="20"/>
                <w:szCs w:val="20"/>
              </w:rPr>
            </w:pPr>
            <w:r>
              <w:rPr>
                <w:rFonts w:ascii="Arial" w:hAnsi="Arial" w:cs="Arial"/>
                <w:sz w:val="20"/>
                <w:szCs w:val="20"/>
              </w:rPr>
              <w:lastRenderedPageBreak/>
              <w:t>Town Clerk</w:t>
            </w:r>
          </w:p>
          <w:p w14:paraId="11B557C0" w14:textId="77777777" w:rsidR="009505A6" w:rsidRDefault="009505A6" w:rsidP="0063551F">
            <w:pPr>
              <w:rPr>
                <w:rFonts w:ascii="Arial" w:hAnsi="Arial" w:cs="Arial"/>
                <w:sz w:val="20"/>
                <w:szCs w:val="20"/>
              </w:rPr>
            </w:pPr>
            <w:r w:rsidRPr="0093463D">
              <w:rPr>
                <w:rFonts w:ascii="Arial" w:hAnsi="Arial" w:cs="Arial"/>
                <w:sz w:val="20"/>
                <w:szCs w:val="20"/>
              </w:rPr>
              <w:t>Chair of RPPC</w:t>
            </w:r>
          </w:p>
          <w:p w14:paraId="54F1ED22" w14:textId="77777777" w:rsidR="009505A6" w:rsidRDefault="009505A6" w:rsidP="0063551F">
            <w:pPr>
              <w:rPr>
                <w:rFonts w:ascii="Arial" w:hAnsi="Arial" w:cs="Arial"/>
                <w:sz w:val="20"/>
                <w:szCs w:val="20"/>
              </w:rPr>
            </w:pPr>
          </w:p>
          <w:p w14:paraId="3F92F8E2" w14:textId="77777777" w:rsidR="009505A6" w:rsidRDefault="009505A6" w:rsidP="0063551F">
            <w:pPr>
              <w:rPr>
                <w:rFonts w:ascii="Arial" w:hAnsi="Arial" w:cs="Arial"/>
                <w:sz w:val="20"/>
                <w:szCs w:val="20"/>
              </w:rPr>
            </w:pPr>
          </w:p>
          <w:p w14:paraId="5AB1062D" w14:textId="77777777" w:rsidR="009505A6" w:rsidRDefault="009505A6" w:rsidP="0063551F">
            <w:pPr>
              <w:rPr>
                <w:rFonts w:ascii="Arial" w:hAnsi="Arial" w:cs="Arial"/>
                <w:sz w:val="20"/>
                <w:szCs w:val="20"/>
              </w:rPr>
            </w:pPr>
          </w:p>
          <w:p w14:paraId="7DA6EE8F" w14:textId="3BF4C30D" w:rsidR="009505A6" w:rsidRDefault="009505A6" w:rsidP="0063551F">
            <w:pPr>
              <w:rPr>
                <w:rFonts w:ascii="Arial" w:hAnsi="Arial" w:cs="Arial"/>
                <w:sz w:val="20"/>
                <w:szCs w:val="20"/>
              </w:rPr>
            </w:pPr>
            <w:r>
              <w:rPr>
                <w:rFonts w:ascii="Arial" w:hAnsi="Arial" w:cs="Arial"/>
                <w:sz w:val="20"/>
                <w:szCs w:val="20"/>
              </w:rPr>
              <w:t>RPPC Committee</w:t>
            </w:r>
          </w:p>
          <w:p w14:paraId="0B19D90F" w14:textId="77777777" w:rsidR="009505A6" w:rsidRDefault="009505A6" w:rsidP="0063551F">
            <w:pPr>
              <w:rPr>
                <w:rFonts w:ascii="Arial" w:hAnsi="Arial" w:cs="Arial"/>
                <w:sz w:val="20"/>
                <w:szCs w:val="20"/>
              </w:rPr>
            </w:pPr>
          </w:p>
          <w:p w14:paraId="5B1EBFDD" w14:textId="77777777" w:rsidR="009505A6" w:rsidRDefault="009505A6" w:rsidP="0063551F">
            <w:pPr>
              <w:rPr>
                <w:rFonts w:ascii="Arial" w:hAnsi="Arial" w:cs="Arial"/>
                <w:sz w:val="20"/>
                <w:szCs w:val="20"/>
              </w:rPr>
            </w:pPr>
          </w:p>
          <w:p w14:paraId="0E1A5C86" w14:textId="77777777" w:rsidR="009505A6" w:rsidRDefault="009505A6" w:rsidP="0063551F">
            <w:pPr>
              <w:rPr>
                <w:rFonts w:ascii="Arial" w:hAnsi="Arial" w:cs="Arial"/>
                <w:sz w:val="20"/>
                <w:szCs w:val="20"/>
              </w:rPr>
            </w:pPr>
          </w:p>
          <w:p w14:paraId="7F9D3BF6" w14:textId="77777777" w:rsidR="009505A6" w:rsidRDefault="009505A6" w:rsidP="0063551F">
            <w:pPr>
              <w:rPr>
                <w:rFonts w:ascii="Arial" w:hAnsi="Arial" w:cs="Arial"/>
                <w:sz w:val="20"/>
                <w:szCs w:val="20"/>
              </w:rPr>
            </w:pPr>
          </w:p>
          <w:p w14:paraId="38C79FC2" w14:textId="0180202D" w:rsidR="009505A6" w:rsidRDefault="009505A6" w:rsidP="0063551F">
            <w:pPr>
              <w:rPr>
                <w:rFonts w:ascii="Arial" w:hAnsi="Arial" w:cs="Arial"/>
                <w:sz w:val="20"/>
                <w:szCs w:val="20"/>
              </w:rPr>
            </w:pPr>
          </w:p>
          <w:p w14:paraId="60706AF0" w14:textId="77777777" w:rsidR="009505A6" w:rsidRDefault="009505A6" w:rsidP="0063551F">
            <w:pPr>
              <w:rPr>
                <w:rFonts w:ascii="Arial" w:hAnsi="Arial" w:cs="Arial"/>
                <w:sz w:val="20"/>
                <w:szCs w:val="20"/>
              </w:rPr>
            </w:pPr>
          </w:p>
          <w:p w14:paraId="78C5C2A0" w14:textId="56BE5FDC" w:rsidR="009505A6" w:rsidRDefault="009505A6" w:rsidP="0063551F">
            <w:pPr>
              <w:rPr>
                <w:rFonts w:ascii="Arial" w:hAnsi="Arial" w:cs="Arial"/>
                <w:sz w:val="20"/>
                <w:szCs w:val="20"/>
              </w:rPr>
            </w:pPr>
            <w:r>
              <w:rPr>
                <w:rFonts w:ascii="Arial" w:hAnsi="Arial" w:cs="Arial"/>
                <w:sz w:val="20"/>
                <w:szCs w:val="20"/>
              </w:rPr>
              <w:t>RPPC Committee</w:t>
            </w:r>
          </w:p>
          <w:p w14:paraId="52AE6B34" w14:textId="77777777" w:rsidR="009505A6" w:rsidRDefault="009505A6" w:rsidP="0063551F">
            <w:pPr>
              <w:rPr>
                <w:rFonts w:ascii="Arial" w:hAnsi="Arial" w:cs="Arial"/>
                <w:sz w:val="20"/>
                <w:szCs w:val="20"/>
              </w:rPr>
            </w:pPr>
          </w:p>
          <w:p w14:paraId="4442E595" w14:textId="77777777" w:rsidR="009505A6" w:rsidRDefault="009505A6" w:rsidP="0063551F">
            <w:pPr>
              <w:rPr>
                <w:rFonts w:ascii="Arial" w:hAnsi="Arial" w:cs="Arial"/>
                <w:sz w:val="20"/>
                <w:szCs w:val="20"/>
              </w:rPr>
            </w:pPr>
          </w:p>
          <w:p w14:paraId="5766F992" w14:textId="77777777" w:rsidR="009505A6" w:rsidRDefault="009505A6" w:rsidP="0063551F">
            <w:pPr>
              <w:rPr>
                <w:rFonts w:ascii="Arial" w:hAnsi="Arial" w:cs="Arial"/>
                <w:sz w:val="20"/>
                <w:szCs w:val="20"/>
              </w:rPr>
            </w:pPr>
          </w:p>
          <w:p w14:paraId="5CC13552" w14:textId="3DF0BBF2" w:rsidR="009505A6" w:rsidRDefault="009505A6" w:rsidP="0063551F">
            <w:pPr>
              <w:rPr>
                <w:rFonts w:ascii="Arial" w:hAnsi="Arial" w:cs="Arial"/>
                <w:sz w:val="20"/>
                <w:szCs w:val="20"/>
              </w:rPr>
            </w:pPr>
            <w:r>
              <w:rPr>
                <w:rFonts w:ascii="Arial" w:hAnsi="Arial" w:cs="Arial"/>
                <w:sz w:val="20"/>
                <w:szCs w:val="20"/>
              </w:rPr>
              <w:t>Town Clerk</w:t>
            </w:r>
          </w:p>
          <w:p w14:paraId="790FD906" w14:textId="77777777" w:rsidR="009505A6" w:rsidRDefault="009505A6" w:rsidP="0063551F">
            <w:pPr>
              <w:rPr>
                <w:rFonts w:ascii="Arial" w:hAnsi="Arial" w:cs="Arial"/>
                <w:sz w:val="20"/>
                <w:szCs w:val="20"/>
              </w:rPr>
            </w:pPr>
            <w:r>
              <w:rPr>
                <w:rFonts w:ascii="Arial" w:hAnsi="Arial" w:cs="Arial"/>
                <w:sz w:val="20"/>
                <w:szCs w:val="20"/>
              </w:rPr>
              <w:t>Groundsmen</w:t>
            </w:r>
          </w:p>
          <w:p w14:paraId="24B38A37" w14:textId="77777777" w:rsidR="009505A6" w:rsidRDefault="009505A6" w:rsidP="0063551F">
            <w:pPr>
              <w:rPr>
                <w:rFonts w:ascii="Arial" w:hAnsi="Arial" w:cs="Arial"/>
                <w:sz w:val="20"/>
                <w:szCs w:val="20"/>
              </w:rPr>
            </w:pPr>
          </w:p>
          <w:p w14:paraId="66AE442F" w14:textId="77777777" w:rsidR="009505A6" w:rsidRDefault="009505A6" w:rsidP="0063551F">
            <w:pPr>
              <w:rPr>
                <w:rFonts w:ascii="Arial" w:hAnsi="Arial" w:cs="Arial"/>
                <w:sz w:val="20"/>
                <w:szCs w:val="20"/>
              </w:rPr>
            </w:pPr>
          </w:p>
          <w:p w14:paraId="6D456142" w14:textId="77777777" w:rsidR="009505A6" w:rsidRDefault="009505A6" w:rsidP="0063551F">
            <w:pPr>
              <w:rPr>
                <w:rFonts w:ascii="Arial" w:hAnsi="Arial" w:cs="Arial"/>
                <w:sz w:val="20"/>
                <w:szCs w:val="20"/>
              </w:rPr>
            </w:pPr>
          </w:p>
          <w:p w14:paraId="37422246" w14:textId="4B7C723B" w:rsidR="009505A6" w:rsidRDefault="009505A6" w:rsidP="0063551F">
            <w:pPr>
              <w:rPr>
                <w:rFonts w:ascii="Arial" w:hAnsi="Arial" w:cs="Arial"/>
                <w:sz w:val="20"/>
                <w:szCs w:val="20"/>
              </w:rPr>
            </w:pPr>
            <w:r>
              <w:rPr>
                <w:rFonts w:ascii="Arial" w:hAnsi="Arial" w:cs="Arial"/>
                <w:sz w:val="20"/>
                <w:szCs w:val="20"/>
              </w:rPr>
              <w:t>Town Clerk</w:t>
            </w:r>
          </w:p>
          <w:p w14:paraId="64F3DA60" w14:textId="77777777" w:rsidR="009505A6" w:rsidRDefault="009505A6" w:rsidP="0063551F">
            <w:pPr>
              <w:rPr>
                <w:rFonts w:ascii="Arial" w:hAnsi="Arial" w:cs="Arial"/>
                <w:sz w:val="20"/>
                <w:szCs w:val="20"/>
              </w:rPr>
            </w:pPr>
            <w:r>
              <w:rPr>
                <w:rFonts w:ascii="Arial" w:hAnsi="Arial" w:cs="Arial"/>
                <w:sz w:val="20"/>
                <w:szCs w:val="20"/>
              </w:rPr>
              <w:t>Chair of RPPC</w:t>
            </w:r>
          </w:p>
          <w:p w14:paraId="7217E03C" w14:textId="77777777" w:rsidR="00A702D9" w:rsidRDefault="00A702D9" w:rsidP="0063551F">
            <w:pPr>
              <w:rPr>
                <w:rFonts w:ascii="Arial" w:hAnsi="Arial" w:cs="Arial"/>
                <w:sz w:val="20"/>
                <w:szCs w:val="20"/>
              </w:rPr>
            </w:pPr>
          </w:p>
          <w:p w14:paraId="07AC9C7B" w14:textId="77777777" w:rsidR="00A702D9" w:rsidRDefault="00A702D9" w:rsidP="0063551F">
            <w:pPr>
              <w:rPr>
                <w:rFonts w:ascii="Arial" w:hAnsi="Arial" w:cs="Arial"/>
                <w:sz w:val="20"/>
                <w:szCs w:val="20"/>
              </w:rPr>
            </w:pPr>
          </w:p>
          <w:p w14:paraId="6C4681E7" w14:textId="77777777" w:rsidR="00A702D9" w:rsidRDefault="00A702D9" w:rsidP="0063551F">
            <w:pPr>
              <w:rPr>
                <w:rFonts w:ascii="Arial" w:hAnsi="Arial" w:cs="Arial"/>
                <w:sz w:val="20"/>
                <w:szCs w:val="20"/>
              </w:rPr>
            </w:pPr>
          </w:p>
          <w:p w14:paraId="5AC398F1" w14:textId="77777777" w:rsidR="00A702D9" w:rsidRDefault="00A702D9" w:rsidP="0063551F">
            <w:pPr>
              <w:rPr>
                <w:rFonts w:ascii="Arial" w:hAnsi="Arial" w:cs="Arial"/>
                <w:sz w:val="20"/>
                <w:szCs w:val="20"/>
              </w:rPr>
            </w:pPr>
          </w:p>
          <w:p w14:paraId="57D4CD66" w14:textId="77777777" w:rsidR="00A702D9" w:rsidRDefault="00A702D9" w:rsidP="0063551F">
            <w:pPr>
              <w:rPr>
                <w:rFonts w:ascii="Arial" w:hAnsi="Arial" w:cs="Arial"/>
                <w:sz w:val="20"/>
                <w:szCs w:val="20"/>
              </w:rPr>
            </w:pPr>
          </w:p>
          <w:p w14:paraId="2093CEE3" w14:textId="62E41A42" w:rsidR="00A702D9" w:rsidRPr="0093463D" w:rsidRDefault="00A702D9" w:rsidP="0063551F">
            <w:pPr>
              <w:rPr>
                <w:rFonts w:ascii="Arial" w:hAnsi="Arial" w:cs="Arial"/>
                <w:sz w:val="20"/>
                <w:szCs w:val="20"/>
              </w:rPr>
            </w:pPr>
            <w:r>
              <w:rPr>
                <w:rFonts w:ascii="Arial" w:hAnsi="Arial" w:cs="Arial"/>
                <w:sz w:val="20"/>
                <w:szCs w:val="20"/>
              </w:rPr>
              <w:t>Heathfield members</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F090E2" w14:textId="53F4FF75" w:rsidR="009505A6" w:rsidRDefault="009505A6" w:rsidP="0063551F">
            <w:pPr>
              <w:rPr>
                <w:rFonts w:ascii="Arial" w:hAnsi="Arial" w:cs="Arial"/>
                <w:sz w:val="20"/>
                <w:szCs w:val="20"/>
              </w:rPr>
            </w:pPr>
            <w:r>
              <w:rPr>
                <w:rFonts w:ascii="Arial" w:hAnsi="Arial" w:cs="Arial"/>
                <w:sz w:val="20"/>
                <w:szCs w:val="20"/>
              </w:rPr>
              <w:lastRenderedPageBreak/>
              <w:t>Ongoing</w:t>
            </w:r>
          </w:p>
          <w:p w14:paraId="4C6020F7" w14:textId="77777777" w:rsidR="009505A6" w:rsidRDefault="009505A6" w:rsidP="0063551F">
            <w:pPr>
              <w:rPr>
                <w:rFonts w:ascii="Arial" w:hAnsi="Arial" w:cs="Arial"/>
                <w:sz w:val="20"/>
                <w:szCs w:val="20"/>
              </w:rPr>
            </w:pPr>
          </w:p>
          <w:p w14:paraId="30B44C65" w14:textId="77777777" w:rsidR="009505A6" w:rsidRDefault="009505A6" w:rsidP="0063551F">
            <w:pPr>
              <w:rPr>
                <w:rFonts w:ascii="Arial" w:hAnsi="Arial" w:cs="Arial"/>
                <w:sz w:val="20"/>
                <w:szCs w:val="20"/>
              </w:rPr>
            </w:pPr>
          </w:p>
          <w:p w14:paraId="287C554C" w14:textId="77777777" w:rsidR="009505A6" w:rsidRDefault="009505A6" w:rsidP="0063551F">
            <w:pPr>
              <w:rPr>
                <w:rFonts w:ascii="Arial" w:hAnsi="Arial" w:cs="Arial"/>
                <w:sz w:val="20"/>
                <w:szCs w:val="20"/>
              </w:rPr>
            </w:pPr>
          </w:p>
          <w:p w14:paraId="0854B63E" w14:textId="77777777" w:rsidR="009505A6" w:rsidRDefault="009505A6" w:rsidP="0063551F">
            <w:pPr>
              <w:rPr>
                <w:rFonts w:ascii="Arial" w:hAnsi="Arial" w:cs="Arial"/>
                <w:sz w:val="20"/>
                <w:szCs w:val="20"/>
              </w:rPr>
            </w:pPr>
          </w:p>
          <w:p w14:paraId="79516837" w14:textId="77777777" w:rsidR="00352ED5" w:rsidRDefault="00352ED5" w:rsidP="0063551F">
            <w:pPr>
              <w:rPr>
                <w:rFonts w:ascii="Arial" w:hAnsi="Arial" w:cs="Arial"/>
                <w:sz w:val="20"/>
                <w:szCs w:val="20"/>
              </w:rPr>
            </w:pPr>
          </w:p>
          <w:p w14:paraId="13F5654E" w14:textId="5419B569" w:rsidR="009505A6" w:rsidRDefault="009505A6" w:rsidP="0063551F">
            <w:pPr>
              <w:rPr>
                <w:rFonts w:ascii="Arial" w:hAnsi="Arial" w:cs="Arial"/>
                <w:sz w:val="20"/>
                <w:szCs w:val="20"/>
              </w:rPr>
            </w:pPr>
            <w:r>
              <w:rPr>
                <w:rFonts w:ascii="Arial" w:hAnsi="Arial" w:cs="Arial"/>
                <w:sz w:val="20"/>
                <w:szCs w:val="20"/>
              </w:rPr>
              <w:t>Ongoing</w:t>
            </w:r>
          </w:p>
          <w:p w14:paraId="45D74BA3" w14:textId="77777777" w:rsidR="009505A6" w:rsidRDefault="009505A6" w:rsidP="0063551F">
            <w:pPr>
              <w:rPr>
                <w:rFonts w:ascii="Arial" w:hAnsi="Arial" w:cs="Arial"/>
                <w:sz w:val="20"/>
                <w:szCs w:val="20"/>
              </w:rPr>
            </w:pPr>
          </w:p>
          <w:p w14:paraId="3DD47586" w14:textId="77777777" w:rsidR="009505A6" w:rsidRDefault="009505A6" w:rsidP="0063551F">
            <w:pPr>
              <w:rPr>
                <w:rFonts w:ascii="Arial" w:hAnsi="Arial" w:cs="Arial"/>
                <w:sz w:val="20"/>
                <w:szCs w:val="20"/>
              </w:rPr>
            </w:pPr>
          </w:p>
          <w:p w14:paraId="0C5C7ED1" w14:textId="77777777" w:rsidR="009505A6" w:rsidRDefault="009505A6" w:rsidP="0063551F">
            <w:pPr>
              <w:rPr>
                <w:rFonts w:ascii="Arial" w:hAnsi="Arial" w:cs="Arial"/>
                <w:sz w:val="20"/>
                <w:szCs w:val="20"/>
              </w:rPr>
            </w:pPr>
          </w:p>
          <w:p w14:paraId="03D030D5" w14:textId="77777777" w:rsidR="009505A6" w:rsidRDefault="009505A6" w:rsidP="0063551F">
            <w:pPr>
              <w:rPr>
                <w:rFonts w:ascii="Arial" w:hAnsi="Arial" w:cs="Arial"/>
                <w:sz w:val="20"/>
                <w:szCs w:val="20"/>
              </w:rPr>
            </w:pPr>
          </w:p>
          <w:p w14:paraId="1D88A48A" w14:textId="77777777" w:rsidR="009505A6" w:rsidRDefault="009505A6" w:rsidP="0063551F">
            <w:pPr>
              <w:rPr>
                <w:rFonts w:ascii="Arial" w:hAnsi="Arial" w:cs="Arial"/>
                <w:sz w:val="20"/>
                <w:szCs w:val="20"/>
              </w:rPr>
            </w:pPr>
          </w:p>
          <w:p w14:paraId="5CA1BE52" w14:textId="77777777" w:rsidR="009505A6" w:rsidRDefault="009505A6" w:rsidP="0063551F">
            <w:pPr>
              <w:rPr>
                <w:rFonts w:ascii="Arial" w:hAnsi="Arial" w:cs="Arial"/>
                <w:sz w:val="20"/>
                <w:szCs w:val="20"/>
              </w:rPr>
            </w:pPr>
          </w:p>
          <w:p w14:paraId="146C5AC9" w14:textId="77777777" w:rsidR="009505A6" w:rsidRDefault="009505A6" w:rsidP="0063551F">
            <w:pPr>
              <w:rPr>
                <w:rFonts w:ascii="Arial" w:hAnsi="Arial" w:cs="Arial"/>
                <w:sz w:val="20"/>
                <w:szCs w:val="20"/>
              </w:rPr>
            </w:pPr>
          </w:p>
          <w:p w14:paraId="02590E12" w14:textId="79751113" w:rsidR="009505A6" w:rsidRDefault="009505A6" w:rsidP="0063551F">
            <w:pPr>
              <w:rPr>
                <w:rFonts w:ascii="Arial" w:hAnsi="Arial" w:cs="Arial"/>
                <w:sz w:val="20"/>
                <w:szCs w:val="20"/>
              </w:rPr>
            </w:pPr>
            <w:r>
              <w:rPr>
                <w:rFonts w:ascii="Arial" w:hAnsi="Arial" w:cs="Arial"/>
                <w:sz w:val="20"/>
                <w:szCs w:val="20"/>
              </w:rPr>
              <w:t>Ongoing</w:t>
            </w:r>
          </w:p>
          <w:p w14:paraId="433669AD" w14:textId="77777777" w:rsidR="009505A6" w:rsidRDefault="009505A6" w:rsidP="0063551F">
            <w:pPr>
              <w:rPr>
                <w:rFonts w:ascii="Arial" w:hAnsi="Arial" w:cs="Arial"/>
                <w:sz w:val="20"/>
                <w:szCs w:val="20"/>
              </w:rPr>
            </w:pPr>
          </w:p>
          <w:p w14:paraId="0442D511" w14:textId="77777777" w:rsidR="009505A6" w:rsidRDefault="009505A6" w:rsidP="0063551F">
            <w:pPr>
              <w:rPr>
                <w:rFonts w:ascii="Arial" w:hAnsi="Arial" w:cs="Arial"/>
                <w:sz w:val="20"/>
                <w:szCs w:val="20"/>
              </w:rPr>
            </w:pPr>
          </w:p>
          <w:p w14:paraId="0CBD2967" w14:textId="77777777" w:rsidR="009505A6" w:rsidRDefault="009505A6" w:rsidP="0063551F">
            <w:pPr>
              <w:rPr>
                <w:rFonts w:ascii="Arial" w:hAnsi="Arial" w:cs="Arial"/>
                <w:sz w:val="20"/>
                <w:szCs w:val="20"/>
              </w:rPr>
            </w:pPr>
          </w:p>
          <w:p w14:paraId="43272D11" w14:textId="77777777" w:rsidR="009505A6" w:rsidRDefault="009505A6" w:rsidP="0063551F">
            <w:pPr>
              <w:rPr>
                <w:rFonts w:ascii="Arial" w:hAnsi="Arial" w:cs="Arial"/>
                <w:sz w:val="20"/>
                <w:szCs w:val="20"/>
              </w:rPr>
            </w:pPr>
            <w:r>
              <w:rPr>
                <w:rFonts w:ascii="Arial" w:hAnsi="Arial" w:cs="Arial"/>
                <w:sz w:val="20"/>
                <w:szCs w:val="20"/>
              </w:rPr>
              <w:t>Ongoing</w:t>
            </w:r>
          </w:p>
          <w:p w14:paraId="726E667E" w14:textId="77777777" w:rsidR="009505A6" w:rsidRDefault="009505A6" w:rsidP="0063551F">
            <w:pPr>
              <w:rPr>
                <w:rFonts w:ascii="Arial" w:hAnsi="Arial" w:cs="Arial"/>
                <w:sz w:val="20"/>
                <w:szCs w:val="20"/>
              </w:rPr>
            </w:pPr>
          </w:p>
          <w:p w14:paraId="232692A5" w14:textId="77777777" w:rsidR="009505A6" w:rsidRDefault="009505A6" w:rsidP="0063551F">
            <w:pPr>
              <w:rPr>
                <w:rFonts w:ascii="Arial" w:hAnsi="Arial" w:cs="Arial"/>
                <w:sz w:val="20"/>
                <w:szCs w:val="20"/>
              </w:rPr>
            </w:pPr>
          </w:p>
          <w:p w14:paraId="08352731" w14:textId="77777777" w:rsidR="009505A6" w:rsidRDefault="009505A6" w:rsidP="0063551F">
            <w:pPr>
              <w:rPr>
                <w:rFonts w:ascii="Arial" w:hAnsi="Arial" w:cs="Arial"/>
                <w:sz w:val="20"/>
                <w:szCs w:val="20"/>
              </w:rPr>
            </w:pPr>
          </w:p>
          <w:p w14:paraId="33E6EF33" w14:textId="77777777" w:rsidR="009505A6" w:rsidRDefault="009505A6" w:rsidP="0063551F">
            <w:pPr>
              <w:rPr>
                <w:rFonts w:ascii="Arial" w:hAnsi="Arial" w:cs="Arial"/>
                <w:sz w:val="20"/>
                <w:szCs w:val="20"/>
              </w:rPr>
            </w:pPr>
          </w:p>
          <w:p w14:paraId="45ED9835" w14:textId="77777777" w:rsidR="009505A6" w:rsidRDefault="009505A6" w:rsidP="0063551F">
            <w:pPr>
              <w:rPr>
                <w:rFonts w:ascii="Arial" w:hAnsi="Arial" w:cs="Arial"/>
                <w:sz w:val="20"/>
                <w:szCs w:val="20"/>
              </w:rPr>
            </w:pPr>
            <w:r>
              <w:rPr>
                <w:rFonts w:ascii="Arial" w:hAnsi="Arial" w:cs="Arial"/>
                <w:sz w:val="20"/>
                <w:szCs w:val="20"/>
              </w:rPr>
              <w:t>Quarter 4</w:t>
            </w:r>
          </w:p>
          <w:p w14:paraId="45682F5B" w14:textId="77777777" w:rsidR="009505A6" w:rsidRDefault="009505A6" w:rsidP="0063551F">
            <w:pPr>
              <w:rPr>
                <w:rFonts w:ascii="Arial" w:hAnsi="Arial" w:cs="Arial"/>
                <w:sz w:val="20"/>
                <w:szCs w:val="20"/>
              </w:rPr>
            </w:pPr>
            <w:r>
              <w:rPr>
                <w:rFonts w:ascii="Arial" w:hAnsi="Arial" w:cs="Arial"/>
                <w:sz w:val="20"/>
                <w:szCs w:val="20"/>
              </w:rPr>
              <w:t>2024</w:t>
            </w:r>
          </w:p>
          <w:p w14:paraId="5C8DFE09" w14:textId="77777777" w:rsidR="00A702D9" w:rsidRDefault="00A702D9" w:rsidP="0063551F">
            <w:pPr>
              <w:rPr>
                <w:rFonts w:ascii="Arial" w:hAnsi="Arial" w:cs="Arial"/>
                <w:sz w:val="20"/>
                <w:szCs w:val="20"/>
              </w:rPr>
            </w:pPr>
          </w:p>
          <w:p w14:paraId="0FA25842" w14:textId="77777777" w:rsidR="00A702D9" w:rsidRDefault="00A702D9" w:rsidP="0063551F">
            <w:pPr>
              <w:rPr>
                <w:rFonts w:ascii="Arial" w:hAnsi="Arial" w:cs="Arial"/>
                <w:sz w:val="20"/>
                <w:szCs w:val="20"/>
              </w:rPr>
            </w:pPr>
          </w:p>
          <w:p w14:paraId="15B36C3F" w14:textId="77777777" w:rsidR="00A702D9" w:rsidRDefault="00A702D9" w:rsidP="0063551F">
            <w:pPr>
              <w:rPr>
                <w:rFonts w:ascii="Arial" w:hAnsi="Arial" w:cs="Arial"/>
                <w:sz w:val="20"/>
                <w:szCs w:val="20"/>
              </w:rPr>
            </w:pPr>
          </w:p>
          <w:p w14:paraId="52F98059" w14:textId="77777777" w:rsidR="00A702D9" w:rsidRDefault="00A702D9" w:rsidP="0063551F">
            <w:pPr>
              <w:rPr>
                <w:rFonts w:ascii="Arial" w:hAnsi="Arial" w:cs="Arial"/>
                <w:sz w:val="20"/>
                <w:szCs w:val="20"/>
              </w:rPr>
            </w:pPr>
          </w:p>
          <w:p w14:paraId="32EAF953" w14:textId="77777777" w:rsidR="00A702D9" w:rsidRDefault="00A702D9" w:rsidP="0063551F">
            <w:pPr>
              <w:rPr>
                <w:rFonts w:ascii="Arial" w:hAnsi="Arial" w:cs="Arial"/>
                <w:sz w:val="20"/>
                <w:szCs w:val="20"/>
              </w:rPr>
            </w:pPr>
          </w:p>
          <w:p w14:paraId="6174944F" w14:textId="0E676CC8" w:rsidR="00A702D9" w:rsidRPr="0093463D" w:rsidRDefault="00A702D9" w:rsidP="0063551F">
            <w:pPr>
              <w:rPr>
                <w:rFonts w:ascii="Arial" w:hAnsi="Arial" w:cs="Arial"/>
                <w:sz w:val="20"/>
                <w:szCs w:val="20"/>
              </w:rPr>
            </w:pPr>
            <w:r>
              <w:rPr>
                <w:rFonts w:ascii="Arial" w:hAnsi="Arial" w:cs="Arial"/>
                <w:sz w:val="20"/>
                <w:szCs w:val="20"/>
              </w:rPr>
              <w:t>Ongoing/ as required</w:t>
            </w:r>
          </w:p>
        </w:tc>
        <w:tc>
          <w:tcPr>
            <w:tcW w:w="4820" w:type="dxa"/>
            <w:tcBorders>
              <w:top w:val="single" w:sz="2" w:space="0" w:color="000000"/>
              <w:left w:val="single" w:sz="2" w:space="0" w:color="000000"/>
              <w:bottom w:val="single" w:sz="2" w:space="0" w:color="000000"/>
              <w:right w:val="single" w:sz="2" w:space="0" w:color="000000"/>
            </w:tcBorders>
          </w:tcPr>
          <w:p w14:paraId="22C62B5E" w14:textId="32699A87" w:rsidR="009505A6" w:rsidRDefault="009505A6" w:rsidP="0063551F">
            <w:pPr>
              <w:rPr>
                <w:rFonts w:ascii="Arial" w:hAnsi="Arial" w:cs="Arial"/>
                <w:sz w:val="20"/>
                <w:szCs w:val="20"/>
              </w:rPr>
            </w:pPr>
            <w:r>
              <w:rPr>
                <w:rFonts w:ascii="Arial" w:hAnsi="Arial" w:cs="Arial"/>
                <w:sz w:val="20"/>
                <w:szCs w:val="20"/>
              </w:rPr>
              <w:lastRenderedPageBreak/>
              <w:t>August 2023 – Applications submitted to Teignbridge DC to ascertain future levels of S106 and spending criteria.</w:t>
            </w:r>
          </w:p>
          <w:p w14:paraId="65A71CB2" w14:textId="77777777" w:rsidR="009505A6" w:rsidRDefault="009505A6" w:rsidP="0063551F">
            <w:pPr>
              <w:rPr>
                <w:rFonts w:ascii="Arial" w:hAnsi="Arial" w:cs="Arial"/>
                <w:sz w:val="20"/>
                <w:szCs w:val="20"/>
              </w:rPr>
            </w:pPr>
          </w:p>
          <w:p w14:paraId="6CDBB287" w14:textId="77777777" w:rsidR="009505A6" w:rsidRDefault="009505A6" w:rsidP="0063551F">
            <w:pPr>
              <w:rPr>
                <w:rFonts w:ascii="Arial" w:hAnsi="Arial" w:cs="Arial"/>
                <w:sz w:val="20"/>
                <w:szCs w:val="20"/>
              </w:rPr>
            </w:pPr>
          </w:p>
          <w:p w14:paraId="21C3068A" w14:textId="5AA107A0" w:rsidR="009505A6" w:rsidRDefault="009505A6" w:rsidP="0063551F">
            <w:pPr>
              <w:rPr>
                <w:rFonts w:ascii="Arial" w:hAnsi="Arial" w:cs="Arial"/>
                <w:sz w:val="20"/>
                <w:szCs w:val="20"/>
              </w:rPr>
            </w:pPr>
            <w:r>
              <w:rPr>
                <w:rFonts w:ascii="Arial" w:hAnsi="Arial" w:cs="Arial"/>
                <w:sz w:val="20"/>
                <w:szCs w:val="20"/>
              </w:rPr>
              <w:t>May 2023 - Financial support of £13,000 grant) provided to BT Swimming Pool Trust.</w:t>
            </w:r>
          </w:p>
          <w:p w14:paraId="7C760FB8" w14:textId="77777777" w:rsidR="009505A6" w:rsidRDefault="009505A6" w:rsidP="0063551F">
            <w:pPr>
              <w:rPr>
                <w:rFonts w:ascii="Arial" w:hAnsi="Arial" w:cs="Arial"/>
                <w:sz w:val="20"/>
                <w:szCs w:val="20"/>
              </w:rPr>
            </w:pPr>
          </w:p>
          <w:p w14:paraId="2174B75B" w14:textId="0B88BE82" w:rsidR="009505A6" w:rsidRDefault="009505A6" w:rsidP="0063551F">
            <w:pPr>
              <w:rPr>
                <w:rFonts w:ascii="Arial" w:hAnsi="Arial" w:cs="Arial"/>
                <w:sz w:val="20"/>
                <w:szCs w:val="20"/>
              </w:rPr>
            </w:pPr>
            <w:r>
              <w:rPr>
                <w:rFonts w:ascii="Arial" w:hAnsi="Arial" w:cs="Arial"/>
                <w:sz w:val="20"/>
                <w:szCs w:val="20"/>
              </w:rPr>
              <w:t>June 2023 – Committee approved plans (in principle) for an additional 4</w:t>
            </w:r>
            <w:r w:rsidRPr="009E4B77">
              <w:rPr>
                <w:rFonts w:ascii="Arial" w:hAnsi="Arial" w:cs="Arial"/>
                <w:sz w:val="20"/>
                <w:szCs w:val="20"/>
                <w:vertAlign w:val="superscript"/>
              </w:rPr>
              <w:t>th</w:t>
            </w:r>
            <w:r>
              <w:rPr>
                <w:rFonts w:ascii="Arial" w:hAnsi="Arial" w:cs="Arial"/>
                <w:sz w:val="20"/>
                <w:szCs w:val="20"/>
              </w:rPr>
              <w:t xml:space="preserve"> Tennis Court and relocation of Crick</w:t>
            </w:r>
            <w:r w:rsidRPr="005F213B">
              <w:rPr>
                <w:rFonts w:ascii="Arial" w:hAnsi="Arial" w:cs="Arial"/>
                <w:sz w:val="20"/>
                <w:szCs w:val="20"/>
              </w:rPr>
              <w:t>et</w:t>
            </w:r>
            <w:r>
              <w:rPr>
                <w:rFonts w:ascii="Arial" w:hAnsi="Arial" w:cs="Arial"/>
                <w:sz w:val="20"/>
                <w:szCs w:val="20"/>
              </w:rPr>
              <w:t xml:space="preserve"> practice nets to existing overflow parking area.  </w:t>
            </w:r>
          </w:p>
          <w:p w14:paraId="582F042B" w14:textId="77777777" w:rsidR="009505A6" w:rsidRDefault="009505A6" w:rsidP="0063551F">
            <w:pPr>
              <w:rPr>
                <w:rFonts w:ascii="Arial" w:hAnsi="Arial" w:cs="Arial"/>
                <w:sz w:val="20"/>
                <w:szCs w:val="20"/>
              </w:rPr>
            </w:pPr>
          </w:p>
          <w:p w14:paraId="67360A58" w14:textId="1395135E" w:rsidR="009505A6" w:rsidRDefault="009505A6" w:rsidP="0063551F">
            <w:pPr>
              <w:rPr>
                <w:rFonts w:ascii="Arial" w:hAnsi="Arial" w:cs="Arial"/>
                <w:sz w:val="20"/>
                <w:szCs w:val="20"/>
              </w:rPr>
            </w:pPr>
            <w:r>
              <w:rPr>
                <w:rFonts w:ascii="Arial" w:hAnsi="Arial" w:cs="Arial"/>
                <w:sz w:val="20"/>
                <w:szCs w:val="20"/>
              </w:rPr>
              <w:t>DCC are yet to devise an appropriate scheme.</w:t>
            </w:r>
          </w:p>
          <w:p w14:paraId="3AAC3D7C" w14:textId="77777777" w:rsidR="009505A6" w:rsidRDefault="009505A6" w:rsidP="0063551F">
            <w:pPr>
              <w:rPr>
                <w:rFonts w:ascii="Arial" w:hAnsi="Arial" w:cs="Arial"/>
                <w:sz w:val="20"/>
                <w:szCs w:val="20"/>
              </w:rPr>
            </w:pPr>
          </w:p>
          <w:p w14:paraId="5E12E70C" w14:textId="77777777" w:rsidR="009505A6" w:rsidRDefault="009505A6" w:rsidP="0063551F">
            <w:pPr>
              <w:rPr>
                <w:rFonts w:ascii="Arial" w:hAnsi="Arial" w:cs="Arial"/>
                <w:sz w:val="20"/>
                <w:szCs w:val="20"/>
              </w:rPr>
            </w:pPr>
          </w:p>
          <w:p w14:paraId="49EDFAD9" w14:textId="77777777" w:rsidR="009505A6" w:rsidRDefault="009505A6" w:rsidP="0063551F">
            <w:pPr>
              <w:rPr>
                <w:rFonts w:ascii="Arial" w:hAnsi="Arial" w:cs="Arial"/>
                <w:sz w:val="20"/>
                <w:szCs w:val="20"/>
              </w:rPr>
            </w:pPr>
          </w:p>
          <w:p w14:paraId="60CD601A" w14:textId="77777777" w:rsidR="009505A6" w:rsidRDefault="009505A6" w:rsidP="0063551F">
            <w:pPr>
              <w:rPr>
                <w:rFonts w:ascii="Arial" w:hAnsi="Arial" w:cs="Arial"/>
                <w:sz w:val="20"/>
                <w:szCs w:val="20"/>
              </w:rPr>
            </w:pPr>
          </w:p>
          <w:p w14:paraId="00B64B47" w14:textId="77777777" w:rsidR="009505A6" w:rsidRDefault="009505A6" w:rsidP="0063551F">
            <w:pPr>
              <w:rPr>
                <w:rFonts w:ascii="Arial" w:hAnsi="Arial" w:cs="Arial"/>
                <w:sz w:val="20"/>
                <w:szCs w:val="20"/>
              </w:rPr>
            </w:pPr>
            <w:r>
              <w:rPr>
                <w:rFonts w:ascii="Arial" w:hAnsi="Arial" w:cs="Arial"/>
                <w:sz w:val="20"/>
                <w:szCs w:val="20"/>
              </w:rPr>
              <w:t>Regular patching works of existing car park undertaken.</w:t>
            </w:r>
          </w:p>
          <w:p w14:paraId="01049D60" w14:textId="77777777" w:rsidR="009505A6" w:rsidRDefault="009505A6" w:rsidP="0063551F">
            <w:pPr>
              <w:rPr>
                <w:rFonts w:ascii="Arial" w:hAnsi="Arial" w:cs="Arial"/>
                <w:sz w:val="20"/>
                <w:szCs w:val="20"/>
              </w:rPr>
            </w:pPr>
          </w:p>
          <w:p w14:paraId="77B157C6" w14:textId="77777777" w:rsidR="009505A6" w:rsidRDefault="009505A6" w:rsidP="0063551F">
            <w:pPr>
              <w:rPr>
                <w:rFonts w:ascii="Arial" w:hAnsi="Arial" w:cs="Arial"/>
                <w:sz w:val="20"/>
                <w:szCs w:val="20"/>
              </w:rPr>
            </w:pPr>
          </w:p>
          <w:p w14:paraId="5141CB6B" w14:textId="77777777" w:rsidR="009505A6" w:rsidRDefault="009505A6" w:rsidP="0063551F">
            <w:pPr>
              <w:rPr>
                <w:rFonts w:ascii="Arial" w:hAnsi="Arial" w:cs="Arial"/>
                <w:sz w:val="20"/>
                <w:szCs w:val="20"/>
              </w:rPr>
            </w:pPr>
          </w:p>
          <w:p w14:paraId="370D8710" w14:textId="77777777" w:rsidR="009505A6" w:rsidRDefault="009505A6" w:rsidP="0063551F">
            <w:pPr>
              <w:rPr>
                <w:rFonts w:ascii="Arial" w:hAnsi="Arial" w:cs="Arial"/>
                <w:sz w:val="20"/>
                <w:szCs w:val="20"/>
              </w:rPr>
            </w:pPr>
            <w:r>
              <w:rPr>
                <w:rFonts w:ascii="Arial" w:hAnsi="Arial" w:cs="Arial"/>
                <w:sz w:val="20"/>
                <w:szCs w:val="20"/>
              </w:rPr>
              <w:t>August 2023 – Quotations being obtained from building surveyors.</w:t>
            </w:r>
          </w:p>
          <w:p w14:paraId="1E4DE3CA" w14:textId="77777777" w:rsidR="009505A6" w:rsidRDefault="009505A6" w:rsidP="0063551F">
            <w:pPr>
              <w:rPr>
                <w:rFonts w:ascii="Arial" w:hAnsi="Arial" w:cs="Arial"/>
                <w:sz w:val="20"/>
                <w:szCs w:val="20"/>
              </w:rPr>
            </w:pPr>
          </w:p>
          <w:p w14:paraId="051AA48D" w14:textId="77777777" w:rsidR="009505A6" w:rsidRDefault="009505A6" w:rsidP="0063551F">
            <w:pPr>
              <w:rPr>
                <w:rFonts w:ascii="Arial" w:hAnsi="Arial" w:cs="Arial"/>
                <w:sz w:val="20"/>
                <w:szCs w:val="20"/>
              </w:rPr>
            </w:pPr>
            <w:r>
              <w:rPr>
                <w:rFonts w:ascii="Arial" w:hAnsi="Arial" w:cs="Arial"/>
                <w:sz w:val="20"/>
                <w:szCs w:val="20"/>
              </w:rPr>
              <w:t>April 2023 – Committee considered a report on cemetery capacity issues, approximately 8 – 10 years of capacity remaining.</w:t>
            </w:r>
          </w:p>
          <w:p w14:paraId="076C4FBC" w14:textId="77777777" w:rsidR="00A702D9" w:rsidRDefault="00A702D9" w:rsidP="0063551F">
            <w:pPr>
              <w:rPr>
                <w:rFonts w:ascii="Arial" w:hAnsi="Arial" w:cs="Arial"/>
                <w:sz w:val="20"/>
                <w:szCs w:val="20"/>
              </w:rPr>
            </w:pPr>
          </w:p>
          <w:p w14:paraId="325E98D3" w14:textId="5D6C0D0A" w:rsidR="00A702D9" w:rsidRPr="0093463D" w:rsidRDefault="00A702D9" w:rsidP="0063551F">
            <w:pPr>
              <w:rPr>
                <w:rFonts w:ascii="Arial" w:hAnsi="Arial" w:cs="Arial"/>
                <w:sz w:val="20"/>
                <w:szCs w:val="20"/>
              </w:rPr>
            </w:pPr>
          </w:p>
        </w:tc>
      </w:tr>
      <w:tr w:rsidR="009505A6" w:rsidRPr="0093463D" w14:paraId="1B4AB639" w14:textId="14FCB9A6" w:rsidTr="0063551F">
        <w:tblPrEx>
          <w:shd w:val="clear" w:color="auto" w:fill="FEFFFE"/>
        </w:tblPrEx>
        <w:trPr>
          <w:trHeight w:val="974"/>
        </w:trPr>
        <w:tc>
          <w:tcPr>
            <w:tcW w:w="1701" w:type="dxa"/>
            <w:vMerge/>
            <w:tcBorders>
              <w:left w:val="single" w:sz="2" w:space="0" w:color="000000"/>
              <w:right w:val="single" w:sz="2" w:space="0" w:color="000000"/>
            </w:tcBorders>
            <w:shd w:val="clear" w:color="auto" w:fill="919291"/>
            <w:tcMar>
              <w:top w:w="80" w:type="dxa"/>
              <w:left w:w="80" w:type="dxa"/>
              <w:bottom w:w="80" w:type="dxa"/>
              <w:right w:w="80" w:type="dxa"/>
            </w:tcMar>
          </w:tcPr>
          <w:p w14:paraId="17649FC4" w14:textId="3B3F4608" w:rsidR="009505A6" w:rsidRPr="0093463D" w:rsidRDefault="009505A6" w:rsidP="0063551F">
            <w:pPr>
              <w:rPr>
                <w:rFonts w:ascii="Arial" w:hAnsi="Arial" w:cs="Arial"/>
                <w:sz w:val="20"/>
                <w:szCs w:val="20"/>
              </w:rPr>
            </w:pPr>
          </w:p>
        </w:tc>
        <w:tc>
          <w:tcPr>
            <w:tcW w:w="2835" w:type="dxa"/>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14:paraId="0A51D336" w14:textId="42B6B343" w:rsidR="009505A6" w:rsidRPr="0093463D" w:rsidRDefault="001A3C1D" w:rsidP="0063551F">
            <w:pPr>
              <w:rPr>
                <w:rFonts w:ascii="Arial" w:hAnsi="Arial" w:cs="Arial"/>
                <w:sz w:val="20"/>
                <w:szCs w:val="20"/>
              </w:rPr>
            </w:pPr>
            <w:r>
              <w:rPr>
                <w:rFonts w:ascii="Arial" w:hAnsi="Arial" w:cs="Arial"/>
                <w:sz w:val="20"/>
                <w:szCs w:val="20"/>
              </w:rPr>
              <w:t xml:space="preserve">RP&amp;P.5 - </w:t>
            </w:r>
            <w:r w:rsidR="009505A6">
              <w:rPr>
                <w:rFonts w:ascii="Arial" w:hAnsi="Arial" w:cs="Arial"/>
                <w:sz w:val="20"/>
                <w:szCs w:val="20"/>
              </w:rPr>
              <w:t xml:space="preserve">Provide facilities that are modern, </w:t>
            </w:r>
            <w:r w:rsidR="004B1AD2">
              <w:rPr>
                <w:rFonts w:ascii="Arial" w:hAnsi="Arial" w:cs="Arial"/>
                <w:sz w:val="20"/>
                <w:szCs w:val="20"/>
              </w:rPr>
              <w:t>safe,</w:t>
            </w:r>
            <w:r w:rsidR="009505A6">
              <w:rPr>
                <w:rFonts w:ascii="Arial" w:hAnsi="Arial" w:cs="Arial"/>
                <w:sz w:val="20"/>
                <w:szCs w:val="20"/>
              </w:rPr>
              <w:t xml:space="preserve"> and fit for purpose.</w:t>
            </w:r>
          </w:p>
        </w:tc>
        <w:tc>
          <w:tcPr>
            <w:tcW w:w="2693" w:type="dxa"/>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14:paraId="678BA4B3" w14:textId="77777777" w:rsidR="009505A6" w:rsidRDefault="009505A6" w:rsidP="0063551F">
            <w:pPr>
              <w:rPr>
                <w:rFonts w:ascii="Arial" w:hAnsi="Arial" w:cs="Arial"/>
                <w:bCs/>
                <w:sz w:val="20"/>
                <w:szCs w:val="20"/>
              </w:rPr>
            </w:pPr>
            <w:r>
              <w:rPr>
                <w:rFonts w:ascii="Arial" w:hAnsi="Arial" w:cs="Arial"/>
                <w:bCs/>
                <w:sz w:val="20"/>
                <w:szCs w:val="20"/>
              </w:rPr>
              <w:t>R</w:t>
            </w:r>
            <w:r w:rsidRPr="0093463D">
              <w:rPr>
                <w:rFonts w:ascii="Arial" w:hAnsi="Arial" w:cs="Arial"/>
                <w:bCs/>
                <w:sz w:val="20"/>
                <w:szCs w:val="20"/>
              </w:rPr>
              <w:t>efurbish the Recreation Ground Toilets</w:t>
            </w:r>
            <w:r>
              <w:rPr>
                <w:rFonts w:ascii="Arial" w:hAnsi="Arial" w:cs="Arial"/>
                <w:bCs/>
                <w:sz w:val="20"/>
                <w:szCs w:val="20"/>
              </w:rPr>
              <w:t>/consider new facilities.</w:t>
            </w:r>
          </w:p>
          <w:p w14:paraId="1F3B9AC7" w14:textId="77777777" w:rsidR="009505A6" w:rsidRDefault="009505A6" w:rsidP="0063551F">
            <w:pPr>
              <w:rPr>
                <w:rFonts w:ascii="Arial" w:hAnsi="Arial" w:cs="Arial"/>
                <w:bCs/>
                <w:sz w:val="20"/>
                <w:szCs w:val="20"/>
              </w:rPr>
            </w:pPr>
          </w:p>
          <w:p w14:paraId="7FC4579A" w14:textId="77777777" w:rsidR="009505A6" w:rsidRDefault="009505A6" w:rsidP="0063551F">
            <w:pPr>
              <w:rPr>
                <w:rFonts w:ascii="Arial" w:hAnsi="Arial" w:cs="Arial"/>
                <w:bCs/>
                <w:sz w:val="20"/>
                <w:szCs w:val="20"/>
              </w:rPr>
            </w:pPr>
            <w:r>
              <w:rPr>
                <w:rFonts w:ascii="Arial" w:hAnsi="Arial" w:cs="Arial"/>
                <w:bCs/>
                <w:sz w:val="20"/>
                <w:szCs w:val="20"/>
              </w:rPr>
              <w:t>Provide a shelter for the youth in Mill Marsh Park.</w:t>
            </w:r>
          </w:p>
          <w:p w14:paraId="01AE495D" w14:textId="77777777" w:rsidR="009505A6" w:rsidRDefault="009505A6" w:rsidP="0063551F">
            <w:pPr>
              <w:rPr>
                <w:rFonts w:ascii="Arial" w:hAnsi="Arial" w:cs="Arial"/>
                <w:bCs/>
                <w:sz w:val="20"/>
                <w:szCs w:val="20"/>
              </w:rPr>
            </w:pPr>
          </w:p>
          <w:p w14:paraId="3C0A0CF3" w14:textId="67FAC8A0" w:rsidR="009505A6" w:rsidRDefault="009505A6" w:rsidP="0063551F">
            <w:pPr>
              <w:rPr>
                <w:rFonts w:ascii="Arial" w:hAnsi="Arial" w:cs="Arial"/>
                <w:bCs/>
                <w:sz w:val="20"/>
                <w:szCs w:val="20"/>
              </w:rPr>
            </w:pPr>
            <w:r>
              <w:rPr>
                <w:rFonts w:ascii="Arial" w:hAnsi="Arial" w:cs="Arial"/>
                <w:bCs/>
                <w:sz w:val="20"/>
                <w:szCs w:val="20"/>
              </w:rPr>
              <w:t>Undertake further erosion repairs to the riverbank in Mill Marsh Park.</w:t>
            </w:r>
          </w:p>
          <w:p w14:paraId="505B1EB9" w14:textId="77777777" w:rsidR="009505A6" w:rsidRDefault="009505A6" w:rsidP="0063551F">
            <w:pPr>
              <w:rPr>
                <w:rFonts w:ascii="Arial" w:hAnsi="Arial" w:cs="Arial"/>
                <w:bCs/>
                <w:sz w:val="20"/>
                <w:szCs w:val="20"/>
              </w:rPr>
            </w:pPr>
          </w:p>
          <w:p w14:paraId="2E4B0EF3" w14:textId="23444B22" w:rsidR="009505A6" w:rsidRDefault="009505A6" w:rsidP="0063551F">
            <w:pPr>
              <w:rPr>
                <w:rFonts w:ascii="Arial" w:hAnsi="Arial" w:cs="Arial"/>
                <w:bCs/>
                <w:sz w:val="20"/>
                <w:szCs w:val="20"/>
              </w:rPr>
            </w:pPr>
            <w:r>
              <w:rPr>
                <w:rFonts w:ascii="Arial" w:hAnsi="Arial" w:cs="Arial"/>
                <w:bCs/>
                <w:sz w:val="20"/>
                <w:szCs w:val="20"/>
              </w:rPr>
              <w:t>Replace non-repairable benches with memorial benches as appropriate.</w:t>
            </w:r>
          </w:p>
          <w:p w14:paraId="7E9E1639" w14:textId="77777777" w:rsidR="009505A6" w:rsidRDefault="009505A6" w:rsidP="0063551F">
            <w:pPr>
              <w:rPr>
                <w:rFonts w:ascii="Arial" w:hAnsi="Arial" w:cs="Arial"/>
                <w:bCs/>
                <w:sz w:val="20"/>
                <w:szCs w:val="20"/>
              </w:rPr>
            </w:pPr>
          </w:p>
          <w:p w14:paraId="18EEC6E8" w14:textId="77777777" w:rsidR="009505A6" w:rsidRDefault="009505A6" w:rsidP="0063551F">
            <w:pPr>
              <w:rPr>
                <w:rFonts w:ascii="Arial" w:hAnsi="Arial" w:cs="Arial"/>
                <w:bCs/>
                <w:sz w:val="20"/>
                <w:szCs w:val="20"/>
              </w:rPr>
            </w:pPr>
            <w:r>
              <w:rPr>
                <w:rFonts w:ascii="Arial" w:hAnsi="Arial" w:cs="Arial"/>
                <w:bCs/>
                <w:sz w:val="20"/>
                <w:szCs w:val="20"/>
              </w:rPr>
              <w:t>Redevelop Mill Marsh Park Play Area.</w:t>
            </w:r>
          </w:p>
          <w:p w14:paraId="1F827514" w14:textId="77777777" w:rsidR="009505A6" w:rsidRDefault="009505A6" w:rsidP="0063551F">
            <w:pPr>
              <w:rPr>
                <w:rFonts w:ascii="Arial" w:hAnsi="Arial" w:cs="Arial"/>
                <w:bCs/>
                <w:sz w:val="20"/>
                <w:szCs w:val="20"/>
              </w:rPr>
            </w:pPr>
          </w:p>
          <w:p w14:paraId="6AD24114" w14:textId="3EF31F48" w:rsidR="009505A6" w:rsidRDefault="009505A6" w:rsidP="0063551F">
            <w:pPr>
              <w:rPr>
                <w:rFonts w:ascii="Arial" w:hAnsi="Arial" w:cs="Arial"/>
                <w:sz w:val="20"/>
                <w:szCs w:val="20"/>
              </w:rPr>
            </w:pPr>
            <w:r w:rsidRPr="00F00CEE">
              <w:rPr>
                <w:rFonts w:ascii="Arial" w:hAnsi="Arial" w:cs="Arial"/>
                <w:sz w:val="20"/>
                <w:szCs w:val="20"/>
              </w:rPr>
              <w:t>Redevelop Childrens Play area</w:t>
            </w:r>
            <w:r w:rsidR="00071550">
              <w:rPr>
                <w:rFonts w:ascii="Arial" w:hAnsi="Arial" w:cs="Arial"/>
                <w:sz w:val="20"/>
                <w:szCs w:val="20"/>
              </w:rPr>
              <w:t xml:space="preserve"> and surrounding green space area</w:t>
            </w:r>
            <w:r w:rsidRPr="00F00CEE">
              <w:rPr>
                <w:rFonts w:ascii="Arial" w:hAnsi="Arial" w:cs="Arial"/>
                <w:sz w:val="20"/>
                <w:szCs w:val="20"/>
              </w:rPr>
              <w:t>,</w:t>
            </w:r>
            <w:r>
              <w:rPr>
                <w:rFonts w:ascii="Arial" w:hAnsi="Arial" w:cs="Arial"/>
                <w:sz w:val="20"/>
                <w:szCs w:val="20"/>
              </w:rPr>
              <w:t xml:space="preserve"> Prince Rupert Way, Heathfield.</w:t>
            </w:r>
          </w:p>
          <w:p w14:paraId="03C92312" w14:textId="77777777" w:rsidR="00352ED5" w:rsidRDefault="00352ED5" w:rsidP="0063551F">
            <w:pPr>
              <w:rPr>
                <w:rFonts w:ascii="Arial" w:hAnsi="Arial" w:cs="Arial"/>
                <w:bCs/>
                <w:sz w:val="20"/>
                <w:szCs w:val="20"/>
              </w:rPr>
            </w:pPr>
          </w:p>
          <w:p w14:paraId="76952219" w14:textId="252B6C3A" w:rsidR="00352ED5" w:rsidRPr="00B15FC2" w:rsidRDefault="00352ED5" w:rsidP="0063551F">
            <w:pPr>
              <w:rPr>
                <w:rFonts w:ascii="Arial" w:hAnsi="Arial" w:cs="Arial"/>
                <w:bCs/>
                <w:sz w:val="20"/>
                <w:szCs w:val="20"/>
              </w:rPr>
            </w:pPr>
            <w:r>
              <w:rPr>
                <w:rFonts w:ascii="Arial" w:hAnsi="Arial" w:cs="Arial"/>
                <w:bCs/>
                <w:sz w:val="20"/>
                <w:szCs w:val="20"/>
              </w:rPr>
              <w:t>Investigate demand for a jump park and potential site(s) to accommodate.</w:t>
            </w:r>
          </w:p>
        </w:tc>
        <w:tc>
          <w:tcPr>
            <w:tcW w:w="1559" w:type="dxa"/>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14:paraId="5DCB883E" w14:textId="77777777" w:rsidR="009505A6" w:rsidRDefault="009505A6" w:rsidP="0063551F">
            <w:pPr>
              <w:rPr>
                <w:rFonts w:ascii="Arial" w:hAnsi="Arial" w:cs="Arial"/>
                <w:sz w:val="20"/>
                <w:szCs w:val="20"/>
              </w:rPr>
            </w:pPr>
            <w:r>
              <w:rPr>
                <w:rFonts w:ascii="Arial" w:hAnsi="Arial" w:cs="Arial"/>
                <w:sz w:val="20"/>
                <w:szCs w:val="20"/>
              </w:rPr>
              <w:t>Town Clerk</w:t>
            </w:r>
          </w:p>
          <w:p w14:paraId="4D1F7900" w14:textId="77777777" w:rsidR="009505A6" w:rsidRDefault="009505A6" w:rsidP="0063551F">
            <w:pPr>
              <w:rPr>
                <w:rFonts w:ascii="Arial" w:hAnsi="Arial" w:cs="Arial"/>
                <w:sz w:val="20"/>
                <w:szCs w:val="20"/>
              </w:rPr>
            </w:pPr>
            <w:r w:rsidRPr="0093463D">
              <w:rPr>
                <w:rFonts w:ascii="Arial" w:hAnsi="Arial" w:cs="Arial"/>
                <w:sz w:val="20"/>
                <w:szCs w:val="20"/>
              </w:rPr>
              <w:t>Chair RPPC</w:t>
            </w:r>
          </w:p>
          <w:p w14:paraId="26CA08AF" w14:textId="77777777" w:rsidR="009505A6" w:rsidRDefault="009505A6" w:rsidP="0063551F">
            <w:pPr>
              <w:rPr>
                <w:rFonts w:ascii="Arial" w:hAnsi="Arial" w:cs="Arial"/>
                <w:sz w:val="20"/>
                <w:szCs w:val="20"/>
              </w:rPr>
            </w:pPr>
          </w:p>
          <w:p w14:paraId="28DA33AC" w14:textId="77777777" w:rsidR="0063551F" w:rsidRDefault="0063551F" w:rsidP="0063551F">
            <w:pPr>
              <w:rPr>
                <w:rFonts w:ascii="Arial" w:hAnsi="Arial" w:cs="Arial"/>
                <w:sz w:val="20"/>
                <w:szCs w:val="20"/>
              </w:rPr>
            </w:pPr>
          </w:p>
          <w:p w14:paraId="6C76105D" w14:textId="3EED18B8" w:rsidR="009505A6" w:rsidRDefault="009505A6" w:rsidP="0063551F">
            <w:pPr>
              <w:rPr>
                <w:rFonts w:ascii="Arial" w:hAnsi="Arial" w:cs="Arial"/>
                <w:sz w:val="20"/>
                <w:szCs w:val="20"/>
              </w:rPr>
            </w:pPr>
            <w:r>
              <w:rPr>
                <w:rFonts w:ascii="Arial" w:hAnsi="Arial" w:cs="Arial"/>
                <w:sz w:val="20"/>
                <w:szCs w:val="20"/>
              </w:rPr>
              <w:t>Cllr Burton</w:t>
            </w:r>
          </w:p>
          <w:p w14:paraId="34F84A3E" w14:textId="77777777" w:rsidR="009505A6" w:rsidRDefault="009505A6" w:rsidP="0063551F">
            <w:pPr>
              <w:rPr>
                <w:rFonts w:ascii="Arial" w:hAnsi="Arial" w:cs="Arial"/>
                <w:sz w:val="20"/>
                <w:szCs w:val="20"/>
              </w:rPr>
            </w:pPr>
          </w:p>
          <w:p w14:paraId="56909547" w14:textId="77777777" w:rsidR="009505A6" w:rsidRDefault="009505A6" w:rsidP="0063551F">
            <w:pPr>
              <w:rPr>
                <w:rFonts w:ascii="Arial" w:hAnsi="Arial" w:cs="Arial"/>
                <w:sz w:val="20"/>
                <w:szCs w:val="20"/>
              </w:rPr>
            </w:pPr>
          </w:p>
          <w:p w14:paraId="1EB6D9E7" w14:textId="77777777" w:rsidR="009505A6" w:rsidRDefault="009505A6" w:rsidP="0063551F">
            <w:pPr>
              <w:rPr>
                <w:rFonts w:ascii="Arial" w:hAnsi="Arial" w:cs="Arial"/>
                <w:sz w:val="20"/>
                <w:szCs w:val="20"/>
              </w:rPr>
            </w:pPr>
            <w:r>
              <w:rPr>
                <w:rFonts w:ascii="Arial" w:hAnsi="Arial" w:cs="Arial"/>
                <w:sz w:val="20"/>
                <w:szCs w:val="20"/>
              </w:rPr>
              <w:t>Town Clerk</w:t>
            </w:r>
          </w:p>
          <w:p w14:paraId="042621B8" w14:textId="77777777" w:rsidR="009505A6" w:rsidRDefault="009505A6" w:rsidP="0063551F">
            <w:pPr>
              <w:rPr>
                <w:rFonts w:ascii="Arial" w:hAnsi="Arial" w:cs="Arial"/>
                <w:sz w:val="20"/>
                <w:szCs w:val="20"/>
              </w:rPr>
            </w:pPr>
          </w:p>
          <w:p w14:paraId="7D037495" w14:textId="77777777" w:rsidR="009505A6" w:rsidRDefault="009505A6" w:rsidP="0063551F">
            <w:pPr>
              <w:rPr>
                <w:rFonts w:ascii="Arial" w:hAnsi="Arial" w:cs="Arial"/>
                <w:sz w:val="20"/>
                <w:szCs w:val="20"/>
              </w:rPr>
            </w:pPr>
          </w:p>
          <w:p w14:paraId="76C0FB0A" w14:textId="77777777" w:rsidR="009505A6" w:rsidRDefault="009505A6" w:rsidP="0063551F">
            <w:pPr>
              <w:rPr>
                <w:rFonts w:ascii="Arial" w:hAnsi="Arial" w:cs="Arial"/>
                <w:sz w:val="20"/>
                <w:szCs w:val="20"/>
              </w:rPr>
            </w:pPr>
          </w:p>
          <w:p w14:paraId="5EBE105C" w14:textId="77777777" w:rsidR="009505A6" w:rsidRDefault="009505A6" w:rsidP="0063551F">
            <w:pPr>
              <w:rPr>
                <w:rFonts w:ascii="Arial" w:hAnsi="Arial" w:cs="Arial"/>
                <w:sz w:val="20"/>
                <w:szCs w:val="20"/>
              </w:rPr>
            </w:pPr>
            <w:r>
              <w:rPr>
                <w:rFonts w:ascii="Arial" w:hAnsi="Arial" w:cs="Arial"/>
                <w:sz w:val="20"/>
                <w:szCs w:val="20"/>
              </w:rPr>
              <w:t>Town Clerk</w:t>
            </w:r>
          </w:p>
          <w:p w14:paraId="0F6AA736" w14:textId="77777777" w:rsidR="009505A6" w:rsidRDefault="009505A6" w:rsidP="0063551F">
            <w:pPr>
              <w:rPr>
                <w:rFonts w:ascii="Arial" w:hAnsi="Arial" w:cs="Arial"/>
                <w:sz w:val="20"/>
                <w:szCs w:val="20"/>
              </w:rPr>
            </w:pPr>
          </w:p>
          <w:p w14:paraId="782A2F80" w14:textId="77777777" w:rsidR="009505A6" w:rsidRDefault="009505A6" w:rsidP="0063551F">
            <w:pPr>
              <w:rPr>
                <w:rFonts w:ascii="Arial" w:hAnsi="Arial" w:cs="Arial"/>
                <w:sz w:val="20"/>
                <w:szCs w:val="20"/>
              </w:rPr>
            </w:pPr>
          </w:p>
          <w:p w14:paraId="4AE60F11" w14:textId="77777777" w:rsidR="009505A6" w:rsidRDefault="009505A6" w:rsidP="0063551F">
            <w:pPr>
              <w:rPr>
                <w:rFonts w:ascii="Arial" w:hAnsi="Arial" w:cs="Arial"/>
                <w:sz w:val="20"/>
                <w:szCs w:val="20"/>
              </w:rPr>
            </w:pPr>
          </w:p>
          <w:p w14:paraId="44D8E431" w14:textId="77777777" w:rsidR="009505A6" w:rsidRDefault="009505A6" w:rsidP="0063551F">
            <w:pPr>
              <w:rPr>
                <w:rFonts w:ascii="Arial" w:hAnsi="Arial" w:cs="Arial"/>
                <w:sz w:val="20"/>
                <w:szCs w:val="20"/>
              </w:rPr>
            </w:pPr>
            <w:r>
              <w:rPr>
                <w:rFonts w:ascii="Arial" w:hAnsi="Arial" w:cs="Arial"/>
                <w:sz w:val="20"/>
                <w:szCs w:val="20"/>
              </w:rPr>
              <w:t xml:space="preserve">Town Clerk Cllr Brooke </w:t>
            </w:r>
          </w:p>
          <w:p w14:paraId="3A6BE13E" w14:textId="77777777" w:rsidR="009505A6" w:rsidRDefault="009505A6" w:rsidP="0063551F">
            <w:pPr>
              <w:rPr>
                <w:rFonts w:ascii="Arial" w:hAnsi="Arial" w:cs="Arial"/>
                <w:sz w:val="20"/>
                <w:szCs w:val="20"/>
              </w:rPr>
            </w:pPr>
          </w:p>
          <w:p w14:paraId="74B4BCF0" w14:textId="089E9A22" w:rsidR="009505A6" w:rsidRDefault="009505A6" w:rsidP="0063551F">
            <w:pPr>
              <w:rPr>
                <w:rFonts w:ascii="Arial" w:hAnsi="Arial" w:cs="Arial"/>
                <w:sz w:val="20"/>
                <w:szCs w:val="20"/>
              </w:rPr>
            </w:pPr>
            <w:r>
              <w:rPr>
                <w:rFonts w:ascii="Arial" w:hAnsi="Arial" w:cs="Arial"/>
                <w:sz w:val="20"/>
                <w:szCs w:val="20"/>
              </w:rPr>
              <w:t>Heathfield Councillors</w:t>
            </w:r>
          </w:p>
          <w:p w14:paraId="12240908" w14:textId="77777777" w:rsidR="00352ED5" w:rsidRDefault="00352ED5" w:rsidP="0063551F">
            <w:pPr>
              <w:rPr>
                <w:rFonts w:ascii="Arial" w:hAnsi="Arial" w:cs="Arial"/>
                <w:sz w:val="20"/>
                <w:szCs w:val="20"/>
              </w:rPr>
            </w:pPr>
          </w:p>
          <w:p w14:paraId="58852E19" w14:textId="77777777" w:rsidR="00071550" w:rsidRDefault="00071550" w:rsidP="0063551F">
            <w:pPr>
              <w:rPr>
                <w:rFonts w:ascii="Arial" w:hAnsi="Arial" w:cs="Arial"/>
                <w:sz w:val="20"/>
                <w:szCs w:val="20"/>
              </w:rPr>
            </w:pPr>
          </w:p>
          <w:p w14:paraId="0F6CFE14" w14:textId="77777777" w:rsidR="00352ED5" w:rsidRDefault="00352ED5" w:rsidP="0063551F">
            <w:pPr>
              <w:rPr>
                <w:rFonts w:ascii="Arial" w:hAnsi="Arial" w:cs="Arial"/>
                <w:sz w:val="20"/>
                <w:szCs w:val="20"/>
              </w:rPr>
            </w:pPr>
          </w:p>
          <w:p w14:paraId="524A014F" w14:textId="474C4157" w:rsidR="00352ED5" w:rsidRPr="0093463D" w:rsidRDefault="00352ED5" w:rsidP="0063551F">
            <w:pPr>
              <w:rPr>
                <w:rFonts w:ascii="Arial" w:hAnsi="Arial" w:cs="Arial"/>
                <w:sz w:val="20"/>
                <w:szCs w:val="20"/>
              </w:rPr>
            </w:pPr>
            <w:r>
              <w:rPr>
                <w:rFonts w:ascii="Arial" w:hAnsi="Arial" w:cs="Arial"/>
                <w:sz w:val="20"/>
                <w:szCs w:val="20"/>
              </w:rPr>
              <w:t>Councillors</w:t>
            </w:r>
          </w:p>
        </w:tc>
        <w:tc>
          <w:tcPr>
            <w:tcW w:w="1134" w:type="dxa"/>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14:paraId="2A3B03F5" w14:textId="77777777" w:rsidR="009505A6" w:rsidRDefault="009505A6" w:rsidP="0063551F">
            <w:pPr>
              <w:rPr>
                <w:rFonts w:ascii="Arial" w:hAnsi="Arial" w:cs="Arial"/>
                <w:sz w:val="20"/>
                <w:szCs w:val="20"/>
              </w:rPr>
            </w:pPr>
            <w:r>
              <w:rPr>
                <w:rFonts w:ascii="Arial" w:hAnsi="Arial" w:cs="Arial"/>
                <w:sz w:val="20"/>
                <w:szCs w:val="20"/>
              </w:rPr>
              <w:t>Quarter 2 2024</w:t>
            </w:r>
          </w:p>
          <w:p w14:paraId="243239EE" w14:textId="77777777" w:rsidR="009505A6" w:rsidRDefault="009505A6" w:rsidP="0063551F">
            <w:pPr>
              <w:rPr>
                <w:rFonts w:ascii="Arial" w:hAnsi="Arial" w:cs="Arial"/>
                <w:sz w:val="20"/>
                <w:szCs w:val="20"/>
              </w:rPr>
            </w:pPr>
          </w:p>
          <w:p w14:paraId="336FCC31" w14:textId="77777777" w:rsidR="009505A6" w:rsidRDefault="009505A6" w:rsidP="0063551F">
            <w:pPr>
              <w:rPr>
                <w:rFonts w:ascii="Arial" w:hAnsi="Arial" w:cs="Arial"/>
                <w:sz w:val="20"/>
                <w:szCs w:val="20"/>
              </w:rPr>
            </w:pPr>
          </w:p>
          <w:p w14:paraId="1063C6EB" w14:textId="512A3A15" w:rsidR="009505A6" w:rsidRDefault="009505A6" w:rsidP="0063551F">
            <w:pPr>
              <w:rPr>
                <w:rFonts w:ascii="Arial" w:hAnsi="Arial" w:cs="Arial"/>
                <w:sz w:val="20"/>
                <w:szCs w:val="20"/>
              </w:rPr>
            </w:pPr>
            <w:r>
              <w:rPr>
                <w:rFonts w:ascii="Arial" w:hAnsi="Arial" w:cs="Arial"/>
                <w:sz w:val="20"/>
                <w:szCs w:val="20"/>
              </w:rPr>
              <w:t>Quarter 2 2023</w:t>
            </w:r>
          </w:p>
          <w:p w14:paraId="1255FEE5" w14:textId="77777777" w:rsidR="009505A6" w:rsidRDefault="009505A6" w:rsidP="0063551F">
            <w:pPr>
              <w:rPr>
                <w:rFonts w:ascii="Arial" w:hAnsi="Arial" w:cs="Arial"/>
                <w:sz w:val="20"/>
                <w:szCs w:val="20"/>
              </w:rPr>
            </w:pPr>
          </w:p>
          <w:p w14:paraId="5DD40624" w14:textId="75AC2843" w:rsidR="009505A6" w:rsidRDefault="009505A6" w:rsidP="0063551F">
            <w:pPr>
              <w:rPr>
                <w:rFonts w:ascii="Arial" w:hAnsi="Arial" w:cs="Arial"/>
                <w:sz w:val="20"/>
                <w:szCs w:val="20"/>
              </w:rPr>
            </w:pPr>
            <w:r>
              <w:rPr>
                <w:rFonts w:ascii="Arial" w:hAnsi="Arial" w:cs="Arial"/>
                <w:sz w:val="20"/>
                <w:szCs w:val="20"/>
              </w:rPr>
              <w:t>Quarter 2 2024</w:t>
            </w:r>
          </w:p>
          <w:p w14:paraId="1FB2FA56" w14:textId="77777777" w:rsidR="009505A6" w:rsidRDefault="009505A6" w:rsidP="0063551F">
            <w:pPr>
              <w:rPr>
                <w:rFonts w:ascii="Arial" w:hAnsi="Arial" w:cs="Arial"/>
                <w:sz w:val="20"/>
                <w:szCs w:val="20"/>
              </w:rPr>
            </w:pPr>
          </w:p>
          <w:p w14:paraId="4D45DBB4" w14:textId="77777777" w:rsidR="009505A6" w:rsidRDefault="009505A6" w:rsidP="0063551F">
            <w:pPr>
              <w:rPr>
                <w:rFonts w:ascii="Arial" w:hAnsi="Arial" w:cs="Arial"/>
                <w:sz w:val="20"/>
                <w:szCs w:val="20"/>
              </w:rPr>
            </w:pPr>
          </w:p>
          <w:p w14:paraId="11540130" w14:textId="7E93C21B" w:rsidR="009505A6" w:rsidRDefault="009505A6" w:rsidP="0063551F">
            <w:pPr>
              <w:rPr>
                <w:rFonts w:ascii="Arial" w:hAnsi="Arial" w:cs="Arial"/>
                <w:sz w:val="20"/>
                <w:szCs w:val="20"/>
              </w:rPr>
            </w:pPr>
            <w:r>
              <w:rPr>
                <w:rFonts w:ascii="Arial" w:hAnsi="Arial" w:cs="Arial"/>
                <w:sz w:val="20"/>
                <w:szCs w:val="20"/>
              </w:rPr>
              <w:t>Ongoing</w:t>
            </w:r>
          </w:p>
          <w:p w14:paraId="5746BE88" w14:textId="77777777" w:rsidR="009505A6" w:rsidRDefault="009505A6" w:rsidP="0063551F">
            <w:pPr>
              <w:rPr>
                <w:rFonts w:ascii="Arial" w:hAnsi="Arial" w:cs="Arial"/>
                <w:sz w:val="20"/>
                <w:szCs w:val="20"/>
              </w:rPr>
            </w:pPr>
          </w:p>
          <w:p w14:paraId="6B5975EA" w14:textId="77777777" w:rsidR="009505A6" w:rsidRDefault="009505A6" w:rsidP="0063551F">
            <w:pPr>
              <w:rPr>
                <w:rFonts w:ascii="Arial" w:hAnsi="Arial" w:cs="Arial"/>
                <w:sz w:val="20"/>
                <w:szCs w:val="20"/>
              </w:rPr>
            </w:pPr>
          </w:p>
          <w:p w14:paraId="3A399B32" w14:textId="77777777" w:rsidR="009505A6" w:rsidRDefault="009505A6" w:rsidP="0063551F">
            <w:pPr>
              <w:rPr>
                <w:rFonts w:ascii="Arial" w:hAnsi="Arial" w:cs="Arial"/>
                <w:sz w:val="20"/>
                <w:szCs w:val="20"/>
              </w:rPr>
            </w:pPr>
          </w:p>
          <w:p w14:paraId="5BA33218" w14:textId="3E1C4183" w:rsidR="009505A6" w:rsidRDefault="009505A6" w:rsidP="0063551F">
            <w:pPr>
              <w:rPr>
                <w:rFonts w:ascii="Arial" w:hAnsi="Arial" w:cs="Arial"/>
                <w:sz w:val="20"/>
                <w:szCs w:val="20"/>
              </w:rPr>
            </w:pPr>
            <w:r>
              <w:rPr>
                <w:rFonts w:ascii="Arial" w:hAnsi="Arial" w:cs="Arial"/>
                <w:sz w:val="20"/>
                <w:szCs w:val="20"/>
              </w:rPr>
              <w:t>Quarter 3 2023</w:t>
            </w:r>
          </w:p>
          <w:p w14:paraId="4EBF24CA" w14:textId="77777777" w:rsidR="009505A6" w:rsidRDefault="009505A6" w:rsidP="0063551F">
            <w:pPr>
              <w:rPr>
                <w:rFonts w:ascii="Arial" w:hAnsi="Arial" w:cs="Arial"/>
                <w:sz w:val="20"/>
                <w:szCs w:val="20"/>
              </w:rPr>
            </w:pPr>
          </w:p>
          <w:p w14:paraId="1304B0B7" w14:textId="77777777" w:rsidR="009505A6" w:rsidRDefault="009505A6" w:rsidP="0063551F">
            <w:pPr>
              <w:rPr>
                <w:rFonts w:ascii="Arial" w:hAnsi="Arial" w:cs="Arial"/>
                <w:sz w:val="20"/>
                <w:szCs w:val="20"/>
              </w:rPr>
            </w:pPr>
            <w:r>
              <w:rPr>
                <w:rFonts w:ascii="Arial" w:hAnsi="Arial" w:cs="Arial"/>
                <w:sz w:val="20"/>
                <w:szCs w:val="20"/>
              </w:rPr>
              <w:t>2024</w:t>
            </w:r>
          </w:p>
          <w:p w14:paraId="245000E8" w14:textId="77777777" w:rsidR="00352ED5" w:rsidRDefault="00352ED5" w:rsidP="0063551F">
            <w:pPr>
              <w:rPr>
                <w:rFonts w:ascii="Arial" w:hAnsi="Arial" w:cs="Arial"/>
                <w:sz w:val="20"/>
                <w:szCs w:val="20"/>
              </w:rPr>
            </w:pPr>
          </w:p>
          <w:p w14:paraId="1E34CD5C" w14:textId="77777777" w:rsidR="00352ED5" w:rsidRDefault="00352ED5" w:rsidP="0063551F">
            <w:pPr>
              <w:rPr>
                <w:rFonts w:ascii="Arial" w:hAnsi="Arial" w:cs="Arial"/>
                <w:sz w:val="20"/>
                <w:szCs w:val="20"/>
              </w:rPr>
            </w:pPr>
          </w:p>
          <w:p w14:paraId="0BA4C075" w14:textId="77777777" w:rsidR="00352ED5" w:rsidRDefault="00352ED5" w:rsidP="0063551F">
            <w:pPr>
              <w:rPr>
                <w:rFonts w:ascii="Arial" w:hAnsi="Arial" w:cs="Arial"/>
                <w:sz w:val="20"/>
                <w:szCs w:val="20"/>
              </w:rPr>
            </w:pPr>
          </w:p>
          <w:p w14:paraId="79B6EA95" w14:textId="77777777" w:rsidR="00352ED5" w:rsidRDefault="00352ED5" w:rsidP="0063551F">
            <w:pPr>
              <w:rPr>
                <w:rFonts w:ascii="Arial" w:hAnsi="Arial" w:cs="Arial"/>
                <w:sz w:val="20"/>
                <w:szCs w:val="20"/>
              </w:rPr>
            </w:pPr>
          </w:p>
          <w:p w14:paraId="7C210F09" w14:textId="44E10249" w:rsidR="00352ED5" w:rsidRPr="0093463D" w:rsidRDefault="00352ED5" w:rsidP="0063551F">
            <w:pPr>
              <w:rPr>
                <w:rFonts w:ascii="Arial" w:hAnsi="Arial" w:cs="Arial"/>
                <w:sz w:val="20"/>
                <w:szCs w:val="20"/>
              </w:rPr>
            </w:pPr>
            <w:r>
              <w:rPr>
                <w:rFonts w:ascii="Arial" w:hAnsi="Arial" w:cs="Arial"/>
                <w:sz w:val="20"/>
                <w:szCs w:val="20"/>
              </w:rPr>
              <w:t>Ongoing</w:t>
            </w:r>
          </w:p>
        </w:tc>
        <w:tc>
          <w:tcPr>
            <w:tcW w:w="4820" w:type="dxa"/>
            <w:tcBorders>
              <w:top w:val="single" w:sz="2" w:space="0" w:color="000000"/>
              <w:left w:val="single" w:sz="2" w:space="0" w:color="000000"/>
              <w:right w:val="single" w:sz="2" w:space="0" w:color="000000"/>
            </w:tcBorders>
          </w:tcPr>
          <w:p w14:paraId="0D41FC22" w14:textId="77777777" w:rsidR="009505A6" w:rsidRDefault="009505A6" w:rsidP="0063551F">
            <w:pPr>
              <w:rPr>
                <w:rFonts w:ascii="Arial" w:hAnsi="Arial" w:cs="Arial"/>
                <w:sz w:val="20"/>
                <w:szCs w:val="20"/>
              </w:rPr>
            </w:pPr>
          </w:p>
          <w:p w14:paraId="6D928DBB" w14:textId="77777777" w:rsidR="009505A6" w:rsidRDefault="009505A6" w:rsidP="0063551F">
            <w:pPr>
              <w:rPr>
                <w:rFonts w:ascii="Arial" w:hAnsi="Arial" w:cs="Arial"/>
                <w:sz w:val="20"/>
                <w:szCs w:val="20"/>
              </w:rPr>
            </w:pPr>
          </w:p>
          <w:p w14:paraId="7C82B968" w14:textId="77777777" w:rsidR="009505A6" w:rsidRDefault="009505A6" w:rsidP="0063551F">
            <w:pPr>
              <w:rPr>
                <w:rFonts w:ascii="Arial" w:hAnsi="Arial" w:cs="Arial"/>
                <w:sz w:val="20"/>
                <w:szCs w:val="20"/>
              </w:rPr>
            </w:pPr>
          </w:p>
          <w:p w14:paraId="7F8ECFD8" w14:textId="77777777" w:rsidR="009505A6" w:rsidRDefault="009505A6" w:rsidP="0063551F">
            <w:pPr>
              <w:rPr>
                <w:rFonts w:ascii="Arial" w:hAnsi="Arial" w:cs="Arial"/>
                <w:sz w:val="20"/>
                <w:szCs w:val="20"/>
              </w:rPr>
            </w:pPr>
          </w:p>
          <w:p w14:paraId="3CC2EE3B" w14:textId="50BE37FE" w:rsidR="009505A6" w:rsidRDefault="009505A6" w:rsidP="0063551F">
            <w:pPr>
              <w:rPr>
                <w:rFonts w:ascii="Arial" w:hAnsi="Arial" w:cs="Arial"/>
                <w:sz w:val="20"/>
                <w:szCs w:val="20"/>
              </w:rPr>
            </w:pPr>
            <w:r>
              <w:rPr>
                <w:rFonts w:ascii="Arial" w:hAnsi="Arial" w:cs="Arial"/>
                <w:sz w:val="20"/>
                <w:szCs w:val="20"/>
              </w:rPr>
              <w:t>August 2023 – Funding secured by grants and installation taking place in August/September 2023.</w:t>
            </w:r>
          </w:p>
          <w:p w14:paraId="3963A8E5" w14:textId="77777777" w:rsidR="009505A6" w:rsidRDefault="009505A6" w:rsidP="0063551F">
            <w:pPr>
              <w:rPr>
                <w:rFonts w:ascii="Arial" w:hAnsi="Arial" w:cs="Arial"/>
                <w:sz w:val="20"/>
                <w:szCs w:val="20"/>
              </w:rPr>
            </w:pPr>
          </w:p>
          <w:p w14:paraId="7407E087" w14:textId="2577175C" w:rsidR="009505A6" w:rsidRDefault="009505A6" w:rsidP="0063551F">
            <w:pPr>
              <w:rPr>
                <w:rFonts w:ascii="Arial" w:hAnsi="Arial" w:cs="Arial"/>
                <w:sz w:val="20"/>
                <w:szCs w:val="20"/>
              </w:rPr>
            </w:pPr>
            <w:r>
              <w:rPr>
                <w:rFonts w:ascii="Arial" w:hAnsi="Arial" w:cs="Arial"/>
                <w:sz w:val="20"/>
                <w:szCs w:val="20"/>
              </w:rPr>
              <w:t>July 2023 – Work completed by the bridge/noticeboard.</w:t>
            </w:r>
          </w:p>
          <w:p w14:paraId="524EBD94" w14:textId="77777777" w:rsidR="009505A6" w:rsidRDefault="009505A6" w:rsidP="0063551F">
            <w:pPr>
              <w:rPr>
                <w:rFonts w:ascii="Arial" w:hAnsi="Arial" w:cs="Arial"/>
                <w:sz w:val="20"/>
                <w:szCs w:val="20"/>
              </w:rPr>
            </w:pPr>
          </w:p>
          <w:p w14:paraId="6CADAE37" w14:textId="77777777" w:rsidR="009505A6" w:rsidRDefault="009505A6" w:rsidP="0063551F">
            <w:pPr>
              <w:rPr>
                <w:rFonts w:ascii="Arial" w:hAnsi="Arial" w:cs="Arial"/>
                <w:sz w:val="20"/>
                <w:szCs w:val="20"/>
              </w:rPr>
            </w:pPr>
          </w:p>
          <w:p w14:paraId="69466F63" w14:textId="625F449C" w:rsidR="009505A6" w:rsidRDefault="009505A6" w:rsidP="0063551F">
            <w:pPr>
              <w:rPr>
                <w:rFonts w:ascii="Arial" w:hAnsi="Arial" w:cs="Arial"/>
                <w:sz w:val="20"/>
                <w:szCs w:val="20"/>
              </w:rPr>
            </w:pPr>
            <w:r>
              <w:rPr>
                <w:rFonts w:ascii="Arial" w:hAnsi="Arial" w:cs="Arial"/>
                <w:sz w:val="20"/>
                <w:szCs w:val="20"/>
              </w:rPr>
              <w:t>Two installed to date.  Two further memorial benches are being replaced as part of Mill Marsh Park Refurbishment.</w:t>
            </w:r>
          </w:p>
          <w:p w14:paraId="0C6588A1" w14:textId="77777777" w:rsidR="009505A6" w:rsidRDefault="009505A6" w:rsidP="0063551F">
            <w:pPr>
              <w:rPr>
                <w:rFonts w:ascii="Arial" w:hAnsi="Arial" w:cs="Arial"/>
                <w:sz w:val="20"/>
                <w:szCs w:val="20"/>
              </w:rPr>
            </w:pPr>
          </w:p>
          <w:p w14:paraId="5AD05F7E" w14:textId="77777777" w:rsidR="009505A6" w:rsidRDefault="009505A6" w:rsidP="0063551F">
            <w:pPr>
              <w:rPr>
                <w:rFonts w:ascii="Arial" w:hAnsi="Arial" w:cs="Arial"/>
                <w:sz w:val="20"/>
                <w:szCs w:val="20"/>
              </w:rPr>
            </w:pPr>
            <w:r>
              <w:rPr>
                <w:rFonts w:ascii="Arial" w:hAnsi="Arial" w:cs="Arial"/>
                <w:sz w:val="20"/>
                <w:szCs w:val="20"/>
              </w:rPr>
              <w:t>July 2023 - Successful tender and award issued with work to start on site in October 2023.</w:t>
            </w:r>
          </w:p>
          <w:p w14:paraId="23F7E66B" w14:textId="77777777" w:rsidR="009505A6" w:rsidRDefault="009505A6" w:rsidP="0063551F">
            <w:pPr>
              <w:rPr>
                <w:rFonts w:ascii="Arial" w:hAnsi="Arial" w:cs="Arial"/>
                <w:sz w:val="20"/>
                <w:szCs w:val="20"/>
              </w:rPr>
            </w:pPr>
          </w:p>
          <w:p w14:paraId="38FCDD29" w14:textId="29BD67AB" w:rsidR="009505A6" w:rsidRDefault="009505A6" w:rsidP="0063551F">
            <w:pPr>
              <w:rPr>
                <w:rFonts w:ascii="Arial" w:hAnsi="Arial" w:cs="Arial"/>
                <w:sz w:val="20"/>
                <w:szCs w:val="20"/>
              </w:rPr>
            </w:pPr>
            <w:r>
              <w:rPr>
                <w:rFonts w:ascii="Arial" w:hAnsi="Arial" w:cs="Arial"/>
                <w:sz w:val="20"/>
                <w:szCs w:val="20"/>
              </w:rPr>
              <w:t>August 2023 - Discussions commenced with Teignbridge DC in relation to the possible upgrade/ enhancement of Prince Rupert Way Play Area, Heathfield</w:t>
            </w:r>
            <w:r w:rsidR="00352ED5">
              <w:rPr>
                <w:rFonts w:ascii="Arial" w:hAnsi="Arial" w:cs="Arial"/>
                <w:sz w:val="20"/>
                <w:szCs w:val="20"/>
              </w:rPr>
              <w:t>.</w:t>
            </w:r>
          </w:p>
          <w:p w14:paraId="1E6D2AE0" w14:textId="77777777" w:rsidR="00352ED5" w:rsidRDefault="00352ED5" w:rsidP="0063551F">
            <w:pPr>
              <w:rPr>
                <w:rFonts w:ascii="Arial" w:hAnsi="Arial" w:cs="Arial"/>
                <w:sz w:val="20"/>
                <w:szCs w:val="20"/>
              </w:rPr>
            </w:pPr>
          </w:p>
          <w:p w14:paraId="2B3965F4" w14:textId="77777777" w:rsidR="00352ED5" w:rsidRDefault="00352ED5" w:rsidP="0063551F">
            <w:pPr>
              <w:rPr>
                <w:rFonts w:ascii="Arial" w:hAnsi="Arial" w:cs="Arial"/>
                <w:sz w:val="20"/>
                <w:szCs w:val="20"/>
              </w:rPr>
            </w:pPr>
          </w:p>
          <w:p w14:paraId="10B2A8C9" w14:textId="77777777" w:rsidR="00352ED5" w:rsidRDefault="00352ED5" w:rsidP="0063551F">
            <w:pPr>
              <w:rPr>
                <w:rFonts w:ascii="Arial" w:hAnsi="Arial" w:cs="Arial"/>
                <w:sz w:val="20"/>
                <w:szCs w:val="20"/>
              </w:rPr>
            </w:pPr>
          </w:p>
          <w:p w14:paraId="3E6AD97D" w14:textId="19D3058D" w:rsidR="00352ED5" w:rsidRDefault="00352ED5" w:rsidP="0063551F">
            <w:pPr>
              <w:rPr>
                <w:rFonts w:ascii="Arial" w:hAnsi="Arial" w:cs="Arial"/>
                <w:sz w:val="20"/>
                <w:szCs w:val="20"/>
              </w:rPr>
            </w:pPr>
          </w:p>
        </w:tc>
      </w:tr>
      <w:tr w:rsidR="009505A6" w:rsidRPr="0093463D" w14:paraId="3AFB6C42" w14:textId="62B1DE2B" w:rsidTr="0063551F">
        <w:tblPrEx>
          <w:shd w:val="clear" w:color="auto" w:fill="FEFFFE"/>
        </w:tblPrEx>
        <w:trPr>
          <w:trHeight w:val="1045"/>
        </w:trPr>
        <w:tc>
          <w:tcPr>
            <w:tcW w:w="1701" w:type="dxa"/>
            <w:tcBorders>
              <w:top w:val="single" w:sz="2" w:space="0" w:color="000000"/>
              <w:left w:val="single" w:sz="2" w:space="0" w:color="000000"/>
              <w:right w:val="single" w:sz="2" w:space="0" w:color="000000"/>
            </w:tcBorders>
            <w:shd w:val="clear" w:color="auto" w:fill="919291"/>
            <w:tcMar>
              <w:top w:w="80" w:type="dxa"/>
              <w:left w:w="80" w:type="dxa"/>
              <w:bottom w:w="80" w:type="dxa"/>
              <w:right w:w="80" w:type="dxa"/>
            </w:tcMar>
          </w:tcPr>
          <w:p w14:paraId="3CF08E76" w14:textId="6D9E77DC" w:rsidR="009505A6" w:rsidRPr="0093463D" w:rsidRDefault="009505A6" w:rsidP="0063551F">
            <w:pPr>
              <w:rPr>
                <w:rFonts w:ascii="Arial" w:hAnsi="Arial" w:cs="Arial"/>
                <w:sz w:val="20"/>
                <w:szCs w:val="20"/>
              </w:rPr>
            </w:pPr>
            <w:r w:rsidRPr="009505A6">
              <w:rPr>
                <w:rFonts w:ascii="Arial" w:hAnsi="Arial" w:cs="Arial"/>
                <w:color w:val="FFFFFF" w:themeColor="background1"/>
                <w:sz w:val="20"/>
                <w:szCs w:val="20"/>
              </w:rPr>
              <w:lastRenderedPageBreak/>
              <w:t>To improve and support businesses to thrive.</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9284F07" w14:textId="68CF7B3F" w:rsidR="009505A6" w:rsidRDefault="001A3C1D" w:rsidP="0063551F">
            <w:pPr>
              <w:rPr>
                <w:rFonts w:ascii="Arial" w:hAnsi="Arial" w:cs="Arial"/>
                <w:sz w:val="20"/>
                <w:szCs w:val="20"/>
              </w:rPr>
            </w:pPr>
            <w:r>
              <w:rPr>
                <w:rFonts w:ascii="Arial" w:hAnsi="Arial" w:cs="Arial"/>
                <w:sz w:val="20"/>
                <w:szCs w:val="20"/>
              </w:rPr>
              <w:t xml:space="preserve">RP&amp;P.6 - </w:t>
            </w:r>
            <w:r w:rsidR="009505A6">
              <w:rPr>
                <w:rFonts w:ascii="Arial" w:hAnsi="Arial" w:cs="Arial"/>
                <w:sz w:val="20"/>
                <w:szCs w:val="20"/>
              </w:rPr>
              <w:t xml:space="preserve">Work in partnership with Business 4 Bovey to support a safe, </w:t>
            </w:r>
            <w:proofErr w:type="gramStart"/>
            <w:r w:rsidR="009505A6">
              <w:rPr>
                <w:rFonts w:ascii="Arial" w:hAnsi="Arial" w:cs="Arial"/>
                <w:sz w:val="20"/>
                <w:szCs w:val="20"/>
              </w:rPr>
              <w:t>thriving</w:t>
            </w:r>
            <w:proofErr w:type="gramEnd"/>
            <w:r w:rsidR="009505A6">
              <w:rPr>
                <w:rFonts w:ascii="Arial" w:hAnsi="Arial" w:cs="Arial"/>
                <w:sz w:val="20"/>
                <w:szCs w:val="20"/>
              </w:rPr>
              <w:t xml:space="preserve"> and sustainable economy.</w:t>
            </w:r>
          </w:p>
          <w:p w14:paraId="1A6CCA2A" w14:textId="77777777" w:rsidR="009505A6" w:rsidRDefault="009505A6" w:rsidP="0063551F">
            <w:pPr>
              <w:rPr>
                <w:rFonts w:ascii="Arial" w:hAnsi="Arial" w:cs="Arial"/>
                <w:sz w:val="20"/>
                <w:szCs w:val="20"/>
              </w:rPr>
            </w:pPr>
          </w:p>
          <w:p w14:paraId="7396182F" w14:textId="2AA2C730" w:rsidR="009505A6" w:rsidRDefault="009505A6" w:rsidP="0063551F">
            <w:pPr>
              <w:rPr>
                <w:rFonts w:ascii="Arial" w:hAnsi="Arial" w:cs="Arial"/>
                <w:sz w:val="20"/>
                <w:szCs w:val="20"/>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AB00DD2" w14:textId="7FA6D3D2" w:rsidR="009505A6" w:rsidRDefault="009505A6" w:rsidP="0063551F">
            <w:pPr>
              <w:rPr>
                <w:rFonts w:ascii="Arial" w:hAnsi="Arial" w:cs="Arial"/>
                <w:sz w:val="20"/>
                <w:szCs w:val="20"/>
              </w:rPr>
            </w:pPr>
            <w:r>
              <w:rPr>
                <w:rFonts w:ascii="Arial" w:hAnsi="Arial" w:cs="Arial"/>
                <w:sz w:val="20"/>
                <w:szCs w:val="20"/>
              </w:rPr>
              <w:t xml:space="preserve">To liaise with Teignbridge DC’s Economic Development Team to </w:t>
            </w:r>
            <w:r w:rsidR="00A702D9">
              <w:rPr>
                <w:rFonts w:ascii="Arial" w:hAnsi="Arial" w:cs="Arial"/>
                <w:sz w:val="20"/>
                <w:szCs w:val="20"/>
              </w:rPr>
              <w:t xml:space="preserve">access </w:t>
            </w:r>
            <w:proofErr w:type="gramStart"/>
            <w:r w:rsidR="00A702D9">
              <w:rPr>
                <w:rFonts w:ascii="Arial" w:hAnsi="Arial" w:cs="Arial"/>
                <w:sz w:val="20"/>
                <w:szCs w:val="20"/>
              </w:rPr>
              <w:t>UK</w:t>
            </w:r>
            <w:proofErr w:type="gramEnd"/>
            <w:r w:rsidR="00A702D9">
              <w:rPr>
                <w:rFonts w:ascii="Arial" w:hAnsi="Arial" w:cs="Arial"/>
                <w:sz w:val="20"/>
                <w:szCs w:val="20"/>
              </w:rPr>
              <w:t xml:space="preserve"> Shared Prosperity Fund to support businesses and increase footfall.</w:t>
            </w:r>
          </w:p>
          <w:p w14:paraId="7974EFCF" w14:textId="77777777" w:rsidR="00F119AC" w:rsidRDefault="00F119AC" w:rsidP="0063551F">
            <w:pPr>
              <w:rPr>
                <w:rFonts w:ascii="Arial" w:hAnsi="Arial" w:cs="Arial"/>
                <w:sz w:val="20"/>
                <w:szCs w:val="20"/>
              </w:rPr>
            </w:pPr>
          </w:p>
          <w:p w14:paraId="4F785F2B" w14:textId="2A5E29C3" w:rsidR="009505A6" w:rsidRDefault="009505A6" w:rsidP="0063551F">
            <w:pPr>
              <w:rPr>
                <w:rFonts w:ascii="Arial" w:hAnsi="Arial" w:cs="Arial"/>
                <w:sz w:val="20"/>
                <w:szCs w:val="20"/>
              </w:rPr>
            </w:pPr>
            <w:r>
              <w:rPr>
                <w:rFonts w:ascii="Arial" w:hAnsi="Arial" w:cs="Arial"/>
                <w:sz w:val="20"/>
                <w:szCs w:val="20"/>
              </w:rPr>
              <w:t>To support the sustainability and growth of Business 4 Bovey.</w:t>
            </w:r>
          </w:p>
          <w:p w14:paraId="57E7D1D5" w14:textId="77777777" w:rsidR="009505A6" w:rsidRDefault="009505A6" w:rsidP="0063551F">
            <w:pPr>
              <w:rPr>
                <w:rFonts w:ascii="Arial" w:hAnsi="Arial" w:cs="Arial"/>
                <w:sz w:val="20"/>
                <w:szCs w:val="20"/>
              </w:rPr>
            </w:pPr>
          </w:p>
          <w:p w14:paraId="7369B0B7" w14:textId="77777777" w:rsidR="009505A6" w:rsidRDefault="009505A6" w:rsidP="0063551F">
            <w:pPr>
              <w:rPr>
                <w:rFonts w:ascii="Arial" w:hAnsi="Arial" w:cs="Arial"/>
                <w:sz w:val="20"/>
                <w:szCs w:val="20"/>
              </w:rPr>
            </w:pPr>
            <w:r>
              <w:rPr>
                <w:rFonts w:ascii="Arial" w:hAnsi="Arial" w:cs="Arial"/>
                <w:sz w:val="20"/>
                <w:szCs w:val="20"/>
              </w:rPr>
              <w:t>To contribute towards a safe town centre by enhancing the existing CCTV system for the town and similar initiatives to alleviate anti-social behaviour.</w:t>
            </w:r>
          </w:p>
          <w:p w14:paraId="602AC2AD" w14:textId="3151CFEF" w:rsidR="009505A6" w:rsidRDefault="009505A6" w:rsidP="0063551F">
            <w:pPr>
              <w:rPr>
                <w:rFonts w:ascii="Arial" w:hAnsi="Arial" w:cs="Arial"/>
                <w:bCs/>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1A9E7A2" w14:textId="77777777" w:rsidR="009505A6" w:rsidRDefault="009505A6" w:rsidP="0063551F">
            <w:pPr>
              <w:rPr>
                <w:rFonts w:ascii="Arial" w:hAnsi="Arial" w:cs="Arial"/>
                <w:sz w:val="20"/>
                <w:szCs w:val="20"/>
              </w:rPr>
            </w:pPr>
            <w:r>
              <w:rPr>
                <w:rFonts w:ascii="Arial" w:hAnsi="Arial" w:cs="Arial"/>
                <w:sz w:val="20"/>
                <w:szCs w:val="20"/>
              </w:rPr>
              <w:t>Town Clerk</w:t>
            </w:r>
          </w:p>
          <w:p w14:paraId="7E281607" w14:textId="77777777" w:rsidR="009505A6" w:rsidRDefault="009505A6" w:rsidP="0063551F">
            <w:pPr>
              <w:rPr>
                <w:rFonts w:ascii="Arial" w:hAnsi="Arial" w:cs="Arial"/>
                <w:sz w:val="20"/>
                <w:szCs w:val="20"/>
              </w:rPr>
            </w:pPr>
          </w:p>
          <w:p w14:paraId="62E20520" w14:textId="77777777" w:rsidR="009505A6" w:rsidRDefault="009505A6" w:rsidP="0063551F">
            <w:pPr>
              <w:rPr>
                <w:rFonts w:ascii="Arial" w:hAnsi="Arial" w:cs="Arial"/>
                <w:sz w:val="20"/>
                <w:szCs w:val="20"/>
              </w:rPr>
            </w:pPr>
          </w:p>
          <w:p w14:paraId="642A9E7B" w14:textId="77777777" w:rsidR="00A702D9" w:rsidRDefault="00A702D9" w:rsidP="0063551F">
            <w:pPr>
              <w:rPr>
                <w:rFonts w:ascii="Arial" w:hAnsi="Arial" w:cs="Arial"/>
                <w:sz w:val="20"/>
                <w:szCs w:val="20"/>
              </w:rPr>
            </w:pPr>
          </w:p>
          <w:p w14:paraId="1D7D007A" w14:textId="77777777" w:rsidR="00A702D9" w:rsidRDefault="00A702D9" w:rsidP="0063551F">
            <w:pPr>
              <w:rPr>
                <w:rFonts w:ascii="Arial" w:hAnsi="Arial" w:cs="Arial"/>
                <w:sz w:val="20"/>
                <w:szCs w:val="20"/>
              </w:rPr>
            </w:pPr>
          </w:p>
          <w:p w14:paraId="13EB7CC3" w14:textId="77777777" w:rsidR="009505A6" w:rsidRDefault="009505A6" w:rsidP="0063551F">
            <w:pPr>
              <w:rPr>
                <w:rFonts w:ascii="Arial" w:hAnsi="Arial" w:cs="Arial"/>
                <w:sz w:val="20"/>
                <w:szCs w:val="20"/>
              </w:rPr>
            </w:pPr>
          </w:p>
          <w:p w14:paraId="4C1DFA0A" w14:textId="77777777" w:rsidR="009505A6" w:rsidRDefault="009505A6" w:rsidP="0063551F">
            <w:pPr>
              <w:rPr>
                <w:rFonts w:ascii="Arial" w:hAnsi="Arial" w:cs="Arial"/>
                <w:sz w:val="20"/>
                <w:szCs w:val="20"/>
              </w:rPr>
            </w:pPr>
          </w:p>
          <w:p w14:paraId="2B8799E6" w14:textId="77777777" w:rsidR="00F119AC" w:rsidRDefault="00F119AC" w:rsidP="0063551F">
            <w:pPr>
              <w:rPr>
                <w:rFonts w:ascii="Arial" w:hAnsi="Arial" w:cs="Arial"/>
                <w:sz w:val="20"/>
                <w:szCs w:val="20"/>
              </w:rPr>
            </w:pPr>
          </w:p>
          <w:p w14:paraId="7B72D4F4" w14:textId="0915FC95" w:rsidR="009505A6" w:rsidRDefault="009505A6" w:rsidP="0063551F">
            <w:pPr>
              <w:rPr>
                <w:rFonts w:ascii="Arial" w:hAnsi="Arial" w:cs="Arial"/>
                <w:sz w:val="20"/>
                <w:szCs w:val="20"/>
              </w:rPr>
            </w:pPr>
            <w:r>
              <w:rPr>
                <w:rFonts w:ascii="Arial" w:hAnsi="Arial" w:cs="Arial"/>
                <w:sz w:val="20"/>
                <w:szCs w:val="20"/>
              </w:rPr>
              <w:t>Chair of RPPC</w:t>
            </w:r>
          </w:p>
          <w:p w14:paraId="7F6091D8" w14:textId="77777777" w:rsidR="009505A6" w:rsidRDefault="009505A6" w:rsidP="0063551F">
            <w:pPr>
              <w:rPr>
                <w:rFonts w:ascii="Arial" w:hAnsi="Arial" w:cs="Arial"/>
                <w:sz w:val="20"/>
                <w:szCs w:val="20"/>
              </w:rPr>
            </w:pPr>
          </w:p>
          <w:p w14:paraId="36C7F964" w14:textId="77777777" w:rsidR="009505A6" w:rsidRDefault="009505A6" w:rsidP="0063551F">
            <w:pPr>
              <w:rPr>
                <w:rFonts w:ascii="Arial" w:hAnsi="Arial" w:cs="Arial"/>
                <w:sz w:val="20"/>
                <w:szCs w:val="20"/>
              </w:rPr>
            </w:pPr>
          </w:p>
          <w:p w14:paraId="30B736CA" w14:textId="77777777" w:rsidR="009505A6" w:rsidRDefault="009505A6" w:rsidP="0063551F">
            <w:pPr>
              <w:rPr>
                <w:rFonts w:ascii="Arial" w:hAnsi="Arial" w:cs="Arial"/>
                <w:sz w:val="20"/>
                <w:szCs w:val="20"/>
              </w:rPr>
            </w:pPr>
          </w:p>
          <w:p w14:paraId="7FBDA577" w14:textId="77777777" w:rsidR="009505A6" w:rsidRDefault="009505A6" w:rsidP="0063551F">
            <w:pPr>
              <w:rPr>
                <w:rFonts w:ascii="Arial" w:hAnsi="Arial" w:cs="Arial"/>
                <w:sz w:val="20"/>
                <w:szCs w:val="20"/>
              </w:rPr>
            </w:pPr>
            <w:r>
              <w:rPr>
                <w:rFonts w:ascii="Arial" w:hAnsi="Arial" w:cs="Arial"/>
                <w:sz w:val="20"/>
                <w:szCs w:val="20"/>
              </w:rPr>
              <w:t>Chair of RPPC</w:t>
            </w:r>
          </w:p>
          <w:p w14:paraId="2981CE60" w14:textId="77777777" w:rsidR="009505A6" w:rsidRDefault="009505A6" w:rsidP="0063551F">
            <w:pPr>
              <w:rPr>
                <w:rFonts w:ascii="Arial" w:hAnsi="Arial" w:cs="Arial"/>
                <w:sz w:val="20"/>
                <w:szCs w:val="20"/>
              </w:rPr>
            </w:pPr>
            <w:r>
              <w:rPr>
                <w:rFonts w:ascii="Arial" w:hAnsi="Arial" w:cs="Arial"/>
                <w:sz w:val="20"/>
                <w:szCs w:val="20"/>
              </w:rPr>
              <w:t>Town Clerk</w:t>
            </w:r>
          </w:p>
          <w:p w14:paraId="73D7145C" w14:textId="77777777" w:rsidR="009505A6" w:rsidRDefault="009505A6" w:rsidP="0063551F">
            <w:pPr>
              <w:rPr>
                <w:rFonts w:ascii="Arial" w:hAnsi="Arial" w:cs="Arial"/>
                <w:sz w:val="20"/>
                <w:szCs w:val="20"/>
              </w:rPr>
            </w:pPr>
          </w:p>
          <w:p w14:paraId="1D35054F" w14:textId="77777777" w:rsidR="009505A6" w:rsidRDefault="009505A6" w:rsidP="0063551F">
            <w:pPr>
              <w:rPr>
                <w:rFonts w:ascii="Arial" w:hAnsi="Arial" w:cs="Arial"/>
                <w:sz w:val="20"/>
                <w:szCs w:val="20"/>
              </w:rPr>
            </w:pPr>
          </w:p>
          <w:p w14:paraId="16197328" w14:textId="77777777" w:rsidR="009505A6" w:rsidRDefault="009505A6" w:rsidP="0063551F">
            <w:pPr>
              <w:rPr>
                <w:rFonts w:ascii="Arial" w:hAnsi="Arial" w:cs="Arial"/>
                <w:sz w:val="20"/>
                <w:szCs w:val="20"/>
              </w:rPr>
            </w:pPr>
          </w:p>
          <w:p w14:paraId="637B4D93" w14:textId="2F3F7AAB" w:rsidR="009505A6" w:rsidRDefault="009505A6" w:rsidP="0063551F">
            <w:pPr>
              <w:rPr>
                <w:rFonts w:ascii="Arial" w:hAnsi="Arial" w:cs="Arial"/>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94C3EE7" w14:textId="77777777" w:rsidR="009505A6" w:rsidRDefault="009505A6" w:rsidP="0063551F">
            <w:pPr>
              <w:rPr>
                <w:rFonts w:ascii="Arial" w:hAnsi="Arial" w:cs="Arial"/>
                <w:sz w:val="20"/>
                <w:szCs w:val="20"/>
              </w:rPr>
            </w:pPr>
            <w:r>
              <w:rPr>
                <w:rFonts w:ascii="Arial" w:hAnsi="Arial" w:cs="Arial"/>
                <w:sz w:val="20"/>
                <w:szCs w:val="20"/>
              </w:rPr>
              <w:t>Ongoing</w:t>
            </w:r>
          </w:p>
          <w:p w14:paraId="4D15CBEE" w14:textId="77777777" w:rsidR="009505A6" w:rsidRDefault="009505A6" w:rsidP="0063551F">
            <w:pPr>
              <w:rPr>
                <w:rFonts w:ascii="Arial" w:hAnsi="Arial" w:cs="Arial"/>
                <w:sz w:val="20"/>
                <w:szCs w:val="20"/>
              </w:rPr>
            </w:pPr>
          </w:p>
          <w:p w14:paraId="583D4326" w14:textId="77777777" w:rsidR="009505A6" w:rsidRDefault="009505A6" w:rsidP="0063551F">
            <w:pPr>
              <w:rPr>
                <w:rFonts w:ascii="Arial" w:hAnsi="Arial" w:cs="Arial"/>
                <w:sz w:val="20"/>
                <w:szCs w:val="20"/>
              </w:rPr>
            </w:pPr>
          </w:p>
          <w:p w14:paraId="4145F2E7" w14:textId="77777777" w:rsidR="009505A6" w:rsidRDefault="009505A6" w:rsidP="0063551F">
            <w:pPr>
              <w:rPr>
                <w:rFonts w:ascii="Arial" w:hAnsi="Arial" w:cs="Arial"/>
                <w:sz w:val="20"/>
                <w:szCs w:val="20"/>
              </w:rPr>
            </w:pPr>
          </w:p>
          <w:p w14:paraId="0046621A" w14:textId="77777777" w:rsidR="00A702D9" w:rsidRDefault="00A702D9" w:rsidP="0063551F">
            <w:pPr>
              <w:rPr>
                <w:rFonts w:ascii="Arial" w:hAnsi="Arial" w:cs="Arial"/>
                <w:sz w:val="20"/>
                <w:szCs w:val="20"/>
              </w:rPr>
            </w:pPr>
          </w:p>
          <w:p w14:paraId="3324F0BE" w14:textId="77777777" w:rsidR="00A702D9" w:rsidRDefault="00A702D9" w:rsidP="0063551F">
            <w:pPr>
              <w:rPr>
                <w:rFonts w:ascii="Arial" w:hAnsi="Arial" w:cs="Arial"/>
                <w:sz w:val="20"/>
                <w:szCs w:val="20"/>
              </w:rPr>
            </w:pPr>
          </w:p>
          <w:p w14:paraId="3384698D" w14:textId="77777777" w:rsidR="009505A6" w:rsidRDefault="009505A6" w:rsidP="0063551F">
            <w:pPr>
              <w:rPr>
                <w:rFonts w:ascii="Arial" w:hAnsi="Arial" w:cs="Arial"/>
                <w:sz w:val="20"/>
                <w:szCs w:val="20"/>
              </w:rPr>
            </w:pPr>
          </w:p>
          <w:p w14:paraId="2C0DD83D" w14:textId="77777777" w:rsidR="00F119AC" w:rsidRDefault="00F119AC" w:rsidP="0063551F">
            <w:pPr>
              <w:rPr>
                <w:rFonts w:ascii="Arial" w:hAnsi="Arial" w:cs="Arial"/>
                <w:sz w:val="20"/>
                <w:szCs w:val="20"/>
              </w:rPr>
            </w:pPr>
          </w:p>
          <w:p w14:paraId="0B4A8CD4" w14:textId="1CEF86AA" w:rsidR="009505A6" w:rsidRDefault="009505A6" w:rsidP="0063551F">
            <w:pPr>
              <w:rPr>
                <w:rFonts w:ascii="Arial" w:hAnsi="Arial" w:cs="Arial"/>
                <w:sz w:val="20"/>
                <w:szCs w:val="20"/>
              </w:rPr>
            </w:pPr>
            <w:r>
              <w:rPr>
                <w:rFonts w:ascii="Arial" w:hAnsi="Arial" w:cs="Arial"/>
                <w:sz w:val="20"/>
                <w:szCs w:val="20"/>
              </w:rPr>
              <w:t>Ongoing</w:t>
            </w:r>
          </w:p>
          <w:p w14:paraId="4609498D" w14:textId="77777777" w:rsidR="009505A6" w:rsidRDefault="009505A6" w:rsidP="0063551F">
            <w:pPr>
              <w:rPr>
                <w:rFonts w:ascii="Arial" w:hAnsi="Arial" w:cs="Arial"/>
                <w:sz w:val="20"/>
                <w:szCs w:val="20"/>
              </w:rPr>
            </w:pPr>
          </w:p>
          <w:p w14:paraId="6D578A53" w14:textId="77777777" w:rsidR="009505A6" w:rsidRDefault="009505A6" w:rsidP="0063551F">
            <w:pPr>
              <w:rPr>
                <w:rFonts w:ascii="Arial" w:hAnsi="Arial" w:cs="Arial"/>
                <w:sz w:val="20"/>
                <w:szCs w:val="20"/>
              </w:rPr>
            </w:pPr>
          </w:p>
          <w:p w14:paraId="526285C4" w14:textId="77777777" w:rsidR="009505A6" w:rsidRDefault="009505A6" w:rsidP="0063551F">
            <w:pPr>
              <w:rPr>
                <w:rFonts w:ascii="Arial" w:hAnsi="Arial" w:cs="Arial"/>
                <w:sz w:val="20"/>
                <w:szCs w:val="20"/>
              </w:rPr>
            </w:pPr>
          </w:p>
          <w:p w14:paraId="28B29489" w14:textId="77777777" w:rsidR="009505A6" w:rsidRDefault="009505A6" w:rsidP="0063551F">
            <w:pPr>
              <w:rPr>
                <w:rFonts w:ascii="Arial" w:hAnsi="Arial" w:cs="Arial"/>
                <w:sz w:val="20"/>
                <w:szCs w:val="20"/>
              </w:rPr>
            </w:pPr>
          </w:p>
          <w:p w14:paraId="65F9078F" w14:textId="77777777" w:rsidR="009505A6" w:rsidRDefault="009505A6" w:rsidP="0063551F">
            <w:pPr>
              <w:rPr>
                <w:rFonts w:ascii="Arial" w:hAnsi="Arial" w:cs="Arial"/>
                <w:sz w:val="20"/>
                <w:szCs w:val="20"/>
              </w:rPr>
            </w:pPr>
          </w:p>
          <w:p w14:paraId="1DA3F735" w14:textId="77777777" w:rsidR="009505A6" w:rsidRDefault="009505A6" w:rsidP="0063551F">
            <w:pPr>
              <w:rPr>
                <w:rFonts w:ascii="Arial" w:hAnsi="Arial" w:cs="Arial"/>
                <w:sz w:val="20"/>
                <w:szCs w:val="20"/>
              </w:rPr>
            </w:pPr>
          </w:p>
          <w:p w14:paraId="364F6234" w14:textId="77777777" w:rsidR="009505A6" w:rsidRDefault="009505A6" w:rsidP="0063551F">
            <w:pPr>
              <w:rPr>
                <w:rFonts w:ascii="Arial" w:hAnsi="Arial" w:cs="Arial"/>
                <w:sz w:val="20"/>
                <w:szCs w:val="20"/>
              </w:rPr>
            </w:pPr>
          </w:p>
          <w:p w14:paraId="1E773657" w14:textId="77777777" w:rsidR="009505A6" w:rsidRDefault="009505A6" w:rsidP="0063551F">
            <w:pPr>
              <w:rPr>
                <w:rFonts w:ascii="Arial" w:hAnsi="Arial" w:cs="Arial"/>
                <w:sz w:val="20"/>
                <w:szCs w:val="20"/>
              </w:rPr>
            </w:pPr>
          </w:p>
          <w:p w14:paraId="0C5BDB5E" w14:textId="6029661E" w:rsidR="009505A6" w:rsidRDefault="009505A6" w:rsidP="0063551F">
            <w:pPr>
              <w:rPr>
                <w:rFonts w:ascii="Arial" w:hAnsi="Arial" w:cs="Arial"/>
                <w:sz w:val="20"/>
                <w:szCs w:val="20"/>
              </w:rPr>
            </w:pPr>
          </w:p>
        </w:tc>
        <w:tc>
          <w:tcPr>
            <w:tcW w:w="4820"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EB70013" w14:textId="324F307D" w:rsidR="009505A6" w:rsidRDefault="009505A6" w:rsidP="0063551F">
            <w:pPr>
              <w:rPr>
                <w:rFonts w:ascii="Arial" w:hAnsi="Arial" w:cs="Arial"/>
                <w:sz w:val="20"/>
                <w:szCs w:val="20"/>
              </w:rPr>
            </w:pPr>
            <w:r>
              <w:rPr>
                <w:rFonts w:ascii="Arial" w:hAnsi="Arial" w:cs="Arial"/>
                <w:sz w:val="20"/>
                <w:szCs w:val="20"/>
              </w:rPr>
              <w:t>Jan 2023 – Formal request made to Teignbridge DC to Express an Interest in a peripatetic role to be partially funded by levelling up communities funding.</w:t>
            </w:r>
            <w:r w:rsidR="00A702D9">
              <w:rPr>
                <w:rFonts w:ascii="Arial" w:hAnsi="Arial" w:cs="Arial"/>
                <w:sz w:val="20"/>
                <w:szCs w:val="20"/>
              </w:rPr>
              <w:t xml:space="preserve">  Consideration </w:t>
            </w:r>
            <w:proofErr w:type="gramStart"/>
            <w:r w:rsidR="00A702D9">
              <w:rPr>
                <w:rFonts w:ascii="Arial" w:hAnsi="Arial" w:cs="Arial"/>
                <w:sz w:val="20"/>
                <w:szCs w:val="20"/>
              </w:rPr>
              <w:t>be giving</w:t>
            </w:r>
            <w:proofErr w:type="gramEnd"/>
            <w:r w:rsidR="00A702D9">
              <w:rPr>
                <w:rFonts w:ascii="Arial" w:hAnsi="Arial" w:cs="Arial"/>
                <w:sz w:val="20"/>
                <w:szCs w:val="20"/>
              </w:rPr>
              <w:t xml:space="preserve"> to projects to submit an Expression of Interest to attract funding.</w:t>
            </w:r>
          </w:p>
          <w:p w14:paraId="19817EF8" w14:textId="77777777" w:rsidR="00A702D9" w:rsidRDefault="00A702D9" w:rsidP="0063551F">
            <w:pPr>
              <w:rPr>
                <w:rFonts w:ascii="Arial" w:hAnsi="Arial" w:cs="Arial"/>
                <w:sz w:val="20"/>
                <w:szCs w:val="20"/>
              </w:rPr>
            </w:pPr>
          </w:p>
          <w:p w14:paraId="2A546F5C" w14:textId="77777777" w:rsidR="00F119AC" w:rsidRDefault="00F119AC" w:rsidP="0063551F">
            <w:pPr>
              <w:rPr>
                <w:rFonts w:ascii="Arial" w:hAnsi="Arial" w:cs="Arial"/>
                <w:sz w:val="20"/>
                <w:szCs w:val="20"/>
              </w:rPr>
            </w:pPr>
          </w:p>
          <w:p w14:paraId="52F4871E" w14:textId="2A2D63A5" w:rsidR="009505A6" w:rsidRDefault="009505A6" w:rsidP="0063551F">
            <w:pPr>
              <w:rPr>
                <w:rFonts w:ascii="Arial" w:hAnsi="Arial" w:cs="Arial"/>
                <w:sz w:val="20"/>
                <w:szCs w:val="20"/>
              </w:rPr>
            </w:pPr>
            <w:r>
              <w:rPr>
                <w:rFonts w:ascii="Arial" w:hAnsi="Arial" w:cs="Arial"/>
                <w:sz w:val="20"/>
                <w:szCs w:val="20"/>
              </w:rPr>
              <w:t>Currently fund the services of a secretary to help administer the association.</w:t>
            </w:r>
          </w:p>
          <w:p w14:paraId="09F07D97" w14:textId="77777777" w:rsidR="009505A6" w:rsidRDefault="009505A6" w:rsidP="0063551F">
            <w:pPr>
              <w:rPr>
                <w:rFonts w:ascii="Arial" w:hAnsi="Arial" w:cs="Arial"/>
                <w:sz w:val="20"/>
                <w:szCs w:val="20"/>
              </w:rPr>
            </w:pPr>
          </w:p>
          <w:p w14:paraId="6A0ECEB6" w14:textId="77777777" w:rsidR="009505A6" w:rsidRDefault="009505A6" w:rsidP="0063551F">
            <w:pPr>
              <w:rPr>
                <w:rFonts w:ascii="Arial" w:hAnsi="Arial" w:cs="Arial"/>
                <w:sz w:val="20"/>
                <w:szCs w:val="20"/>
              </w:rPr>
            </w:pPr>
          </w:p>
          <w:p w14:paraId="5CA4F01C" w14:textId="551D198C" w:rsidR="009505A6" w:rsidDel="00E848A2" w:rsidRDefault="009505A6" w:rsidP="0063551F">
            <w:pPr>
              <w:rPr>
                <w:rFonts w:ascii="Arial" w:hAnsi="Arial" w:cs="Arial"/>
                <w:sz w:val="20"/>
                <w:szCs w:val="20"/>
              </w:rPr>
            </w:pPr>
            <w:r>
              <w:rPr>
                <w:rFonts w:ascii="Arial" w:hAnsi="Arial" w:cs="Arial"/>
                <w:sz w:val="20"/>
                <w:szCs w:val="20"/>
              </w:rPr>
              <w:t>Jan 2023 – Due to budget constraints and the lack of reliability and constant failings of the current system, the service has been moth balled.</w:t>
            </w:r>
          </w:p>
        </w:tc>
      </w:tr>
      <w:tr w:rsidR="009505A6" w:rsidRPr="0093463D" w14:paraId="3F7CDE4C" w14:textId="3E9C4FDE" w:rsidTr="0063551F">
        <w:tblPrEx>
          <w:shd w:val="clear" w:color="auto" w:fill="FEFFFE"/>
        </w:tblPrEx>
        <w:trPr>
          <w:trHeight w:val="279"/>
        </w:trPr>
        <w:tc>
          <w:tcPr>
            <w:tcW w:w="1701" w:type="dxa"/>
            <w:tcBorders>
              <w:left w:val="single" w:sz="2" w:space="0" w:color="000000"/>
              <w:bottom w:val="single" w:sz="2" w:space="0" w:color="000000"/>
              <w:right w:val="single" w:sz="2" w:space="0" w:color="000000"/>
            </w:tcBorders>
            <w:shd w:val="clear" w:color="auto" w:fill="919291"/>
            <w:tcMar>
              <w:top w:w="80" w:type="dxa"/>
              <w:left w:w="80" w:type="dxa"/>
              <w:bottom w:w="80" w:type="dxa"/>
              <w:right w:w="80" w:type="dxa"/>
            </w:tcMar>
          </w:tcPr>
          <w:p w14:paraId="2DF27CAF" w14:textId="576DC0F5" w:rsidR="009505A6" w:rsidRPr="0093463D" w:rsidRDefault="009505A6" w:rsidP="0063551F">
            <w:pPr>
              <w:rPr>
                <w:rFonts w:ascii="Arial" w:hAnsi="Arial" w:cs="Arial"/>
                <w:sz w:val="20"/>
                <w:szCs w:val="20"/>
              </w:rPr>
            </w:pPr>
            <w:r>
              <w:rPr>
                <w:rFonts w:ascii="Arial" w:hAnsi="Arial" w:cs="Arial"/>
                <w:color w:val="FFFFFF" w:themeColor="background1"/>
                <w:sz w:val="20"/>
                <w:szCs w:val="20"/>
              </w:rPr>
              <w:t>To encourage and support the local community.</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813E5F4" w14:textId="43AD1215" w:rsidR="009505A6" w:rsidRDefault="001A3C1D" w:rsidP="0063551F">
            <w:pPr>
              <w:rPr>
                <w:rFonts w:ascii="Arial" w:hAnsi="Arial" w:cs="Arial"/>
                <w:sz w:val="20"/>
                <w:szCs w:val="20"/>
              </w:rPr>
            </w:pPr>
            <w:r>
              <w:rPr>
                <w:rFonts w:ascii="Arial" w:hAnsi="Arial" w:cs="Arial"/>
                <w:sz w:val="20"/>
                <w:szCs w:val="20"/>
              </w:rPr>
              <w:t xml:space="preserve">RP&amp;P.7 - </w:t>
            </w:r>
            <w:r w:rsidR="009505A6" w:rsidRPr="0093463D">
              <w:rPr>
                <w:rFonts w:ascii="Arial" w:hAnsi="Arial" w:cs="Arial"/>
                <w:sz w:val="20"/>
                <w:szCs w:val="20"/>
              </w:rPr>
              <w:t xml:space="preserve">Proactively support </w:t>
            </w:r>
            <w:r w:rsidR="009505A6">
              <w:rPr>
                <w:rFonts w:ascii="Arial" w:hAnsi="Arial" w:cs="Arial"/>
                <w:sz w:val="20"/>
                <w:szCs w:val="20"/>
              </w:rPr>
              <w:t xml:space="preserve">community </w:t>
            </w:r>
            <w:r w:rsidR="009505A6" w:rsidRPr="0093463D">
              <w:rPr>
                <w:rFonts w:ascii="Arial" w:hAnsi="Arial" w:cs="Arial"/>
                <w:sz w:val="20"/>
                <w:szCs w:val="20"/>
              </w:rPr>
              <w:t xml:space="preserve">events </w:t>
            </w:r>
            <w:r w:rsidR="009505A6">
              <w:rPr>
                <w:rFonts w:ascii="Arial" w:hAnsi="Arial" w:cs="Arial"/>
                <w:sz w:val="20"/>
                <w:szCs w:val="20"/>
              </w:rPr>
              <w:t xml:space="preserve">taking place within </w:t>
            </w:r>
            <w:r w:rsidR="009505A6" w:rsidRPr="0093463D">
              <w:rPr>
                <w:rFonts w:ascii="Arial" w:hAnsi="Arial" w:cs="Arial"/>
                <w:sz w:val="20"/>
                <w:szCs w:val="20"/>
              </w:rPr>
              <w:t xml:space="preserve">the </w:t>
            </w:r>
            <w:r w:rsidR="009505A6">
              <w:rPr>
                <w:rFonts w:ascii="Arial" w:hAnsi="Arial" w:cs="Arial"/>
                <w:sz w:val="20"/>
                <w:szCs w:val="20"/>
              </w:rPr>
              <w:t>parish</w:t>
            </w:r>
            <w:r w:rsidR="00A702D9">
              <w:rPr>
                <w:rFonts w:ascii="Arial" w:hAnsi="Arial" w:cs="Arial"/>
                <w:sz w:val="20"/>
                <w:szCs w:val="20"/>
              </w:rPr>
              <w:t xml:space="preserve"> in accordance with the Council’s Green Events Policy</w:t>
            </w:r>
            <w:r w:rsidR="009505A6">
              <w:rPr>
                <w:rFonts w:ascii="Arial" w:hAnsi="Arial" w:cs="Arial"/>
                <w:sz w:val="20"/>
                <w:szCs w:val="20"/>
              </w:rPr>
              <w:t>.</w:t>
            </w:r>
          </w:p>
          <w:p w14:paraId="2C746BF4" w14:textId="77777777" w:rsidR="009505A6" w:rsidRDefault="009505A6" w:rsidP="0063551F">
            <w:pPr>
              <w:rPr>
                <w:rFonts w:ascii="Arial" w:hAnsi="Arial" w:cs="Arial"/>
                <w:sz w:val="20"/>
                <w:szCs w:val="20"/>
              </w:rPr>
            </w:pPr>
          </w:p>
          <w:p w14:paraId="00ABCB91" w14:textId="77777777" w:rsidR="009505A6" w:rsidRDefault="009505A6" w:rsidP="0063551F">
            <w:pPr>
              <w:rPr>
                <w:rFonts w:ascii="Arial" w:hAnsi="Arial" w:cs="Arial"/>
                <w:sz w:val="20"/>
                <w:szCs w:val="20"/>
              </w:rPr>
            </w:pPr>
          </w:p>
          <w:p w14:paraId="647EB945" w14:textId="77777777" w:rsidR="009505A6" w:rsidRDefault="009505A6" w:rsidP="0063551F">
            <w:pPr>
              <w:rPr>
                <w:rFonts w:ascii="Arial" w:hAnsi="Arial" w:cs="Arial"/>
                <w:sz w:val="20"/>
                <w:szCs w:val="20"/>
              </w:rPr>
            </w:pPr>
          </w:p>
          <w:p w14:paraId="62C19094" w14:textId="77777777" w:rsidR="009505A6" w:rsidRDefault="009505A6" w:rsidP="0063551F">
            <w:pPr>
              <w:rPr>
                <w:rFonts w:ascii="Arial" w:hAnsi="Arial" w:cs="Arial"/>
                <w:sz w:val="20"/>
                <w:szCs w:val="20"/>
              </w:rPr>
            </w:pPr>
          </w:p>
          <w:p w14:paraId="0D878C16" w14:textId="77777777" w:rsidR="009505A6" w:rsidRDefault="009505A6" w:rsidP="0063551F">
            <w:pPr>
              <w:rPr>
                <w:rFonts w:ascii="Arial" w:hAnsi="Arial" w:cs="Arial"/>
                <w:sz w:val="20"/>
                <w:szCs w:val="20"/>
              </w:rPr>
            </w:pPr>
          </w:p>
          <w:p w14:paraId="738633CD" w14:textId="77777777" w:rsidR="009505A6" w:rsidRDefault="009505A6" w:rsidP="0063551F">
            <w:pPr>
              <w:rPr>
                <w:rFonts w:ascii="Arial" w:hAnsi="Arial" w:cs="Arial"/>
                <w:sz w:val="20"/>
                <w:szCs w:val="20"/>
              </w:rPr>
            </w:pPr>
          </w:p>
          <w:p w14:paraId="49B7401D" w14:textId="77777777" w:rsidR="009505A6" w:rsidRDefault="009505A6" w:rsidP="0063551F">
            <w:pPr>
              <w:rPr>
                <w:rFonts w:ascii="Arial" w:hAnsi="Arial" w:cs="Arial"/>
                <w:sz w:val="20"/>
                <w:szCs w:val="20"/>
              </w:rPr>
            </w:pPr>
          </w:p>
          <w:p w14:paraId="6BE9FBE3" w14:textId="77777777" w:rsidR="009505A6" w:rsidRDefault="009505A6" w:rsidP="0063551F">
            <w:pPr>
              <w:rPr>
                <w:rFonts w:ascii="Arial" w:hAnsi="Arial" w:cs="Arial"/>
                <w:sz w:val="20"/>
                <w:szCs w:val="20"/>
              </w:rPr>
            </w:pPr>
          </w:p>
          <w:p w14:paraId="78DF94A5" w14:textId="77777777" w:rsidR="009505A6" w:rsidRDefault="009505A6" w:rsidP="0063551F">
            <w:pPr>
              <w:rPr>
                <w:rFonts w:ascii="Arial" w:hAnsi="Arial" w:cs="Arial"/>
                <w:sz w:val="20"/>
                <w:szCs w:val="20"/>
              </w:rPr>
            </w:pPr>
          </w:p>
          <w:p w14:paraId="2F3D6DE5" w14:textId="77777777" w:rsidR="009505A6" w:rsidRDefault="009505A6" w:rsidP="0063551F">
            <w:pPr>
              <w:rPr>
                <w:rFonts w:ascii="Arial" w:hAnsi="Arial" w:cs="Arial"/>
                <w:sz w:val="20"/>
                <w:szCs w:val="20"/>
              </w:rPr>
            </w:pPr>
          </w:p>
          <w:p w14:paraId="1F4B1A79" w14:textId="26A60D5D" w:rsidR="009505A6" w:rsidRDefault="001A3C1D" w:rsidP="0063551F">
            <w:pPr>
              <w:rPr>
                <w:rFonts w:ascii="Arial" w:hAnsi="Arial" w:cs="Arial"/>
                <w:sz w:val="20"/>
                <w:szCs w:val="20"/>
              </w:rPr>
            </w:pPr>
            <w:r>
              <w:rPr>
                <w:rFonts w:ascii="Arial" w:hAnsi="Arial" w:cs="Arial"/>
                <w:sz w:val="20"/>
                <w:szCs w:val="20"/>
              </w:rPr>
              <w:t xml:space="preserve">RP&amp;P.8 - </w:t>
            </w:r>
            <w:r w:rsidR="009505A6">
              <w:rPr>
                <w:rFonts w:ascii="Arial" w:hAnsi="Arial" w:cs="Arial"/>
                <w:sz w:val="20"/>
                <w:szCs w:val="20"/>
              </w:rPr>
              <w:t xml:space="preserve">Work with </w:t>
            </w:r>
            <w:proofErr w:type="gramStart"/>
            <w:r w:rsidR="009505A6">
              <w:rPr>
                <w:rFonts w:ascii="Arial" w:hAnsi="Arial" w:cs="Arial"/>
                <w:sz w:val="20"/>
                <w:szCs w:val="20"/>
              </w:rPr>
              <w:t>local</w:t>
            </w:r>
            <w:r w:rsidR="00071550">
              <w:rPr>
                <w:rFonts w:ascii="Arial" w:hAnsi="Arial" w:cs="Arial"/>
                <w:sz w:val="20"/>
                <w:szCs w:val="20"/>
              </w:rPr>
              <w:t xml:space="preserve"> residents</w:t>
            </w:r>
            <w:proofErr w:type="gramEnd"/>
            <w:r w:rsidR="00071550">
              <w:rPr>
                <w:rFonts w:ascii="Arial" w:hAnsi="Arial" w:cs="Arial"/>
                <w:sz w:val="20"/>
                <w:szCs w:val="20"/>
              </w:rPr>
              <w:t>,</w:t>
            </w:r>
            <w:r w:rsidR="009505A6">
              <w:rPr>
                <w:rFonts w:ascii="Arial" w:hAnsi="Arial" w:cs="Arial"/>
                <w:sz w:val="20"/>
                <w:szCs w:val="20"/>
              </w:rPr>
              <w:t xml:space="preserve"> groups </w:t>
            </w:r>
            <w:r w:rsidR="00071550">
              <w:rPr>
                <w:rFonts w:ascii="Arial" w:hAnsi="Arial" w:cs="Arial"/>
                <w:sz w:val="20"/>
                <w:szCs w:val="20"/>
              </w:rPr>
              <w:t xml:space="preserve">and </w:t>
            </w:r>
            <w:proofErr w:type="spellStart"/>
            <w:r w:rsidR="00071550">
              <w:rPr>
                <w:rFonts w:ascii="Arial" w:hAnsi="Arial" w:cs="Arial"/>
                <w:sz w:val="20"/>
                <w:szCs w:val="20"/>
              </w:rPr>
              <w:t>organisations</w:t>
            </w:r>
            <w:proofErr w:type="spellEnd"/>
            <w:r w:rsidR="00071550">
              <w:rPr>
                <w:rFonts w:ascii="Arial" w:hAnsi="Arial" w:cs="Arial"/>
                <w:sz w:val="20"/>
                <w:szCs w:val="20"/>
              </w:rPr>
              <w:t xml:space="preserve"> </w:t>
            </w:r>
            <w:r w:rsidR="009505A6">
              <w:rPr>
                <w:rFonts w:ascii="Arial" w:hAnsi="Arial" w:cs="Arial"/>
                <w:sz w:val="20"/>
                <w:szCs w:val="20"/>
              </w:rPr>
              <w:t>to engage, encourage and support new activities and events.</w:t>
            </w:r>
          </w:p>
          <w:p w14:paraId="77F20720" w14:textId="77777777" w:rsidR="009505A6" w:rsidRDefault="009505A6" w:rsidP="0063551F">
            <w:pPr>
              <w:rPr>
                <w:rFonts w:ascii="Arial" w:hAnsi="Arial" w:cs="Arial"/>
                <w:sz w:val="20"/>
                <w:szCs w:val="20"/>
              </w:rPr>
            </w:pPr>
          </w:p>
          <w:p w14:paraId="0E0F0956" w14:textId="77777777" w:rsidR="00653562" w:rsidRDefault="00653562" w:rsidP="0063551F">
            <w:pPr>
              <w:rPr>
                <w:rFonts w:ascii="Arial" w:hAnsi="Arial" w:cs="Arial"/>
                <w:sz w:val="20"/>
                <w:szCs w:val="20"/>
              </w:rPr>
            </w:pPr>
          </w:p>
          <w:p w14:paraId="1D33109A" w14:textId="77777777" w:rsidR="00653562" w:rsidRDefault="00653562" w:rsidP="0063551F">
            <w:pPr>
              <w:rPr>
                <w:rFonts w:ascii="Arial" w:hAnsi="Arial" w:cs="Arial"/>
                <w:sz w:val="20"/>
                <w:szCs w:val="20"/>
              </w:rPr>
            </w:pPr>
          </w:p>
          <w:p w14:paraId="74CD9898" w14:textId="5DA34BC5" w:rsidR="009505A6" w:rsidRPr="0065241E" w:rsidRDefault="001A3C1D" w:rsidP="0063551F">
            <w:pPr>
              <w:rPr>
                <w:rFonts w:ascii="Arial" w:hAnsi="Arial" w:cs="Arial"/>
                <w:sz w:val="20"/>
                <w:szCs w:val="20"/>
              </w:rPr>
            </w:pPr>
            <w:r>
              <w:rPr>
                <w:rFonts w:ascii="Arial" w:hAnsi="Arial" w:cs="Arial"/>
                <w:sz w:val="20"/>
                <w:szCs w:val="20"/>
              </w:rPr>
              <w:t xml:space="preserve">RP&amp;P.9 - </w:t>
            </w:r>
            <w:r w:rsidR="009505A6" w:rsidRPr="0065241E">
              <w:rPr>
                <w:rFonts w:ascii="Arial" w:hAnsi="Arial" w:cs="Arial"/>
                <w:sz w:val="20"/>
                <w:szCs w:val="20"/>
              </w:rPr>
              <w:t xml:space="preserve">To </w:t>
            </w:r>
            <w:r w:rsidR="009505A6">
              <w:rPr>
                <w:rFonts w:ascii="Arial" w:hAnsi="Arial" w:cs="Arial"/>
                <w:sz w:val="20"/>
                <w:szCs w:val="20"/>
              </w:rPr>
              <w:t>enter</w:t>
            </w:r>
            <w:r w:rsidR="009505A6" w:rsidRPr="0065241E">
              <w:rPr>
                <w:rFonts w:ascii="Arial" w:hAnsi="Arial" w:cs="Arial"/>
                <w:sz w:val="20"/>
                <w:szCs w:val="20"/>
              </w:rPr>
              <w:t xml:space="preserve"> </w:t>
            </w:r>
            <w:proofErr w:type="gramStart"/>
            <w:r w:rsidR="009505A6" w:rsidRPr="0065241E">
              <w:rPr>
                <w:rFonts w:ascii="Arial" w:hAnsi="Arial" w:cs="Arial"/>
                <w:sz w:val="20"/>
                <w:szCs w:val="20"/>
              </w:rPr>
              <w:t>South West</w:t>
            </w:r>
            <w:proofErr w:type="gramEnd"/>
            <w:r w:rsidR="009505A6" w:rsidRPr="0065241E">
              <w:rPr>
                <w:rFonts w:ascii="Arial" w:hAnsi="Arial" w:cs="Arial"/>
                <w:sz w:val="20"/>
                <w:szCs w:val="20"/>
              </w:rPr>
              <w:t xml:space="preserve"> in Bloom awards and attract visitors to the town.</w:t>
            </w:r>
          </w:p>
          <w:p w14:paraId="2A6AC517" w14:textId="77777777" w:rsidR="009505A6" w:rsidRPr="0065241E" w:rsidRDefault="009505A6" w:rsidP="0063551F">
            <w:pPr>
              <w:rPr>
                <w:rFonts w:ascii="Arial" w:hAnsi="Arial" w:cs="Arial"/>
                <w:sz w:val="20"/>
                <w:szCs w:val="20"/>
              </w:rPr>
            </w:pPr>
          </w:p>
          <w:p w14:paraId="2790B071" w14:textId="3C318A49" w:rsidR="009505A6" w:rsidRPr="0065241E" w:rsidRDefault="001A3C1D" w:rsidP="0063551F">
            <w:pPr>
              <w:rPr>
                <w:rFonts w:ascii="Arial" w:hAnsi="Arial" w:cs="Arial"/>
                <w:sz w:val="20"/>
                <w:szCs w:val="20"/>
              </w:rPr>
            </w:pPr>
            <w:r>
              <w:rPr>
                <w:rFonts w:ascii="Arial" w:hAnsi="Arial" w:cs="Arial"/>
                <w:sz w:val="20"/>
                <w:szCs w:val="20"/>
              </w:rPr>
              <w:t xml:space="preserve">RP&amp;P.10 - </w:t>
            </w:r>
            <w:r w:rsidR="009505A6" w:rsidRPr="0065241E">
              <w:rPr>
                <w:rFonts w:ascii="Arial" w:hAnsi="Arial" w:cs="Arial"/>
                <w:sz w:val="20"/>
                <w:szCs w:val="20"/>
              </w:rPr>
              <w:t xml:space="preserve">To </w:t>
            </w:r>
            <w:r w:rsidR="009505A6">
              <w:rPr>
                <w:rFonts w:ascii="Arial" w:hAnsi="Arial" w:cs="Arial"/>
                <w:sz w:val="20"/>
                <w:szCs w:val="20"/>
              </w:rPr>
              <w:t>e</w:t>
            </w:r>
            <w:r w:rsidR="009505A6" w:rsidRPr="0065241E">
              <w:rPr>
                <w:rFonts w:ascii="Arial" w:hAnsi="Arial" w:cs="Arial"/>
                <w:sz w:val="20"/>
                <w:szCs w:val="20"/>
              </w:rPr>
              <w:t>nter Mill Marsh Park for Pride in Parks Award</w:t>
            </w:r>
          </w:p>
          <w:p w14:paraId="4AA60BEE" w14:textId="593DF98B" w:rsidR="009505A6" w:rsidRPr="0093463D" w:rsidRDefault="009505A6" w:rsidP="0063551F">
            <w:pPr>
              <w:rPr>
                <w:rFonts w:ascii="Arial" w:hAnsi="Arial" w:cs="Arial"/>
                <w:sz w:val="20"/>
                <w:szCs w:val="20"/>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50A58BA" w14:textId="77777777" w:rsidR="009505A6" w:rsidRDefault="009505A6" w:rsidP="0063551F">
            <w:pPr>
              <w:rPr>
                <w:rFonts w:ascii="Arial" w:hAnsi="Arial" w:cs="Arial"/>
                <w:sz w:val="20"/>
                <w:szCs w:val="20"/>
              </w:rPr>
            </w:pPr>
            <w:r>
              <w:rPr>
                <w:rFonts w:ascii="Arial" w:hAnsi="Arial" w:cs="Arial"/>
                <w:sz w:val="20"/>
                <w:szCs w:val="20"/>
              </w:rPr>
              <w:lastRenderedPageBreak/>
              <w:t xml:space="preserve">To liaise closely with event organisers, providing support and promotion where resources allow to </w:t>
            </w:r>
            <w:proofErr w:type="gramStart"/>
            <w:r>
              <w:rPr>
                <w:rFonts w:ascii="Arial" w:hAnsi="Arial" w:cs="Arial"/>
                <w:sz w:val="20"/>
                <w:szCs w:val="20"/>
              </w:rPr>
              <w:t>existing</w:t>
            </w:r>
            <w:proofErr w:type="gramEnd"/>
            <w:r>
              <w:rPr>
                <w:rFonts w:ascii="Arial" w:hAnsi="Arial" w:cs="Arial"/>
                <w:sz w:val="20"/>
                <w:szCs w:val="20"/>
              </w:rPr>
              <w:t xml:space="preserve"> established events:</w:t>
            </w:r>
          </w:p>
          <w:p w14:paraId="4620A19F" w14:textId="2C897FAC" w:rsidR="009505A6" w:rsidRDefault="009505A6" w:rsidP="0063551F">
            <w:pPr>
              <w:rPr>
                <w:rFonts w:ascii="Arial" w:hAnsi="Arial" w:cs="Arial"/>
                <w:sz w:val="20"/>
                <w:szCs w:val="20"/>
              </w:rPr>
            </w:pPr>
          </w:p>
          <w:p w14:paraId="17EAD37D" w14:textId="5A4392BB" w:rsidR="009505A6" w:rsidRDefault="009505A6" w:rsidP="0063551F">
            <w:pPr>
              <w:pStyle w:val="ListParagraph"/>
              <w:numPr>
                <w:ilvl w:val="0"/>
                <w:numId w:val="37"/>
              </w:numPr>
              <w:rPr>
                <w:rFonts w:ascii="Arial" w:hAnsi="Arial" w:cs="Arial"/>
                <w:sz w:val="20"/>
                <w:szCs w:val="20"/>
              </w:rPr>
            </w:pPr>
            <w:r w:rsidRPr="005563B2">
              <w:rPr>
                <w:rFonts w:ascii="Arial" w:hAnsi="Arial" w:cs="Arial"/>
                <w:sz w:val="20"/>
                <w:szCs w:val="20"/>
              </w:rPr>
              <w:t>Craft Festival</w:t>
            </w:r>
          </w:p>
          <w:p w14:paraId="6F6B1AE4" w14:textId="0C9A2926" w:rsidR="009505A6" w:rsidRPr="005563B2" w:rsidRDefault="009505A6" w:rsidP="0063551F">
            <w:pPr>
              <w:pStyle w:val="ListParagraph"/>
              <w:numPr>
                <w:ilvl w:val="0"/>
                <w:numId w:val="37"/>
              </w:numPr>
              <w:rPr>
                <w:rFonts w:ascii="Arial" w:hAnsi="Arial" w:cs="Arial"/>
                <w:sz w:val="20"/>
                <w:szCs w:val="20"/>
              </w:rPr>
            </w:pPr>
            <w:r>
              <w:rPr>
                <w:rFonts w:ascii="Arial" w:hAnsi="Arial" w:cs="Arial"/>
                <w:sz w:val="20"/>
                <w:szCs w:val="20"/>
              </w:rPr>
              <w:t>Bikes in the Park</w:t>
            </w:r>
          </w:p>
          <w:p w14:paraId="284F9DB2" w14:textId="03C32AA0" w:rsidR="009505A6" w:rsidRPr="005563B2" w:rsidRDefault="009505A6" w:rsidP="0063551F">
            <w:pPr>
              <w:pStyle w:val="ListParagraph"/>
              <w:numPr>
                <w:ilvl w:val="0"/>
                <w:numId w:val="37"/>
              </w:numPr>
              <w:rPr>
                <w:rFonts w:ascii="Arial" w:hAnsi="Arial" w:cs="Arial"/>
                <w:sz w:val="20"/>
                <w:szCs w:val="20"/>
              </w:rPr>
            </w:pPr>
            <w:r w:rsidRPr="005563B2">
              <w:rPr>
                <w:rFonts w:ascii="Arial" w:hAnsi="Arial" w:cs="Arial"/>
                <w:sz w:val="20"/>
                <w:szCs w:val="20"/>
              </w:rPr>
              <w:t>Nourish</w:t>
            </w:r>
          </w:p>
          <w:p w14:paraId="5A840938" w14:textId="5A42737C" w:rsidR="009505A6" w:rsidRPr="005563B2" w:rsidRDefault="009505A6" w:rsidP="0063551F">
            <w:pPr>
              <w:pStyle w:val="ListParagraph"/>
              <w:numPr>
                <w:ilvl w:val="0"/>
                <w:numId w:val="37"/>
              </w:numPr>
              <w:rPr>
                <w:rFonts w:ascii="Arial" w:hAnsi="Arial" w:cs="Arial"/>
                <w:sz w:val="20"/>
                <w:szCs w:val="20"/>
              </w:rPr>
            </w:pPr>
            <w:r w:rsidRPr="005563B2">
              <w:rPr>
                <w:rFonts w:ascii="Arial" w:hAnsi="Arial" w:cs="Arial"/>
                <w:sz w:val="20"/>
                <w:szCs w:val="20"/>
              </w:rPr>
              <w:t>Carnival Activities</w:t>
            </w:r>
          </w:p>
          <w:p w14:paraId="0F0DFBCD" w14:textId="7B44F2CF" w:rsidR="009505A6" w:rsidRPr="005563B2" w:rsidRDefault="009505A6" w:rsidP="0063551F">
            <w:pPr>
              <w:pStyle w:val="ListParagraph"/>
              <w:numPr>
                <w:ilvl w:val="0"/>
                <w:numId w:val="37"/>
              </w:numPr>
              <w:rPr>
                <w:rFonts w:ascii="Arial" w:hAnsi="Arial" w:cs="Arial"/>
                <w:sz w:val="20"/>
                <w:szCs w:val="20"/>
              </w:rPr>
            </w:pPr>
            <w:r w:rsidRPr="005563B2">
              <w:rPr>
                <w:rFonts w:ascii="Arial" w:hAnsi="Arial" w:cs="Arial"/>
                <w:sz w:val="20"/>
                <w:szCs w:val="20"/>
              </w:rPr>
              <w:t>Green Man Festival</w:t>
            </w:r>
          </w:p>
          <w:p w14:paraId="0387511C" w14:textId="3503F98B" w:rsidR="009505A6" w:rsidRPr="005563B2" w:rsidRDefault="009505A6" w:rsidP="0063551F">
            <w:pPr>
              <w:pStyle w:val="ListParagraph"/>
              <w:numPr>
                <w:ilvl w:val="0"/>
                <w:numId w:val="37"/>
              </w:numPr>
              <w:rPr>
                <w:rFonts w:ascii="Arial" w:hAnsi="Arial" w:cs="Arial"/>
                <w:sz w:val="20"/>
                <w:szCs w:val="20"/>
              </w:rPr>
            </w:pPr>
            <w:r w:rsidRPr="005563B2">
              <w:rPr>
                <w:rFonts w:ascii="Arial" w:hAnsi="Arial" w:cs="Arial"/>
                <w:sz w:val="20"/>
                <w:szCs w:val="20"/>
              </w:rPr>
              <w:lastRenderedPageBreak/>
              <w:t>Garden Club Show</w:t>
            </w:r>
          </w:p>
          <w:p w14:paraId="0CABC37B" w14:textId="77777777" w:rsidR="009505A6" w:rsidRDefault="009505A6" w:rsidP="0063551F">
            <w:pPr>
              <w:rPr>
                <w:rFonts w:ascii="Arial" w:hAnsi="Arial" w:cs="Arial"/>
                <w:sz w:val="20"/>
                <w:szCs w:val="20"/>
              </w:rPr>
            </w:pPr>
          </w:p>
          <w:p w14:paraId="5A97DBB1" w14:textId="63F77368" w:rsidR="009505A6" w:rsidRDefault="00071550" w:rsidP="0063551F">
            <w:pPr>
              <w:rPr>
                <w:rFonts w:ascii="Arial" w:hAnsi="Arial" w:cs="Arial"/>
                <w:sz w:val="20"/>
                <w:szCs w:val="20"/>
              </w:rPr>
            </w:pPr>
            <w:r>
              <w:rPr>
                <w:rFonts w:ascii="Arial" w:hAnsi="Arial" w:cs="Arial"/>
                <w:sz w:val="20"/>
                <w:szCs w:val="20"/>
              </w:rPr>
              <w:t xml:space="preserve">Examples of groups and </w:t>
            </w:r>
            <w:proofErr w:type="spellStart"/>
            <w:r>
              <w:rPr>
                <w:rFonts w:ascii="Arial" w:hAnsi="Arial" w:cs="Arial"/>
                <w:sz w:val="20"/>
                <w:szCs w:val="20"/>
              </w:rPr>
              <w:t>organisations</w:t>
            </w:r>
            <w:proofErr w:type="spellEnd"/>
            <w:r>
              <w:rPr>
                <w:rFonts w:ascii="Arial" w:hAnsi="Arial" w:cs="Arial"/>
                <w:sz w:val="20"/>
                <w:szCs w:val="20"/>
              </w:rPr>
              <w:t xml:space="preserve"> </w:t>
            </w:r>
            <w:proofErr w:type="gramStart"/>
            <w:r>
              <w:rPr>
                <w:rFonts w:ascii="Arial" w:hAnsi="Arial" w:cs="Arial"/>
                <w:sz w:val="20"/>
                <w:szCs w:val="20"/>
              </w:rPr>
              <w:t>include:</w:t>
            </w:r>
            <w:proofErr w:type="gramEnd"/>
            <w:r>
              <w:rPr>
                <w:rFonts w:ascii="Arial" w:hAnsi="Arial" w:cs="Arial"/>
                <w:sz w:val="20"/>
                <w:szCs w:val="20"/>
              </w:rPr>
              <w:t xml:space="preserve"> </w:t>
            </w:r>
            <w:r w:rsidR="009505A6">
              <w:rPr>
                <w:rFonts w:ascii="Arial" w:hAnsi="Arial" w:cs="Arial"/>
                <w:sz w:val="20"/>
                <w:szCs w:val="20"/>
              </w:rPr>
              <w:t>Friends of Mill Marsh Park</w:t>
            </w:r>
            <w:r>
              <w:rPr>
                <w:rFonts w:ascii="Arial" w:hAnsi="Arial" w:cs="Arial"/>
                <w:sz w:val="20"/>
                <w:szCs w:val="20"/>
              </w:rPr>
              <w:t xml:space="preserve">, Devon Wildlife Trust </w:t>
            </w:r>
            <w:proofErr w:type="spellStart"/>
            <w:r>
              <w:rPr>
                <w:rFonts w:ascii="Arial" w:hAnsi="Arial" w:cs="Arial"/>
                <w:sz w:val="20"/>
                <w:szCs w:val="20"/>
              </w:rPr>
              <w:t>etc</w:t>
            </w:r>
            <w:proofErr w:type="spellEnd"/>
          </w:p>
          <w:p w14:paraId="73F464F6" w14:textId="77777777" w:rsidR="009505A6" w:rsidRDefault="009505A6" w:rsidP="0063551F">
            <w:pPr>
              <w:rPr>
                <w:rFonts w:ascii="Arial" w:hAnsi="Arial" w:cs="Arial"/>
                <w:sz w:val="20"/>
                <w:szCs w:val="20"/>
              </w:rPr>
            </w:pPr>
          </w:p>
          <w:p w14:paraId="3CFB5FBB" w14:textId="77777777" w:rsidR="009505A6" w:rsidRDefault="009505A6" w:rsidP="0063551F">
            <w:pPr>
              <w:rPr>
                <w:rFonts w:ascii="Arial" w:hAnsi="Arial" w:cs="Arial"/>
                <w:sz w:val="20"/>
                <w:szCs w:val="20"/>
              </w:rPr>
            </w:pPr>
          </w:p>
          <w:p w14:paraId="2813E16F" w14:textId="40176DA9" w:rsidR="009505A6" w:rsidRDefault="00653562" w:rsidP="0063551F">
            <w:pPr>
              <w:rPr>
                <w:rFonts w:ascii="Arial" w:hAnsi="Arial" w:cs="Arial"/>
                <w:sz w:val="20"/>
                <w:szCs w:val="20"/>
              </w:rPr>
            </w:pPr>
            <w:r>
              <w:rPr>
                <w:rFonts w:ascii="Arial" w:hAnsi="Arial" w:cs="Arial"/>
                <w:sz w:val="20"/>
                <w:szCs w:val="20"/>
              </w:rPr>
              <w:t>To promote and support recruitment of a Speed watch group.</w:t>
            </w:r>
          </w:p>
          <w:p w14:paraId="12888898" w14:textId="77777777" w:rsidR="00653562" w:rsidRDefault="00653562" w:rsidP="0063551F">
            <w:pPr>
              <w:rPr>
                <w:rFonts w:ascii="Arial" w:hAnsi="Arial" w:cs="Arial"/>
                <w:sz w:val="20"/>
                <w:szCs w:val="20"/>
              </w:rPr>
            </w:pPr>
          </w:p>
          <w:p w14:paraId="05579BD8" w14:textId="6EEE77F9" w:rsidR="009505A6" w:rsidRDefault="009505A6" w:rsidP="0063551F">
            <w:pPr>
              <w:rPr>
                <w:rFonts w:ascii="Arial" w:hAnsi="Arial" w:cs="Arial"/>
                <w:sz w:val="20"/>
                <w:szCs w:val="20"/>
              </w:rPr>
            </w:pPr>
            <w:r>
              <w:rPr>
                <w:rFonts w:ascii="Arial" w:hAnsi="Arial" w:cs="Arial"/>
                <w:sz w:val="20"/>
                <w:szCs w:val="20"/>
              </w:rPr>
              <w:t>To prepare and submit an annual application to the awards.</w:t>
            </w:r>
          </w:p>
          <w:p w14:paraId="30452A77" w14:textId="77777777" w:rsidR="009505A6" w:rsidRDefault="009505A6" w:rsidP="0063551F">
            <w:pPr>
              <w:rPr>
                <w:rFonts w:ascii="Arial" w:hAnsi="Arial" w:cs="Arial"/>
                <w:sz w:val="20"/>
                <w:szCs w:val="20"/>
              </w:rPr>
            </w:pPr>
          </w:p>
          <w:p w14:paraId="1950E6A6" w14:textId="374DD2F0" w:rsidR="009505A6" w:rsidRDefault="009505A6" w:rsidP="0063551F">
            <w:pPr>
              <w:rPr>
                <w:rFonts w:ascii="Arial" w:hAnsi="Arial" w:cs="Arial"/>
                <w:sz w:val="20"/>
                <w:szCs w:val="20"/>
              </w:rPr>
            </w:pPr>
            <w:r>
              <w:rPr>
                <w:rFonts w:ascii="Arial" w:hAnsi="Arial" w:cs="Arial"/>
                <w:sz w:val="20"/>
                <w:szCs w:val="20"/>
              </w:rPr>
              <w:t>To prepare and submit an annual application to the awards.</w:t>
            </w:r>
          </w:p>
          <w:p w14:paraId="5F2498CE" w14:textId="4BF34CC4" w:rsidR="009505A6" w:rsidRPr="0093463D" w:rsidRDefault="009505A6" w:rsidP="0063551F">
            <w:pPr>
              <w:rPr>
                <w:rFonts w:ascii="Arial" w:hAnsi="Arial" w:cs="Arial"/>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B718629" w14:textId="77777777" w:rsidR="009505A6" w:rsidRDefault="009505A6" w:rsidP="0063551F">
            <w:pPr>
              <w:rPr>
                <w:rFonts w:ascii="Arial" w:hAnsi="Arial" w:cs="Arial"/>
                <w:sz w:val="20"/>
                <w:szCs w:val="20"/>
              </w:rPr>
            </w:pPr>
            <w:r w:rsidRPr="0093463D">
              <w:rPr>
                <w:rFonts w:ascii="Arial" w:hAnsi="Arial" w:cs="Arial"/>
                <w:sz w:val="20"/>
                <w:szCs w:val="20"/>
              </w:rPr>
              <w:lastRenderedPageBreak/>
              <w:t xml:space="preserve">Chair RPPC </w:t>
            </w:r>
          </w:p>
          <w:p w14:paraId="35F1D6A8" w14:textId="77777777" w:rsidR="009505A6" w:rsidRDefault="009505A6" w:rsidP="0063551F">
            <w:pPr>
              <w:rPr>
                <w:rFonts w:ascii="Arial" w:hAnsi="Arial" w:cs="Arial"/>
                <w:sz w:val="20"/>
                <w:szCs w:val="20"/>
              </w:rPr>
            </w:pPr>
            <w:r>
              <w:rPr>
                <w:rFonts w:ascii="Arial" w:hAnsi="Arial" w:cs="Arial"/>
                <w:sz w:val="20"/>
                <w:szCs w:val="20"/>
              </w:rPr>
              <w:t>Town Clerk</w:t>
            </w:r>
          </w:p>
          <w:p w14:paraId="2B3D6225" w14:textId="77777777" w:rsidR="009505A6" w:rsidRDefault="009505A6" w:rsidP="0063551F">
            <w:pPr>
              <w:rPr>
                <w:rFonts w:ascii="Arial" w:hAnsi="Arial" w:cs="Arial"/>
                <w:sz w:val="20"/>
                <w:szCs w:val="20"/>
              </w:rPr>
            </w:pPr>
          </w:p>
          <w:p w14:paraId="0B620096" w14:textId="77777777" w:rsidR="009505A6" w:rsidRDefault="009505A6" w:rsidP="0063551F">
            <w:pPr>
              <w:rPr>
                <w:rFonts w:ascii="Arial" w:hAnsi="Arial" w:cs="Arial"/>
                <w:sz w:val="20"/>
                <w:szCs w:val="20"/>
              </w:rPr>
            </w:pPr>
          </w:p>
          <w:p w14:paraId="79C192F4" w14:textId="77777777" w:rsidR="009505A6" w:rsidRDefault="009505A6" w:rsidP="0063551F">
            <w:pPr>
              <w:rPr>
                <w:rFonts w:ascii="Arial" w:hAnsi="Arial" w:cs="Arial"/>
                <w:sz w:val="20"/>
                <w:szCs w:val="20"/>
              </w:rPr>
            </w:pPr>
          </w:p>
          <w:p w14:paraId="445D445C" w14:textId="77777777" w:rsidR="009505A6" w:rsidRDefault="009505A6" w:rsidP="0063551F">
            <w:pPr>
              <w:rPr>
                <w:rFonts w:ascii="Arial" w:hAnsi="Arial" w:cs="Arial"/>
                <w:sz w:val="20"/>
                <w:szCs w:val="20"/>
              </w:rPr>
            </w:pPr>
          </w:p>
          <w:p w14:paraId="29AFB62E" w14:textId="77777777" w:rsidR="009505A6" w:rsidRDefault="009505A6" w:rsidP="0063551F">
            <w:pPr>
              <w:rPr>
                <w:rFonts w:ascii="Arial" w:hAnsi="Arial" w:cs="Arial"/>
                <w:sz w:val="20"/>
                <w:szCs w:val="20"/>
              </w:rPr>
            </w:pPr>
          </w:p>
          <w:p w14:paraId="1D20C70B" w14:textId="77777777" w:rsidR="009505A6" w:rsidRDefault="009505A6" w:rsidP="0063551F">
            <w:pPr>
              <w:rPr>
                <w:rFonts w:ascii="Arial" w:hAnsi="Arial" w:cs="Arial"/>
                <w:sz w:val="20"/>
                <w:szCs w:val="20"/>
              </w:rPr>
            </w:pPr>
          </w:p>
          <w:p w14:paraId="1F8AF595" w14:textId="77777777" w:rsidR="009505A6" w:rsidRDefault="009505A6" w:rsidP="0063551F">
            <w:pPr>
              <w:rPr>
                <w:rFonts w:ascii="Arial" w:hAnsi="Arial" w:cs="Arial"/>
                <w:sz w:val="20"/>
                <w:szCs w:val="20"/>
              </w:rPr>
            </w:pPr>
          </w:p>
          <w:p w14:paraId="5DCFBAF2" w14:textId="77777777" w:rsidR="009505A6" w:rsidRDefault="009505A6" w:rsidP="0063551F">
            <w:pPr>
              <w:rPr>
                <w:rFonts w:ascii="Arial" w:hAnsi="Arial" w:cs="Arial"/>
                <w:sz w:val="20"/>
                <w:szCs w:val="20"/>
              </w:rPr>
            </w:pPr>
          </w:p>
          <w:p w14:paraId="105B750E" w14:textId="77777777" w:rsidR="009505A6" w:rsidRDefault="009505A6" w:rsidP="0063551F">
            <w:pPr>
              <w:rPr>
                <w:rFonts w:ascii="Arial" w:hAnsi="Arial" w:cs="Arial"/>
                <w:sz w:val="20"/>
                <w:szCs w:val="20"/>
              </w:rPr>
            </w:pPr>
          </w:p>
          <w:p w14:paraId="71862D66" w14:textId="77777777" w:rsidR="009505A6" w:rsidRDefault="009505A6" w:rsidP="0063551F">
            <w:pPr>
              <w:rPr>
                <w:rFonts w:ascii="Arial" w:hAnsi="Arial" w:cs="Arial"/>
                <w:sz w:val="20"/>
                <w:szCs w:val="20"/>
              </w:rPr>
            </w:pPr>
          </w:p>
          <w:p w14:paraId="4D0B1BAE" w14:textId="77777777" w:rsidR="009505A6" w:rsidRDefault="009505A6" w:rsidP="0063551F">
            <w:pPr>
              <w:rPr>
                <w:rFonts w:ascii="Arial" w:hAnsi="Arial" w:cs="Arial"/>
                <w:sz w:val="20"/>
                <w:szCs w:val="20"/>
              </w:rPr>
            </w:pPr>
          </w:p>
          <w:p w14:paraId="1131BD69" w14:textId="3396B9EB" w:rsidR="009505A6" w:rsidRDefault="000117B0" w:rsidP="0063551F">
            <w:pPr>
              <w:rPr>
                <w:rFonts w:ascii="Arial" w:hAnsi="Arial" w:cs="Arial"/>
                <w:sz w:val="20"/>
                <w:szCs w:val="20"/>
              </w:rPr>
            </w:pPr>
            <w:r>
              <w:rPr>
                <w:rFonts w:ascii="Arial" w:hAnsi="Arial" w:cs="Arial"/>
                <w:sz w:val="20"/>
                <w:szCs w:val="20"/>
              </w:rPr>
              <w:t>Cllr Brooke</w:t>
            </w:r>
          </w:p>
          <w:p w14:paraId="0F2B8F9A" w14:textId="77777777" w:rsidR="009505A6" w:rsidRDefault="009505A6" w:rsidP="0063551F">
            <w:pPr>
              <w:rPr>
                <w:rFonts w:ascii="Arial" w:hAnsi="Arial" w:cs="Arial"/>
                <w:sz w:val="20"/>
                <w:szCs w:val="20"/>
              </w:rPr>
            </w:pPr>
            <w:r>
              <w:rPr>
                <w:rFonts w:ascii="Arial" w:hAnsi="Arial" w:cs="Arial"/>
                <w:sz w:val="20"/>
                <w:szCs w:val="20"/>
              </w:rPr>
              <w:t>Town Clerk</w:t>
            </w:r>
          </w:p>
          <w:p w14:paraId="085B7F32" w14:textId="77777777" w:rsidR="009505A6" w:rsidRDefault="009505A6" w:rsidP="0063551F">
            <w:pPr>
              <w:rPr>
                <w:rFonts w:ascii="Arial" w:hAnsi="Arial" w:cs="Arial"/>
                <w:sz w:val="20"/>
                <w:szCs w:val="20"/>
              </w:rPr>
            </w:pPr>
          </w:p>
          <w:p w14:paraId="4F777C72" w14:textId="77777777" w:rsidR="009505A6" w:rsidRDefault="009505A6" w:rsidP="0063551F">
            <w:pPr>
              <w:rPr>
                <w:rFonts w:ascii="Arial" w:hAnsi="Arial" w:cs="Arial"/>
                <w:sz w:val="20"/>
                <w:szCs w:val="20"/>
              </w:rPr>
            </w:pPr>
          </w:p>
          <w:p w14:paraId="75411E04" w14:textId="77777777" w:rsidR="009505A6" w:rsidRDefault="009505A6" w:rsidP="0063551F">
            <w:pPr>
              <w:rPr>
                <w:rFonts w:ascii="Arial" w:hAnsi="Arial" w:cs="Arial"/>
                <w:sz w:val="20"/>
                <w:szCs w:val="20"/>
              </w:rPr>
            </w:pPr>
          </w:p>
          <w:p w14:paraId="3B39DB06" w14:textId="77777777" w:rsidR="00653562" w:rsidRDefault="00653562" w:rsidP="0063551F">
            <w:pPr>
              <w:rPr>
                <w:rFonts w:ascii="Arial" w:hAnsi="Arial" w:cs="Arial"/>
                <w:sz w:val="20"/>
                <w:szCs w:val="20"/>
              </w:rPr>
            </w:pPr>
          </w:p>
          <w:p w14:paraId="4A8985E1" w14:textId="1540C7A9" w:rsidR="00653562" w:rsidRDefault="00653562" w:rsidP="0063551F">
            <w:pPr>
              <w:rPr>
                <w:rFonts w:ascii="Arial" w:hAnsi="Arial" w:cs="Arial"/>
                <w:sz w:val="20"/>
                <w:szCs w:val="20"/>
              </w:rPr>
            </w:pPr>
            <w:r>
              <w:rPr>
                <w:rFonts w:ascii="Arial" w:hAnsi="Arial" w:cs="Arial"/>
                <w:sz w:val="20"/>
                <w:szCs w:val="20"/>
              </w:rPr>
              <w:t>Councillors</w:t>
            </w:r>
          </w:p>
          <w:p w14:paraId="2EE6009C" w14:textId="77777777" w:rsidR="00653562" w:rsidRDefault="00653562" w:rsidP="0063551F">
            <w:pPr>
              <w:rPr>
                <w:rFonts w:ascii="Arial" w:hAnsi="Arial" w:cs="Arial"/>
                <w:sz w:val="20"/>
                <w:szCs w:val="20"/>
              </w:rPr>
            </w:pPr>
          </w:p>
          <w:p w14:paraId="74D26F6B" w14:textId="77777777" w:rsidR="00653562" w:rsidRDefault="00653562" w:rsidP="0063551F">
            <w:pPr>
              <w:rPr>
                <w:rFonts w:ascii="Arial" w:hAnsi="Arial" w:cs="Arial"/>
                <w:sz w:val="20"/>
                <w:szCs w:val="20"/>
              </w:rPr>
            </w:pPr>
          </w:p>
          <w:p w14:paraId="2A299622" w14:textId="77777777" w:rsidR="00653562" w:rsidRDefault="00653562" w:rsidP="0063551F">
            <w:pPr>
              <w:rPr>
                <w:rFonts w:ascii="Arial" w:hAnsi="Arial" w:cs="Arial"/>
                <w:sz w:val="20"/>
                <w:szCs w:val="20"/>
              </w:rPr>
            </w:pPr>
          </w:p>
          <w:p w14:paraId="48E17750" w14:textId="48095C5F" w:rsidR="009505A6" w:rsidRDefault="009505A6" w:rsidP="0063551F">
            <w:pPr>
              <w:rPr>
                <w:rFonts w:ascii="Arial" w:hAnsi="Arial" w:cs="Arial"/>
                <w:sz w:val="20"/>
                <w:szCs w:val="20"/>
              </w:rPr>
            </w:pPr>
            <w:r>
              <w:rPr>
                <w:rFonts w:ascii="Arial" w:hAnsi="Arial" w:cs="Arial"/>
                <w:sz w:val="20"/>
                <w:szCs w:val="20"/>
              </w:rPr>
              <w:t>Cllr Brooke</w:t>
            </w:r>
          </w:p>
          <w:p w14:paraId="1B02AF46" w14:textId="77777777" w:rsidR="009505A6" w:rsidRDefault="009505A6" w:rsidP="0063551F">
            <w:pPr>
              <w:rPr>
                <w:rFonts w:ascii="Arial" w:hAnsi="Arial" w:cs="Arial"/>
                <w:sz w:val="20"/>
                <w:szCs w:val="20"/>
              </w:rPr>
            </w:pPr>
          </w:p>
          <w:p w14:paraId="249A5200" w14:textId="77777777" w:rsidR="009505A6" w:rsidRDefault="009505A6" w:rsidP="0063551F">
            <w:pPr>
              <w:rPr>
                <w:rFonts w:ascii="Arial" w:hAnsi="Arial" w:cs="Arial"/>
                <w:sz w:val="20"/>
                <w:szCs w:val="20"/>
              </w:rPr>
            </w:pPr>
          </w:p>
          <w:p w14:paraId="6D7E5959" w14:textId="77777777" w:rsidR="009505A6" w:rsidRDefault="009505A6" w:rsidP="0063551F">
            <w:pPr>
              <w:rPr>
                <w:rFonts w:ascii="Arial" w:hAnsi="Arial" w:cs="Arial"/>
                <w:sz w:val="20"/>
                <w:szCs w:val="20"/>
              </w:rPr>
            </w:pPr>
          </w:p>
          <w:p w14:paraId="53A58DF4" w14:textId="20D521F2" w:rsidR="009505A6" w:rsidRDefault="009505A6" w:rsidP="0063551F">
            <w:pPr>
              <w:rPr>
                <w:rFonts w:ascii="Arial" w:hAnsi="Arial" w:cs="Arial"/>
                <w:sz w:val="20"/>
                <w:szCs w:val="20"/>
              </w:rPr>
            </w:pPr>
            <w:r>
              <w:rPr>
                <w:rFonts w:ascii="Arial" w:hAnsi="Arial" w:cs="Arial"/>
                <w:sz w:val="20"/>
                <w:szCs w:val="20"/>
              </w:rPr>
              <w:t>Cllr Brooke</w:t>
            </w:r>
          </w:p>
          <w:p w14:paraId="1A06ED88" w14:textId="2B4ECC32" w:rsidR="009505A6" w:rsidRPr="0093463D" w:rsidRDefault="009505A6" w:rsidP="0063551F">
            <w:pPr>
              <w:rPr>
                <w:rFonts w:ascii="Arial" w:hAnsi="Arial" w:cs="Arial"/>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AD7A075" w14:textId="77777777" w:rsidR="009505A6" w:rsidRDefault="009505A6" w:rsidP="0063551F">
            <w:pPr>
              <w:rPr>
                <w:rFonts w:ascii="Arial" w:hAnsi="Arial" w:cs="Arial"/>
                <w:sz w:val="20"/>
                <w:szCs w:val="20"/>
              </w:rPr>
            </w:pPr>
            <w:r>
              <w:rPr>
                <w:rFonts w:ascii="Arial" w:hAnsi="Arial" w:cs="Arial"/>
                <w:sz w:val="20"/>
                <w:szCs w:val="20"/>
              </w:rPr>
              <w:lastRenderedPageBreak/>
              <w:t>On-going</w:t>
            </w:r>
          </w:p>
          <w:p w14:paraId="017D1DD9" w14:textId="77777777" w:rsidR="009505A6" w:rsidRDefault="009505A6" w:rsidP="0063551F">
            <w:pPr>
              <w:rPr>
                <w:rFonts w:ascii="Arial" w:hAnsi="Arial" w:cs="Arial"/>
                <w:sz w:val="20"/>
                <w:szCs w:val="20"/>
              </w:rPr>
            </w:pPr>
          </w:p>
          <w:p w14:paraId="5CE26C3A" w14:textId="77777777" w:rsidR="009505A6" w:rsidRDefault="009505A6" w:rsidP="0063551F">
            <w:pPr>
              <w:rPr>
                <w:rFonts w:ascii="Arial" w:hAnsi="Arial" w:cs="Arial"/>
                <w:sz w:val="20"/>
                <w:szCs w:val="20"/>
              </w:rPr>
            </w:pPr>
          </w:p>
          <w:p w14:paraId="4FE4EB9C" w14:textId="77777777" w:rsidR="009505A6" w:rsidRDefault="009505A6" w:rsidP="0063551F">
            <w:pPr>
              <w:rPr>
                <w:rFonts w:ascii="Arial" w:hAnsi="Arial" w:cs="Arial"/>
                <w:sz w:val="20"/>
                <w:szCs w:val="20"/>
              </w:rPr>
            </w:pPr>
          </w:p>
          <w:p w14:paraId="697D041F" w14:textId="77777777" w:rsidR="009505A6" w:rsidRDefault="009505A6" w:rsidP="0063551F">
            <w:pPr>
              <w:rPr>
                <w:rFonts w:ascii="Arial" w:hAnsi="Arial" w:cs="Arial"/>
                <w:sz w:val="20"/>
                <w:szCs w:val="20"/>
              </w:rPr>
            </w:pPr>
          </w:p>
          <w:p w14:paraId="278C99A6" w14:textId="77777777" w:rsidR="009505A6" w:rsidRDefault="009505A6" w:rsidP="0063551F">
            <w:pPr>
              <w:rPr>
                <w:rFonts w:ascii="Arial" w:hAnsi="Arial" w:cs="Arial"/>
                <w:sz w:val="20"/>
                <w:szCs w:val="20"/>
              </w:rPr>
            </w:pPr>
          </w:p>
          <w:p w14:paraId="10FBA44B" w14:textId="77777777" w:rsidR="009505A6" w:rsidRDefault="009505A6" w:rsidP="0063551F">
            <w:pPr>
              <w:rPr>
                <w:rFonts w:ascii="Arial" w:hAnsi="Arial" w:cs="Arial"/>
                <w:sz w:val="20"/>
                <w:szCs w:val="20"/>
              </w:rPr>
            </w:pPr>
          </w:p>
          <w:p w14:paraId="78ACCFB0" w14:textId="77777777" w:rsidR="009505A6" w:rsidRDefault="009505A6" w:rsidP="0063551F">
            <w:pPr>
              <w:rPr>
                <w:rFonts w:ascii="Arial" w:hAnsi="Arial" w:cs="Arial"/>
                <w:sz w:val="20"/>
                <w:szCs w:val="20"/>
              </w:rPr>
            </w:pPr>
          </w:p>
          <w:p w14:paraId="15DCA0EE" w14:textId="77777777" w:rsidR="009505A6" w:rsidRDefault="009505A6" w:rsidP="0063551F">
            <w:pPr>
              <w:rPr>
                <w:rFonts w:ascii="Arial" w:hAnsi="Arial" w:cs="Arial"/>
                <w:sz w:val="20"/>
                <w:szCs w:val="20"/>
              </w:rPr>
            </w:pPr>
          </w:p>
          <w:p w14:paraId="1A372055" w14:textId="77777777" w:rsidR="009505A6" w:rsidRDefault="009505A6" w:rsidP="0063551F">
            <w:pPr>
              <w:rPr>
                <w:rFonts w:ascii="Arial" w:hAnsi="Arial" w:cs="Arial"/>
                <w:sz w:val="20"/>
                <w:szCs w:val="20"/>
              </w:rPr>
            </w:pPr>
          </w:p>
          <w:p w14:paraId="60FD2EF2" w14:textId="77777777" w:rsidR="009505A6" w:rsidRDefault="009505A6" w:rsidP="0063551F">
            <w:pPr>
              <w:rPr>
                <w:rFonts w:ascii="Arial" w:hAnsi="Arial" w:cs="Arial"/>
                <w:sz w:val="20"/>
                <w:szCs w:val="20"/>
              </w:rPr>
            </w:pPr>
          </w:p>
          <w:p w14:paraId="6C6F282A" w14:textId="77777777" w:rsidR="009505A6" w:rsidRDefault="009505A6" w:rsidP="0063551F">
            <w:pPr>
              <w:rPr>
                <w:rFonts w:ascii="Arial" w:hAnsi="Arial" w:cs="Arial"/>
                <w:sz w:val="20"/>
                <w:szCs w:val="20"/>
              </w:rPr>
            </w:pPr>
          </w:p>
          <w:p w14:paraId="2CC8E55C" w14:textId="77777777" w:rsidR="009505A6" w:rsidRDefault="009505A6" w:rsidP="0063551F">
            <w:pPr>
              <w:rPr>
                <w:rFonts w:ascii="Arial" w:hAnsi="Arial" w:cs="Arial"/>
                <w:sz w:val="20"/>
                <w:szCs w:val="20"/>
              </w:rPr>
            </w:pPr>
          </w:p>
          <w:p w14:paraId="26EBF8AF" w14:textId="77777777" w:rsidR="009505A6" w:rsidRDefault="009505A6" w:rsidP="0063551F">
            <w:pPr>
              <w:rPr>
                <w:rFonts w:ascii="Arial" w:hAnsi="Arial" w:cs="Arial"/>
                <w:sz w:val="20"/>
                <w:szCs w:val="20"/>
              </w:rPr>
            </w:pPr>
            <w:r>
              <w:rPr>
                <w:rFonts w:ascii="Arial" w:hAnsi="Arial" w:cs="Arial"/>
                <w:sz w:val="20"/>
                <w:szCs w:val="20"/>
              </w:rPr>
              <w:t>On-going</w:t>
            </w:r>
          </w:p>
          <w:p w14:paraId="11DA7A8E" w14:textId="77777777" w:rsidR="009505A6" w:rsidRDefault="009505A6" w:rsidP="0063551F">
            <w:pPr>
              <w:rPr>
                <w:rFonts w:ascii="Arial" w:hAnsi="Arial" w:cs="Arial"/>
                <w:sz w:val="20"/>
                <w:szCs w:val="20"/>
              </w:rPr>
            </w:pPr>
          </w:p>
          <w:p w14:paraId="58E9091D" w14:textId="77777777" w:rsidR="009505A6" w:rsidRDefault="009505A6" w:rsidP="0063551F">
            <w:pPr>
              <w:rPr>
                <w:rFonts w:ascii="Arial" w:hAnsi="Arial" w:cs="Arial"/>
                <w:sz w:val="20"/>
                <w:szCs w:val="20"/>
              </w:rPr>
            </w:pPr>
          </w:p>
          <w:p w14:paraId="0E9D1879" w14:textId="77777777" w:rsidR="009505A6" w:rsidRDefault="009505A6" w:rsidP="0063551F">
            <w:pPr>
              <w:rPr>
                <w:rFonts w:ascii="Arial" w:hAnsi="Arial" w:cs="Arial"/>
                <w:sz w:val="20"/>
                <w:szCs w:val="20"/>
              </w:rPr>
            </w:pPr>
          </w:p>
          <w:p w14:paraId="5486F983" w14:textId="77777777" w:rsidR="009505A6" w:rsidRDefault="009505A6" w:rsidP="0063551F">
            <w:pPr>
              <w:rPr>
                <w:rFonts w:ascii="Arial" w:hAnsi="Arial" w:cs="Arial"/>
                <w:sz w:val="20"/>
                <w:szCs w:val="20"/>
              </w:rPr>
            </w:pPr>
          </w:p>
          <w:p w14:paraId="1723B36C" w14:textId="77777777" w:rsidR="00653562" w:rsidRDefault="00653562" w:rsidP="0063551F">
            <w:pPr>
              <w:rPr>
                <w:rFonts w:ascii="Arial" w:hAnsi="Arial" w:cs="Arial"/>
                <w:sz w:val="20"/>
                <w:szCs w:val="20"/>
              </w:rPr>
            </w:pPr>
          </w:p>
          <w:p w14:paraId="516B8AAC" w14:textId="43F5B1AB" w:rsidR="00653562" w:rsidRDefault="00653562" w:rsidP="0063551F">
            <w:pPr>
              <w:rPr>
                <w:rFonts w:ascii="Arial" w:hAnsi="Arial" w:cs="Arial"/>
                <w:sz w:val="20"/>
                <w:szCs w:val="20"/>
              </w:rPr>
            </w:pPr>
            <w:r>
              <w:rPr>
                <w:rFonts w:ascii="Arial" w:hAnsi="Arial" w:cs="Arial"/>
                <w:sz w:val="20"/>
                <w:szCs w:val="20"/>
              </w:rPr>
              <w:t>On-going</w:t>
            </w:r>
          </w:p>
          <w:p w14:paraId="7DC80996" w14:textId="77777777" w:rsidR="00653562" w:rsidRDefault="00653562" w:rsidP="0063551F">
            <w:pPr>
              <w:rPr>
                <w:rFonts w:ascii="Arial" w:hAnsi="Arial" w:cs="Arial"/>
                <w:sz w:val="20"/>
                <w:szCs w:val="20"/>
              </w:rPr>
            </w:pPr>
          </w:p>
          <w:p w14:paraId="61F20BF6" w14:textId="77777777" w:rsidR="00653562" w:rsidRDefault="00653562" w:rsidP="0063551F">
            <w:pPr>
              <w:rPr>
                <w:rFonts w:ascii="Arial" w:hAnsi="Arial" w:cs="Arial"/>
                <w:sz w:val="20"/>
                <w:szCs w:val="20"/>
              </w:rPr>
            </w:pPr>
          </w:p>
          <w:p w14:paraId="2BC85D4E" w14:textId="77777777" w:rsidR="00653562" w:rsidRDefault="00653562" w:rsidP="0063551F">
            <w:pPr>
              <w:rPr>
                <w:rFonts w:ascii="Arial" w:hAnsi="Arial" w:cs="Arial"/>
                <w:sz w:val="20"/>
                <w:szCs w:val="20"/>
              </w:rPr>
            </w:pPr>
          </w:p>
          <w:p w14:paraId="08664583" w14:textId="1DC1B84E" w:rsidR="009505A6" w:rsidRDefault="009505A6" w:rsidP="0063551F">
            <w:pPr>
              <w:rPr>
                <w:rFonts w:ascii="Arial" w:hAnsi="Arial" w:cs="Arial"/>
                <w:sz w:val="20"/>
                <w:szCs w:val="20"/>
              </w:rPr>
            </w:pPr>
            <w:r>
              <w:rPr>
                <w:rFonts w:ascii="Arial" w:hAnsi="Arial" w:cs="Arial"/>
                <w:sz w:val="20"/>
                <w:szCs w:val="20"/>
              </w:rPr>
              <w:t>Annually</w:t>
            </w:r>
          </w:p>
          <w:p w14:paraId="55F453FE" w14:textId="77777777" w:rsidR="009505A6" w:rsidRDefault="009505A6" w:rsidP="0063551F">
            <w:pPr>
              <w:rPr>
                <w:rFonts w:ascii="Arial" w:hAnsi="Arial" w:cs="Arial"/>
                <w:sz w:val="20"/>
                <w:szCs w:val="20"/>
              </w:rPr>
            </w:pPr>
          </w:p>
          <w:p w14:paraId="5AC0C528" w14:textId="77777777" w:rsidR="009505A6" w:rsidRDefault="009505A6" w:rsidP="0063551F">
            <w:pPr>
              <w:rPr>
                <w:rFonts w:ascii="Arial" w:hAnsi="Arial" w:cs="Arial"/>
                <w:sz w:val="20"/>
                <w:szCs w:val="20"/>
              </w:rPr>
            </w:pPr>
          </w:p>
          <w:p w14:paraId="4D3377A3" w14:textId="77777777" w:rsidR="009505A6" w:rsidRDefault="009505A6" w:rsidP="0063551F">
            <w:pPr>
              <w:rPr>
                <w:rFonts w:ascii="Arial" w:hAnsi="Arial" w:cs="Arial"/>
                <w:sz w:val="20"/>
                <w:szCs w:val="20"/>
              </w:rPr>
            </w:pPr>
          </w:p>
          <w:p w14:paraId="66053DA5" w14:textId="0054A4D4" w:rsidR="009505A6" w:rsidRDefault="009505A6" w:rsidP="0063551F">
            <w:pPr>
              <w:rPr>
                <w:rFonts w:ascii="Arial" w:hAnsi="Arial" w:cs="Arial"/>
                <w:sz w:val="20"/>
                <w:szCs w:val="20"/>
              </w:rPr>
            </w:pPr>
            <w:r>
              <w:rPr>
                <w:rFonts w:ascii="Arial" w:hAnsi="Arial" w:cs="Arial"/>
                <w:sz w:val="20"/>
                <w:szCs w:val="20"/>
              </w:rPr>
              <w:t>Annually</w:t>
            </w:r>
          </w:p>
          <w:p w14:paraId="16D333F4" w14:textId="1B8E941D" w:rsidR="009505A6" w:rsidRPr="0093463D" w:rsidRDefault="009505A6" w:rsidP="0063551F">
            <w:pPr>
              <w:rPr>
                <w:rFonts w:ascii="Arial" w:hAnsi="Arial" w:cs="Arial"/>
                <w:sz w:val="20"/>
                <w:szCs w:val="20"/>
              </w:rPr>
            </w:pPr>
          </w:p>
        </w:tc>
        <w:tc>
          <w:tcPr>
            <w:tcW w:w="4820"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2D10053" w14:textId="19D37E5C" w:rsidR="009505A6" w:rsidRDefault="009505A6" w:rsidP="0063551F">
            <w:pPr>
              <w:rPr>
                <w:rFonts w:ascii="Arial" w:hAnsi="Arial" w:cs="Arial"/>
                <w:sz w:val="20"/>
                <w:szCs w:val="20"/>
              </w:rPr>
            </w:pPr>
            <w:r>
              <w:rPr>
                <w:rFonts w:ascii="Arial" w:hAnsi="Arial" w:cs="Arial"/>
                <w:sz w:val="20"/>
                <w:szCs w:val="20"/>
              </w:rPr>
              <w:lastRenderedPageBreak/>
              <w:t>Permission considered annually in February for use of Mill Marsh Park and other areas of land under council ownership.</w:t>
            </w:r>
          </w:p>
          <w:p w14:paraId="64BF248F" w14:textId="77777777" w:rsidR="009505A6" w:rsidRDefault="009505A6" w:rsidP="0063551F">
            <w:pPr>
              <w:rPr>
                <w:rFonts w:ascii="Arial" w:hAnsi="Arial" w:cs="Arial"/>
                <w:sz w:val="20"/>
                <w:szCs w:val="20"/>
              </w:rPr>
            </w:pPr>
          </w:p>
          <w:p w14:paraId="24315F21" w14:textId="77777777" w:rsidR="009505A6" w:rsidRDefault="009505A6" w:rsidP="0063551F">
            <w:pPr>
              <w:rPr>
                <w:rFonts w:ascii="Arial" w:hAnsi="Arial" w:cs="Arial"/>
                <w:sz w:val="20"/>
                <w:szCs w:val="20"/>
              </w:rPr>
            </w:pPr>
          </w:p>
          <w:p w14:paraId="51AF2394" w14:textId="77777777" w:rsidR="009505A6" w:rsidRDefault="009505A6" w:rsidP="0063551F">
            <w:pPr>
              <w:rPr>
                <w:rFonts w:ascii="Arial" w:hAnsi="Arial" w:cs="Arial"/>
                <w:sz w:val="20"/>
                <w:szCs w:val="20"/>
              </w:rPr>
            </w:pPr>
          </w:p>
          <w:p w14:paraId="3643F1DA" w14:textId="77777777" w:rsidR="009505A6" w:rsidRDefault="009505A6" w:rsidP="0063551F">
            <w:pPr>
              <w:rPr>
                <w:rFonts w:ascii="Arial" w:hAnsi="Arial" w:cs="Arial"/>
                <w:sz w:val="20"/>
                <w:szCs w:val="20"/>
              </w:rPr>
            </w:pPr>
          </w:p>
          <w:p w14:paraId="4EEB5CD4" w14:textId="77777777" w:rsidR="009505A6" w:rsidRDefault="009505A6" w:rsidP="0063551F">
            <w:pPr>
              <w:rPr>
                <w:rFonts w:ascii="Arial" w:hAnsi="Arial" w:cs="Arial"/>
                <w:sz w:val="20"/>
                <w:szCs w:val="20"/>
              </w:rPr>
            </w:pPr>
          </w:p>
          <w:p w14:paraId="7AAA8167" w14:textId="77777777" w:rsidR="009505A6" w:rsidRDefault="009505A6" w:rsidP="0063551F">
            <w:pPr>
              <w:rPr>
                <w:rFonts w:ascii="Arial" w:hAnsi="Arial" w:cs="Arial"/>
                <w:sz w:val="20"/>
                <w:szCs w:val="20"/>
              </w:rPr>
            </w:pPr>
          </w:p>
          <w:p w14:paraId="1E655232" w14:textId="77777777" w:rsidR="009505A6" w:rsidRDefault="009505A6" w:rsidP="0063551F">
            <w:pPr>
              <w:rPr>
                <w:rFonts w:ascii="Arial" w:hAnsi="Arial" w:cs="Arial"/>
                <w:sz w:val="20"/>
                <w:szCs w:val="20"/>
              </w:rPr>
            </w:pPr>
          </w:p>
          <w:p w14:paraId="5A2546C8" w14:textId="77777777" w:rsidR="009505A6" w:rsidRDefault="009505A6" w:rsidP="0063551F">
            <w:pPr>
              <w:rPr>
                <w:rFonts w:ascii="Arial" w:hAnsi="Arial" w:cs="Arial"/>
                <w:sz w:val="20"/>
                <w:szCs w:val="20"/>
              </w:rPr>
            </w:pPr>
          </w:p>
          <w:p w14:paraId="4D1FEE7D" w14:textId="77777777" w:rsidR="009505A6" w:rsidRDefault="009505A6" w:rsidP="0063551F">
            <w:pPr>
              <w:rPr>
                <w:rFonts w:ascii="Arial" w:hAnsi="Arial" w:cs="Arial"/>
                <w:sz w:val="20"/>
                <w:szCs w:val="20"/>
              </w:rPr>
            </w:pPr>
          </w:p>
          <w:p w14:paraId="5647C103" w14:textId="77777777" w:rsidR="009505A6" w:rsidRDefault="009505A6" w:rsidP="0063551F">
            <w:pPr>
              <w:rPr>
                <w:rFonts w:ascii="Arial" w:hAnsi="Arial" w:cs="Arial"/>
                <w:sz w:val="20"/>
                <w:szCs w:val="20"/>
              </w:rPr>
            </w:pPr>
          </w:p>
          <w:p w14:paraId="1E23AC84" w14:textId="26E8DA03" w:rsidR="009505A6" w:rsidRDefault="009505A6" w:rsidP="0063551F">
            <w:pPr>
              <w:rPr>
                <w:rFonts w:ascii="Arial" w:hAnsi="Arial" w:cs="Arial"/>
                <w:sz w:val="20"/>
                <w:szCs w:val="20"/>
              </w:rPr>
            </w:pPr>
            <w:r>
              <w:rPr>
                <w:rFonts w:ascii="Arial" w:hAnsi="Arial" w:cs="Arial"/>
                <w:sz w:val="20"/>
                <w:szCs w:val="20"/>
              </w:rPr>
              <w:t>Achieved to date: Tree planting, wildflower verge, wilding area and engagement into the play area refurbishment and basketball refurbishment.</w:t>
            </w:r>
          </w:p>
          <w:p w14:paraId="4756F850" w14:textId="77777777" w:rsidR="00653562" w:rsidRDefault="00653562" w:rsidP="0063551F">
            <w:pPr>
              <w:rPr>
                <w:rFonts w:ascii="Arial" w:hAnsi="Arial" w:cs="Arial"/>
                <w:sz w:val="20"/>
                <w:szCs w:val="20"/>
              </w:rPr>
            </w:pPr>
          </w:p>
          <w:p w14:paraId="5F4B2457" w14:textId="07FE5572" w:rsidR="00653562" w:rsidRDefault="00653562" w:rsidP="0063551F">
            <w:pPr>
              <w:rPr>
                <w:rFonts w:ascii="Arial" w:hAnsi="Arial" w:cs="Arial"/>
                <w:sz w:val="20"/>
                <w:szCs w:val="20"/>
              </w:rPr>
            </w:pPr>
            <w:r>
              <w:rPr>
                <w:rFonts w:ascii="Arial" w:hAnsi="Arial" w:cs="Arial"/>
                <w:sz w:val="20"/>
                <w:szCs w:val="20"/>
              </w:rPr>
              <w:t>Recruitment of sufficient numbers failed previously, to continue to seek recruitment of volunteers.</w:t>
            </w:r>
          </w:p>
          <w:p w14:paraId="758DC245" w14:textId="77777777" w:rsidR="00653562" w:rsidRDefault="00653562" w:rsidP="0063551F">
            <w:pPr>
              <w:rPr>
                <w:rFonts w:ascii="Arial" w:hAnsi="Arial" w:cs="Arial"/>
                <w:sz w:val="20"/>
                <w:szCs w:val="20"/>
              </w:rPr>
            </w:pPr>
          </w:p>
          <w:p w14:paraId="197F32C9" w14:textId="77777777" w:rsidR="00653562" w:rsidRDefault="00653562" w:rsidP="0063551F">
            <w:pPr>
              <w:rPr>
                <w:rFonts w:ascii="Arial" w:hAnsi="Arial" w:cs="Arial"/>
                <w:sz w:val="20"/>
                <w:szCs w:val="20"/>
              </w:rPr>
            </w:pPr>
          </w:p>
          <w:p w14:paraId="3F0E26C4" w14:textId="5A62C07C" w:rsidR="009505A6" w:rsidRDefault="009505A6" w:rsidP="0063551F">
            <w:pPr>
              <w:rPr>
                <w:rFonts w:ascii="Arial" w:hAnsi="Arial" w:cs="Arial"/>
                <w:sz w:val="20"/>
                <w:szCs w:val="20"/>
              </w:rPr>
            </w:pPr>
            <w:r>
              <w:rPr>
                <w:rFonts w:ascii="Arial" w:hAnsi="Arial" w:cs="Arial"/>
                <w:sz w:val="20"/>
                <w:szCs w:val="20"/>
              </w:rPr>
              <w:t>October 2022 - Awarded Gold Award in the Pennant (Town &amp; City South) Category.  Judging took place in July 2023.</w:t>
            </w:r>
          </w:p>
          <w:p w14:paraId="0BCB8542" w14:textId="77777777" w:rsidR="009505A6" w:rsidRDefault="009505A6" w:rsidP="0063551F">
            <w:pPr>
              <w:rPr>
                <w:rFonts w:ascii="Arial" w:hAnsi="Arial" w:cs="Arial"/>
                <w:sz w:val="20"/>
                <w:szCs w:val="20"/>
              </w:rPr>
            </w:pPr>
          </w:p>
          <w:p w14:paraId="4007538A" w14:textId="2A6F3504" w:rsidR="009505A6" w:rsidRDefault="009505A6" w:rsidP="0063551F">
            <w:pPr>
              <w:rPr>
                <w:rFonts w:ascii="Arial" w:hAnsi="Arial" w:cs="Arial"/>
                <w:sz w:val="20"/>
                <w:szCs w:val="20"/>
              </w:rPr>
            </w:pPr>
            <w:r>
              <w:rPr>
                <w:rFonts w:ascii="Arial" w:hAnsi="Arial" w:cs="Arial"/>
                <w:sz w:val="20"/>
                <w:szCs w:val="20"/>
              </w:rPr>
              <w:t>October 2022 – Awarded 5-star Award.  Judging taking place in Oct/Nov 2023.</w:t>
            </w:r>
          </w:p>
          <w:p w14:paraId="0DB0CE7E" w14:textId="0945ECD9" w:rsidR="009505A6" w:rsidRPr="0093463D" w:rsidRDefault="009505A6" w:rsidP="0063551F">
            <w:pPr>
              <w:rPr>
                <w:rFonts w:ascii="Arial" w:hAnsi="Arial" w:cs="Arial"/>
                <w:sz w:val="20"/>
                <w:szCs w:val="20"/>
              </w:rPr>
            </w:pPr>
          </w:p>
        </w:tc>
      </w:tr>
      <w:tr w:rsidR="009505A6" w:rsidRPr="0093463D" w14:paraId="05361B9A" w14:textId="406572EE" w:rsidTr="0063551F">
        <w:tblPrEx>
          <w:shd w:val="clear" w:color="auto" w:fill="FEFFFE"/>
        </w:tblPrEx>
        <w:trPr>
          <w:trHeight w:val="295"/>
        </w:trPr>
        <w:tc>
          <w:tcPr>
            <w:tcW w:w="1701" w:type="dxa"/>
            <w:tcBorders>
              <w:top w:val="single" w:sz="2" w:space="0" w:color="000000"/>
              <w:left w:val="single" w:sz="2" w:space="0" w:color="000000"/>
              <w:bottom w:val="single" w:sz="2" w:space="0" w:color="000000"/>
              <w:right w:val="single" w:sz="2" w:space="0" w:color="000000"/>
            </w:tcBorders>
            <w:shd w:val="clear" w:color="auto" w:fill="919291"/>
            <w:tcMar>
              <w:top w:w="80" w:type="dxa"/>
              <w:left w:w="80" w:type="dxa"/>
              <w:bottom w:w="80" w:type="dxa"/>
              <w:right w:w="80" w:type="dxa"/>
            </w:tcMar>
          </w:tcPr>
          <w:p w14:paraId="0FD2F992" w14:textId="211960DD" w:rsidR="009505A6" w:rsidRDefault="009505A6" w:rsidP="0063551F">
            <w:pPr>
              <w:rPr>
                <w:rFonts w:ascii="Arial" w:hAnsi="Arial" w:cs="Arial"/>
                <w:color w:val="FFFFFF" w:themeColor="background1"/>
                <w:sz w:val="20"/>
                <w:szCs w:val="20"/>
              </w:rPr>
            </w:pPr>
            <w:r w:rsidRPr="008951EA">
              <w:rPr>
                <w:rFonts w:ascii="Arial" w:hAnsi="Arial" w:cs="Arial"/>
                <w:color w:val="FFFFFF" w:themeColor="background1"/>
                <w:sz w:val="20"/>
                <w:szCs w:val="20"/>
              </w:rPr>
              <w:lastRenderedPageBreak/>
              <w:t>To manage the Council’s asset portfolio effectively</w:t>
            </w:r>
            <w:r>
              <w:rPr>
                <w:rFonts w:ascii="Arial" w:hAnsi="Arial" w:cs="Arial"/>
                <w:color w:val="FFFFFF" w:themeColor="background1"/>
                <w:sz w:val="20"/>
                <w:szCs w:val="20"/>
              </w:rPr>
              <w:t>,</w:t>
            </w:r>
            <w:r w:rsidRPr="008951EA">
              <w:rPr>
                <w:rFonts w:ascii="Arial" w:hAnsi="Arial" w:cs="Arial"/>
                <w:color w:val="FFFFFF" w:themeColor="background1"/>
                <w:sz w:val="20"/>
                <w:szCs w:val="20"/>
              </w:rPr>
              <w:t xml:space="preserve"> ensur</w:t>
            </w:r>
            <w:r>
              <w:rPr>
                <w:rFonts w:ascii="Arial" w:hAnsi="Arial" w:cs="Arial"/>
                <w:color w:val="FFFFFF" w:themeColor="background1"/>
                <w:sz w:val="20"/>
                <w:szCs w:val="20"/>
              </w:rPr>
              <w:t>ing</w:t>
            </w:r>
            <w:r w:rsidRPr="008951EA">
              <w:rPr>
                <w:rFonts w:ascii="Arial" w:hAnsi="Arial" w:cs="Arial"/>
                <w:color w:val="FFFFFF" w:themeColor="background1"/>
                <w:sz w:val="20"/>
                <w:szCs w:val="20"/>
              </w:rPr>
              <w:t xml:space="preserve"> it remains safe and identify opportunities for acquiring/disposi</w:t>
            </w:r>
            <w:r w:rsidRPr="008951EA">
              <w:rPr>
                <w:rFonts w:ascii="Arial" w:hAnsi="Arial" w:cs="Arial"/>
                <w:color w:val="FFFFFF" w:themeColor="background1"/>
                <w:sz w:val="20"/>
                <w:szCs w:val="20"/>
              </w:rPr>
              <w:lastRenderedPageBreak/>
              <w:t>ng of assets as</w:t>
            </w:r>
            <w:r>
              <w:rPr>
                <w:rFonts w:ascii="Arial" w:hAnsi="Arial" w:cs="Arial"/>
                <w:color w:val="FFFFFF" w:themeColor="background1"/>
                <w:sz w:val="20"/>
                <w:szCs w:val="20"/>
              </w:rPr>
              <w:t xml:space="preserve"> </w:t>
            </w:r>
            <w:r w:rsidRPr="008951EA">
              <w:rPr>
                <w:rFonts w:ascii="Arial" w:hAnsi="Arial" w:cs="Arial"/>
                <w:color w:val="FFFFFF" w:themeColor="background1"/>
                <w:sz w:val="20"/>
                <w:szCs w:val="20"/>
              </w:rPr>
              <w:t>appropriate.</w:t>
            </w:r>
          </w:p>
          <w:p w14:paraId="03C13420" w14:textId="77777777" w:rsidR="009505A6" w:rsidRDefault="009505A6" w:rsidP="0063551F">
            <w:pPr>
              <w:rPr>
                <w:rFonts w:ascii="Arial" w:hAnsi="Arial" w:cs="Arial"/>
                <w:color w:val="FFFFFF" w:themeColor="background1"/>
                <w:sz w:val="20"/>
                <w:szCs w:val="20"/>
              </w:rPr>
            </w:pPr>
          </w:p>
          <w:p w14:paraId="6895AE0F" w14:textId="77777777" w:rsidR="009505A6" w:rsidRDefault="009505A6" w:rsidP="0063551F">
            <w:pPr>
              <w:rPr>
                <w:rFonts w:ascii="Arial" w:hAnsi="Arial" w:cs="Arial"/>
                <w:color w:val="FFFFFF" w:themeColor="background1"/>
                <w:sz w:val="20"/>
                <w:szCs w:val="20"/>
              </w:rPr>
            </w:pPr>
          </w:p>
          <w:p w14:paraId="21451907" w14:textId="77777777" w:rsidR="009505A6" w:rsidRDefault="009505A6" w:rsidP="0063551F">
            <w:pPr>
              <w:rPr>
                <w:rFonts w:ascii="Arial" w:hAnsi="Arial" w:cs="Arial"/>
                <w:color w:val="FFFFFF" w:themeColor="background1"/>
                <w:sz w:val="20"/>
                <w:szCs w:val="20"/>
              </w:rPr>
            </w:pPr>
          </w:p>
          <w:p w14:paraId="45053E2F" w14:textId="77777777" w:rsidR="009505A6" w:rsidRDefault="009505A6" w:rsidP="0063551F">
            <w:pPr>
              <w:rPr>
                <w:rFonts w:ascii="Arial" w:hAnsi="Arial" w:cs="Arial"/>
                <w:color w:val="FFFFFF" w:themeColor="background1"/>
                <w:sz w:val="20"/>
                <w:szCs w:val="20"/>
              </w:rPr>
            </w:pPr>
          </w:p>
          <w:p w14:paraId="37DD5C67" w14:textId="77777777" w:rsidR="009505A6" w:rsidRDefault="009505A6" w:rsidP="0063551F">
            <w:pPr>
              <w:rPr>
                <w:rFonts w:ascii="Arial" w:hAnsi="Arial" w:cs="Arial"/>
                <w:color w:val="FFFFFF" w:themeColor="background1"/>
                <w:sz w:val="20"/>
                <w:szCs w:val="20"/>
              </w:rPr>
            </w:pPr>
          </w:p>
          <w:p w14:paraId="1598EEE4" w14:textId="77777777" w:rsidR="009505A6" w:rsidRDefault="009505A6" w:rsidP="0063551F">
            <w:pPr>
              <w:rPr>
                <w:rFonts w:ascii="Arial" w:hAnsi="Arial" w:cs="Arial"/>
                <w:color w:val="FFFFFF" w:themeColor="background1"/>
                <w:sz w:val="20"/>
                <w:szCs w:val="20"/>
              </w:rPr>
            </w:pPr>
          </w:p>
          <w:p w14:paraId="61FB220E" w14:textId="77777777" w:rsidR="009505A6" w:rsidRDefault="009505A6" w:rsidP="0063551F">
            <w:pPr>
              <w:rPr>
                <w:rFonts w:ascii="Arial" w:hAnsi="Arial" w:cs="Arial"/>
                <w:color w:val="FFFFFF" w:themeColor="background1"/>
                <w:sz w:val="20"/>
                <w:szCs w:val="20"/>
              </w:rPr>
            </w:pPr>
          </w:p>
          <w:p w14:paraId="5C89E97E" w14:textId="77777777" w:rsidR="009505A6" w:rsidRDefault="009505A6" w:rsidP="0063551F">
            <w:pPr>
              <w:rPr>
                <w:rFonts w:ascii="Arial" w:hAnsi="Arial" w:cs="Arial"/>
                <w:color w:val="FFFFFF" w:themeColor="background1"/>
                <w:sz w:val="20"/>
                <w:szCs w:val="20"/>
              </w:rPr>
            </w:pPr>
          </w:p>
          <w:p w14:paraId="7C66B0F2" w14:textId="77777777" w:rsidR="009505A6" w:rsidRDefault="009505A6" w:rsidP="0063551F">
            <w:pPr>
              <w:rPr>
                <w:rFonts w:ascii="Arial" w:hAnsi="Arial" w:cs="Arial"/>
                <w:color w:val="FFFFFF" w:themeColor="background1"/>
                <w:sz w:val="20"/>
                <w:szCs w:val="20"/>
              </w:rPr>
            </w:pPr>
          </w:p>
          <w:p w14:paraId="15FE92E9" w14:textId="77777777" w:rsidR="009505A6" w:rsidRDefault="009505A6" w:rsidP="0063551F">
            <w:pPr>
              <w:rPr>
                <w:rFonts w:ascii="Arial" w:hAnsi="Arial" w:cs="Arial"/>
                <w:color w:val="FFFFFF" w:themeColor="background1"/>
                <w:sz w:val="20"/>
                <w:szCs w:val="20"/>
              </w:rPr>
            </w:pPr>
          </w:p>
          <w:p w14:paraId="333FCAA1" w14:textId="77777777" w:rsidR="009505A6" w:rsidRDefault="009505A6" w:rsidP="0063551F">
            <w:pPr>
              <w:rPr>
                <w:rFonts w:ascii="Arial" w:hAnsi="Arial" w:cs="Arial"/>
                <w:color w:val="FFFFFF" w:themeColor="background1"/>
                <w:sz w:val="20"/>
                <w:szCs w:val="20"/>
              </w:rPr>
            </w:pPr>
          </w:p>
          <w:p w14:paraId="0090EC0B" w14:textId="77777777" w:rsidR="009505A6" w:rsidRDefault="009505A6" w:rsidP="0063551F">
            <w:pPr>
              <w:rPr>
                <w:rFonts w:ascii="Arial" w:hAnsi="Arial" w:cs="Arial"/>
                <w:color w:val="FFFFFF" w:themeColor="background1"/>
                <w:sz w:val="20"/>
                <w:szCs w:val="20"/>
              </w:rPr>
            </w:pPr>
          </w:p>
          <w:p w14:paraId="39C26217" w14:textId="347E5A5F" w:rsidR="009505A6" w:rsidRPr="008951EA" w:rsidRDefault="009505A6" w:rsidP="0063551F">
            <w:pPr>
              <w:rPr>
                <w:rFonts w:ascii="Arial" w:hAnsi="Arial" w:cs="Arial"/>
                <w:color w:val="FFFFFF" w:themeColor="background1"/>
                <w:sz w:val="20"/>
                <w:szCs w:val="20"/>
              </w:rPr>
            </w:pPr>
          </w:p>
          <w:p w14:paraId="756C2319" w14:textId="3EBA6574" w:rsidR="009505A6" w:rsidRPr="008951EA" w:rsidRDefault="009505A6" w:rsidP="0063551F">
            <w:pPr>
              <w:rPr>
                <w:rFonts w:ascii="Arial" w:hAnsi="Arial" w:cs="Arial"/>
                <w:color w:val="FFFFFF" w:themeColor="background1"/>
                <w:sz w:val="20"/>
                <w:szCs w:val="20"/>
              </w:rPr>
            </w:pPr>
          </w:p>
        </w:tc>
        <w:tc>
          <w:tcPr>
            <w:tcW w:w="283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53A1B52" w14:textId="7E4A911E" w:rsidR="009505A6" w:rsidRDefault="001A3C1D" w:rsidP="0063551F">
            <w:pPr>
              <w:rPr>
                <w:rFonts w:ascii="Arial" w:hAnsi="Arial" w:cs="Arial"/>
                <w:sz w:val="20"/>
                <w:szCs w:val="20"/>
              </w:rPr>
            </w:pPr>
            <w:r>
              <w:rPr>
                <w:rFonts w:ascii="Arial" w:hAnsi="Arial" w:cs="Arial"/>
                <w:sz w:val="20"/>
                <w:szCs w:val="20"/>
              </w:rPr>
              <w:lastRenderedPageBreak/>
              <w:t xml:space="preserve">RP&amp;P.11 - </w:t>
            </w:r>
            <w:r w:rsidR="009505A6">
              <w:rPr>
                <w:rFonts w:ascii="Arial" w:hAnsi="Arial" w:cs="Arial"/>
                <w:sz w:val="20"/>
                <w:szCs w:val="20"/>
              </w:rPr>
              <w:t>Voluntarily register assets with Land Registry where appropriate and where resources allow.</w:t>
            </w:r>
          </w:p>
          <w:p w14:paraId="36DE1B71" w14:textId="77777777" w:rsidR="009505A6" w:rsidRDefault="009505A6" w:rsidP="0063551F">
            <w:pPr>
              <w:rPr>
                <w:rFonts w:ascii="Arial" w:hAnsi="Arial" w:cs="Arial"/>
                <w:sz w:val="20"/>
                <w:szCs w:val="20"/>
              </w:rPr>
            </w:pPr>
          </w:p>
          <w:p w14:paraId="059E7B12" w14:textId="77777777" w:rsidR="009505A6" w:rsidRDefault="009505A6" w:rsidP="0063551F">
            <w:pPr>
              <w:rPr>
                <w:rFonts w:ascii="Arial" w:hAnsi="Arial" w:cs="Arial"/>
                <w:sz w:val="20"/>
                <w:szCs w:val="20"/>
              </w:rPr>
            </w:pPr>
          </w:p>
          <w:p w14:paraId="12EC0F83" w14:textId="35E44553" w:rsidR="009505A6" w:rsidRDefault="001A3C1D" w:rsidP="0063551F">
            <w:pPr>
              <w:rPr>
                <w:rFonts w:ascii="Arial" w:hAnsi="Arial" w:cs="Arial"/>
                <w:sz w:val="20"/>
                <w:szCs w:val="20"/>
              </w:rPr>
            </w:pPr>
            <w:r>
              <w:rPr>
                <w:rFonts w:ascii="Arial" w:hAnsi="Arial" w:cs="Arial"/>
                <w:sz w:val="20"/>
                <w:szCs w:val="20"/>
              </w:rPr>
              <w:t xml:space="preserve">RP&amp;P.12 - </w:t>
            </w:r>
            <w:r w:rsidR="009505A6" w:rsidRPr="008951EA">
              <w:rPr>
                <w:rFonts w:ascii="Arial" w:hAnsi="Arial" w:cs="Arial"/>
                <w:sz w:val="20"/>
                <w:szCs w:val="20"/>
              </w:rPr>
              <w:t xml:space="preserve">To evaluate </w:t>
            </w:r>
            <w:r w:rsidR="004B1AD2" w:rsidRPr="008951EA">
              <w:rPr>
                <w:rFonts w:ascii="Arial" w:hAnsi="Arial" w:cs="Arial"/>
                <w:sz w:val="20"/>
                <w:szCs w:val="20"/>
              </w:rPr>
              <w:t>the potential</w:t>
            </w:r>
            <w:r w:rsidR="009505A6" w:rsidRPr="008951EA">
              <w:rPr>
                <w:rFonts w:ascii="Arial" w:hAnsi="Arial" w:cs="Arial"/>
                <w:sz w:val="20"/>
                <w:szCs w:val="20"/>
              </w:rPr>
              <w:t xml:space="preserve"> of any of the council’s asset portfolio, and any potential purchase of </w:t>
            </w:r>
            <w:r w:rsidR="009505A6" w:rsidRPr="008951EA">
              <w:rPr>
                <w:rFonts w:ascii="Arial" w:hAnsi="Arial" w:cs="Arial"/>
                <w:sz w:val="20"/>
                <w:szCs w:val="20"/>
              </w:rPr>
              <w:lastRenderedPageBreak/>
              <w:t>property or land to meet council’s future requirements.</w:t>
            </w:r>
          </w:p>
          <w:p w14:paraId="7D5FF75F" w14:textId="77777777" w:rsidR="009505A6" w:rsidRDefault="009505A6" w:rsidP="0063551F">
            <w:pPr>
              <w:rPr>
                <w:rFonts w:ascii="Arial" w:hAnsi="Arial" w:cs="Arial"/>
                <w:sz w:val="20"/>
                <w:szCs w:val="20"/>
              </w:rPr>
            </w:pPr>
          </w:p>
          <w:p w14:paraId="35AB3232" w14:textId="77777777" w:rsidR="009505A6" w:rsidRDefault="009505A6" w:rsidP="0063551F">
            <w:pPr>
              <w:rPr>
                <w:rFonts w:ascii="Arial" w:hAnsi="Arial" w:cs="Arial"/>
                <w:sz w:val="20"/>
                <w:szCs w:val="20"/>
              </w:rPr>
            </w:pPr>
          </w:p>
          <w:p w14:paraId="47B361A0" w14:textId="77777777" w:rsidR="009505A6" w:rsidRDefault="009505A6" w:rsidP="0063551F">
            <w:pPr>
              <w:rPr>
                <w:rFonts w:ascii="Arial" w:hAnsi="Arial" w:cs="Arial"/>
                <w:sz w:val="20"/>
                <w:szCs w:val="20"/>
              </w:rPr>
            </w:pPr>
          </w:p>
          <w:p w14:paraId="0B554301" w14:textId="77777777" w:rsidR="009505A6" w:rsidRDefault="009505A6" w:rsidP="0063551F">
            <w:pPr>
              <w:rPr>
                <w:rFonts w:ascii="Arial" w:hAnsi="Arial" w:cs="Arial"/>
                <w:sz w:val="20"/>
                <w:szCs w:val="20"/>
              </w:rPr>
            </w:pPr>
          </w:p>
          <w:p w14:paraId="4FB23B08" w14:textId="77777777" w:rsidR="009505A6" w:rsidRDefault="009505A6" w:rsidP="0063551F">
            <w:pPr>
              <w:rPr>
                <w:rFonts w:ascii="Arial" w:hAnsi="Arial" w:cs="Arial"/>
                <w:sz w:val="20"/>
                <w:szCs w:val="20"/>
              </w:rPr>
            </w:pPr>
          </w:p>
          <w:p w14:paraId="15857ADD" w14:textId="77777777" w:rsidR="002F4987" w:rsidRDefault="002F4987" w:rsidP="0063551F">
            <w:pPr>
              <w:rPr>
                <w:rFonts w:ascii="Arial" w:hAnsi="Arial" w:cs="Arial"/>
                <w:sz w:val="20"/>
                <w:szCs w:val="20"/>
              </w:rPr>
            </w:pPr>
          </w:p>
          <w:p w14:paraId="426576F7" w14:textId="77777777" w:rsidR="002F4987" w:rsidRDefault="002F4987" w:rsidP="0063551F">
            <w:pPr>
              <w:rPr>
                <w:rFonts w:ascii="Arial" w:hAnsi="Arial" w:cs="Arial"/>
                <w:sz w:val="20"/>
                <w:szCs w:val="20"/>
              </w:rPr>
            </w:pPr>
          </w:p>
          <w:p w14:paraId="74CD591E" w14:textId="77777777" w:rsidR="002F4987" w:rsidRDefault="002F4987" w:rsidP="0063551F">
            <w:pPr>
              <w:rPr>
                <w:rFonts w:ascii="Arial" w:hAnsi="Arial" w:cs="Arial"/>
                <w:sz w:val="20"/>
                <w:szCs w:val="20"/>
              </w:rPr>
            </w:pPr>
          </w:p>
          <w:p w14:paraId="3CF140C0" w14:textId="77777777" w:rsidR="002F4987" w:rsidRDefault="002F4987" w:rsidP="0063551F">
            <w:pPr>
              <w:rPr>
                <w:rFonts w:ascii="Arial" w:hAnsi="Arial" w:cs="Arial"/>
                <w:sz w:val="20"/>
                <w:szCs w:val="20"/>
              </w:rPr>
            </w:pPr>
          </w:p>
          <w:p w14:paraId="319592C9" w14:textId="77777777" w:rsidR="009505A6" w:rsidRDefault="009505A6" w:rsidP="0063551F">
            <w:pPr>
              <w:rPr>
                <w:rFonts w:ascii="Arial" w:hAnsi="Arial" w:cs="Arial"/>
                <w:sz w:val="20"/>
                <w:szCs w:val="20"/>
              </w:rPr>
            </w:pPr>
          </w:p>
          <w:p w14:paraId="6BC67165" w14:textId="7BFB8956" w:rsidR="00DC25CB" w:rsidRDefault="001A3C1D" w:rsidP="0063551F">
            <w:pPr>
              <w:rPr>
                <w:rFonts w:ascii="Arial" w:hAnsi="Arial" w:cs="Arial"/>
                <w:sz w:val="20"/>
                <w:szCs w:val="20"/>
              </w:rPr>
            </w:pPr>
            <w:r>
              <w:rPr>
                <w:rFonts w:ascii="Arial" w:hAnsi="Arial" w:cs="Arial"/>
                <w:sz w:val="20"/>
                <w:szCs w:val="20"/>
              </w:rPr>
              <w:t xml:space="preserve">RP&amp;P.13 - </w:t>
            </w:r>
            <w:r w:rsidR="00DC25CB" w:rsidRPr="0007166D">
              <w:rPr>
                <w:rFonts w:ascii="Arial" w:hAnsi="Arial" w:cs="Arial"/>
                <w:sz w:val="20"/>
                <w:szCs w:val="20"/>
              </w:rPr>
              <w:t xml:space="preserve">To </w:t>
            </w:r>
            <w:r w:rsidR="00071550">
              <w:rPr>
                <w:rFonts w:ascii="Arial" w:hAnsi="Arial" w:cs="Arial"/>
                <w:sz w:val="20"/>
                <w:szCs w:val="20"/>
              </w:rPr>
              <w:t xml:space="preserve">support the re-opening of the service and </w:t>
            </w:r>
            <w:r w:rsidR="00DC25CB" w:rsidRPr="0007166D">
              <w:rPr>
                <w:rFonts w:ascii="Arial" w:hAnsi="Arial" w:cs="Arial"/>
                <w:sz w:val="20"/>
                <w:szCs w:val="20"/>
              </w:rPr>
              <w:t>negotiate</w:t>
            </w:r>
            <w:r w:rsidR="00071550">
              <w:rPr>
                <w:rFonts w:ascii="Arial" w:hAnsi="Arial" w:cs="Arial"/>
                <w:sz w:val="20"/>
                <w:szCs w:val="20"/>
              </w:rPr>
              <w:t>,</w:t>
            </w:r>
            <w:r w:rsidR="00DC25CB" w:rsidRPr="0007166D">
              <w:rPr>
                <w:rFonts w:ascii="Arial" w:hAnsi="Arial" w:cs="Arial"/>
                <w:sz w:val="20"/>
                <w:szCs w:val="20"/>
              </w:rPr>
              <w:t xml:space="preserve"> </w:t>
            </w:r>
            <w:proofErr w:type="gramStart"/>
            <w:r w:rsidR="00DC25CB" w:rsidRPr="0007166D">
              <w:rPr>
                <w:rFonts w:ascii="Arial" w:hAnsi="Arial" w:cs="Arial"/>
                <w:sz w:val="20"/>
                <w:szCs w:val="20"/>
              </w:rPr>
              <w:t>agree</w:t>
            </w:r>
            <w:proofErr w:type="gramEnd"/>
            <w:r w:rsidR="00DC25CB" w:rsidRPr="0007166D">
              <w:rPr>
                <w:rFonts w:ascii="Arial" w:hAnsi="Arial" w:cs="Arial"/>
                <w:sz w:val="20"/>
                <w:szCs w:val="20"/>
              </w:rPr>
              <w:t xml:space="preserve"> and </w:t>
            </w:r>
            <w:proofErr w:type="spellStart"/>
            <w:r w:rsidR="00DC25CB" w:rsidRPr="0007166D">
              <w:rPr>
                <w:rFonts w:ascii="Arial" w:hAnsi="Arial" w:cs="Arial"/>
                <w:sz w:val="20"/>
                <w:szCs w:val="20"/>
              </w:rPr>
              <w:t>formalise</w:t>
            </w:r>
            <w:proofErr w:type="spellEnd"/>
            <w:r w:rsidR="00DC25CB" w:rsidRPr="0007166D">
              <w:rPr>
                <w:rFonts w:ascii="Arial" w:hAnsi="Arial" w:cs="Arial"/>
                <w:sz w:val="20"/>
                <w:szCs w:val="20"/>
              </w:rPr>
              <w:t xml:space="preserve"> arrangements for Heathfield Youth Service</w:t>
            </w:r>
            <w:r w:rsidR="00DC25CB">
              <w:rPr>
                <w:rFonts w:ascii="Arial" w:hAnsi="Arial" w:cs="Arial"/>
                <w:sz w:val="20"/>
                <w:szCs w:val="20"/>
              </w:rPr>
              <w:t xml:space="preserve"> to secure the future of the service.</w:t>
            </w:r>
          </w:p>
          <w:p w14:paraId="0259D3A0" w14:textId="77777777" w:rsidR="00DC25CB" w:rsidRDefault="00DC25CB" w:rsidP="0063551F">
            <w:pPr>
              <w:rPr>
                <w:rFonts w:ascii="Arial" w:hAnsi="Arial" w:cs="Arial"/>
                <w:sz w:val="20"/>
                <w:szCs w:val="20"/>
              </w:rPr>
            </w:pPr>
          </w:p>
          <w:p w14:paraId="7FB486A4" w14:textId="77777777" w:rsidR="00DC25CB" w:rsidRDefault="00DC25CB" w:rsidP="0063551F">
            <w:pPr>
              <w:rPr>
                <w:rFonts w:ascii="Arial" w:hAnsi="Arial" w:cs="Arial"/>
                <w:sz w:val="20"/>
                <w:szCs w:val="20"/>
              </w:rPr>
            </w:pPr>
          </w:p>
          <w:p w14:paraId="5A326877" w14:textId="77777777" w:rsidR="00DC25CB" w:rsidRDefault="00DC25CB" w:rsidP="0063551F">
            <w:pPr>
              <w:rPr>
                <w:rFonts w:ascii="Arial" w:hAnsi="Arial" w:cs="Arial"/>
                <w:sz w:val="20"/>
                <w:szCs w:val="20"/>
              </w:rPr>
            </w:pPr>
          </w:p>
          <w:p w14:paraId="33985B0D" w14:textId="77777777" w:rsidR="007C0668" w:rsidRDefault="007C0668" w:rsidP="0063551F">
            <w:pPr>
              <w:rPr>
                <w:rFonts w:ascii="Arial" w:hAnsi="Arial" w:cs="Arial"/>
                <w:sz w:val="20"/>
                <w:szCs w:val="20"/>
              </w:rPr>
            </w:pPr>
          </w:p>
          <w:p w14:paraId="2F906951" w14:textId="77777777" w:rsidR="007C0668" w:rsidRDefault="007C0668" w:rsidP="0063551F">
            <w:pPr>
              <w:rPr>
                <w:rFonts w:ascii="Arial" w:hAnsi="Arial" w:cs="Arial"/>
                <w:sz w:val="20"/>
                <w:szCs w:val="20"/>
              </w:rPr>
            </w:pPr>
          </w:p>
          <w:p w14:paraId="5DF4851A" w14:textId="77777777" w:rsidR="002F4987" w:rsidRDefault="002F4987" w:rsidP="0063551F">
            <w:pPr>
              <w:rPr>
                <w:rFonts w:ascii="Arial" w:hAnsi="Arial" w:cs="Arial"/>
                <w:sz w:val="20"/>
                <w:szCs w:val="20"/>
              </w:rPr>
            </w:pPr>
          </w:p>
          <w:p w14:paraId="48810622" w14:textId="77777777" w:rsidR="007C0668" w:rsidRDefault="007C0668" w:rsidP="0063551F">
            <w:pPr>
              <w:rPr>
                <w:rFonts w:ascii="Arial" w:hAnsi="Arial" w:cs="Arial"/>
                <w:sz w:val="20"/>
                <w:szCs w:val="20"/>
              </w:rPr>
            </w:pPr>
          </w:p>
          <w:p w14:paraId="462F07B8" w14:textId="77777777" w:rsidR="007C0668" w:rsidRDefault="007C0668" w:rsidP="0063551F">
            <w:pPr>
              <w:rPr>
                <w:rFonts w:ascii="Arial" w:hAnsi="Arial" w:cs="Arial"/>
                <w:sz w:val="20"/>
                <w:szCs w:val="20"/>
              </w:rPr>
            </w:pPr>
          </w:p>
          <w:p w14:paraId="00298813" w14:textId="77777777" w:rsidR="007C0668" w:rsidRDefault="007C0668" w:rsidP="0063551F">
            <w:pPr>
              <w:rPr>
                <w:rFonts w:ascii="Arial" w:hAnsi="Arial" w:cs="Arial"/>
                <w:sz w:val="20"/>
                <w:szCs w:val="20"/>
              </w:rPr>
            </w:pPr>
          </w:p>
          <w:p w14:paraId="1369650E" w14:textId="5E79E547" w:rsidR="009505A6" w:rsidRDefault="001A3C1D" w:rsidP="0063551F">
            <w:pPr>
              <w:rPr>
                <w:rFonts w:ascii="Arial" w:hAnsi="Arial" w:cs="Arial"/>
                <w:sz w:val="20"/>
                <w:szCs w:val="20"/>
              </w:rPr>
            </w:pPr>
            <w:r>
              <w:rPr>
                <w:rFonts w:ascii="Arial" w:hAnsi="Arial" w:cs="Arial"/>
                <w:sz w:val="20"/>
                <w:szCs w:val="20"/>
              </w:rPr>
              <w:t xml:space="preserve">RP&amp;P.14 - </w:t>
            </w:r>
            <w:r w:rsidR="009505A6" w:rsidRPr="008951EA">
              <w:rPr>
                <w:rFonts w:ascii="Arial" w:hAnsi="Arial" w:cs="Arial"/>
                <w:sz w:val="20"/>
                <w:szCs w:val="20"/>
              </w:rPr>
              <w:t>Carry out focused climate action work on council owned land</w:t>
            </w:r>
            <w:r w:rsidR="009505A6">
              <w:rPr>
                <w:rFonts w:ascii="Arial" w:hAnsi="Arial" w:cs="Arial"/>
                <w:sz w:val="20"/>
                <w:szCs w:val="20"/>
              </w:rPr>
              <w:t xml:space="preserve"> where </w:t>
            </w:r>
            <w:r w:rsidR="009505A6">
              <w:rPr>
                <w:rFonts w:ascii="Arial" w:hAnsi="Arial" w:cs="Arial"/>
                <w:sz w:val="20"/>
                <w:szCs w:val="20"/>
              </w:rPr>
              <w:lastRenderedPageBreak/>
              <w:t>appropriate to enhance and better manage the ecology of assets.</w:t>
            </w:r>
          </w:p>
          <w:p w14:paraId="34CA0C6F" w14:textId="77777777" w:rsidR="009505A6" w:rsidRDefault="009505A6" w:rsidP="0063551F">
            <w:pPr>
              <w:rPr>
                <w:rFonts w:ascii="Arial" w:hAnsi="Arial" w:cs="Arial"/>
                <w:sz w:val="20"/>
                <w:szCs w:val="20"/>
              </w:rPr>
            </w:pPr>
          </w:p>
          <w:p w14:paraId="653805DF" w14:textId="77777777" w:rsidR="009505A6" w:rsidRDefault="009505A6" w:rsidP="0063551F">
            <w:pPr>
              <w:rPr>
                <w:rFonts w:ascii="Arial" w:hAnsi="Arial" w:cs="Arial"/>
                <w:sz w:val="20"/>
                <w:szCs w:val="20"/>
              </w:rPr>
            </w:pPr>
          </w:p>
          <w:p w14:paraId="691A39DB" w14:textId="77777777" w:rsidR="009505A6" w:rsidRDefault="009505A6" w:rsidP="0063551F">
            <w:pPr>
              <w:rPr>
                <w:rFonts w:ascii="Arial" w:hAnsi="Arial" w:cs="Arial"/>
                <w:sz w:val="20"/>
                <w:szCs w:val="20"/>
              </w:rPr>
            </w:pPr>
          </w:p>
          <w:p w14:paraId="2E89AF25" w14:textId="77777777" w:rsidR="009505A6" w:rsidRDefault="009505A6" w:rsidP="0063551F">
            <w:pPr>
              <w:rPr>
                <w:rFonts w:ascii="Arial" w:hAnsi="Arial" w:cs="Arial"/>
                <w:sz w:val="20"/>
                <w:szCs w:val="20"/>
              </w:rPr>
            </w:pPr>
          </w:p>
          <w:p w14:paraId="6BD861EC" w14:textId="77777777" w:rsidR="009505A6" w:rsidRDefault="009505A6" w:rsidP="0063551F">
            <w:pPr>
              <w:rPr>
                <w:rFonts w:ascii="Arial" w:hAnsi="Arial" w:cs="Arial"/>
                <w:sz w:val="20"/>
                <w:szCs w:val="20"/>
              </w:rPr>
            </w:pPr>
          </w:p>
          <w:p w14:paraId="73570ED9" w14:textId="77777777" w:rsidR="009505A6" w:rsidRDefault="009505A6" w:rsidP="0063551F">
            <w:pPr>
              <w:rPr>
                <w:rFonts w:ascii="Arial" w:hAnsi="Arial" w:cs="Arial"/>
                <w:sz w:val="20"/>
                <w:szCs w:val="20"/>
              </w:rPr>
            </w:pPr>
          </w:p>
          <w:p w14:paraId="015EECF5" w14:textId="77777777" w:rsidR="009505A6" w:rsidRDefault="009505A6" w:rsidP="0063551F">
            <w:pPr>
              <w:rPr>
                <w:rFonts w:ascii="Arial" w:hAnsi="Arial" w:cs="Arial"/>
                <w:sz w:val="20"/>
                <w:szCs w:val="20"/>
              </w:rPr>
            </w:pPr>
          </w:p>
          <w:p w14:paraId="0C501CD8" w14:textId="77777777" w:rsidR="009505A6" w:rsidRDefault="009505A6" w:rsidP="0063551F">
            <w:pPr>
              <w:rPr>
                <w:rFonts w:ascii="Arial" w:hAnsi="Arial" w:cs="Arial"/>
                <w:sz w:val="20"/>
                <w:szCs w:val="20"/>
              </w:rPr>
            </w:pPr>
          </w:p>
          <w:p w14:paraId="607E3971" w14:textId="77777777" w:rsidR="009505A6" w:rsidRDefault="009505A6" w:rsidP="0063551F">
            <w:pPr>
              <w:rPr>
                <w:rFonts w:ascii="Arial" w:hAnsi="Arial" w:cs="Arial"/>
                <w:sz w:val="20"/>
                <w:szCs w:val="20"/>
              </w:rPr>
            </w:pPr>
          </w:p>
          <w:p w14:paraId="5A732A6A" w14:textId="77777777" w:rsidR="009505A6" w:rsidRDefault="009505A6" w:rsidP="0063551F">
            <w:pPr>
              <w:rPr>
                <w:rFonts w:ascii="Arial" w:hAnsi="Arial" w:cs="Arial"/>
                <w:sz w:val="20"/>
                <w:szCs w:val="20"/>
              </w:rPr>
            </w:pPr>
          </w:p>
          <w:p w14:paraId="1947E95A" w14:textId="77777777" w:rsidR="009505A6" w:rsidRDefault="009505A6" w:rsidP="0063551F">
            <w:pPr>
              <w:rPr>
                <w:rFonts w:ascii="Arial" w:hAnsi="Arial" w:cs="Arial"/>
                <w:sz w:val="20"/>
                <w:szCs w:val="20"/>
              </w:rPr>
            </w:pPr>
          </w:p>
          <w:p w14:paraId="1EE402A4" w14:textId="77777777" w:rsidR="009505A6" w:rsidRDefault="009505A6" w:rsidP="0063551F">
            <w:pPr>
              <w:rPr>
                <w:rFonts w:ascii="Arial" w:hAnsi="Arial" w:cs="Arial"/>
                <w:sz w:val="20"/>
                <w:szCs w:val="20"/>
              </w:rPr>
            </w:pPr>
          </w:p>
          <w:p w14:paraId="16863209" w14:textId="77777777" w:rsidR="009505A6" w:rsidRDefault="009505A6" w:rsidP="0063551F">
            <w:pPr>
              <w:rPr>
                <w:rFonts w:ascii="Arial" w:hAnsi="Arial" w:cs="Arial"/>
                <w:sz w:val="20"/>
                <w:szCs w:val="20"/>
              </w:rPr>
            </w:pPr>
          </w:p>
          <w:p w14:paraId="14FCD2F1" w14:textId="77777777" w:rsidR="009505A6" w:rsidRDefault="009505A6" w:rsidP="0063551F">
            <w:pPr>
              <w:rPr>
                <w:rFonts w:ascii="Arial" w:hAnsi="Arial" w:cs="Arial"/>
                <w:sz w:val="20"/>
                <w:szCs w:val="20"/>
              </w:rPr>
            </w:pPr>
          </w:p>
          <w:p w14:paraId="0B911F40" w14:textId="77777777" w:rsidR="009505A6" w:rsidRDefault="009505A6" w:rsidP="0063551F">
            <w:pPr>
              <w:rPr>
                <w:rFonts w:ascii="Arial" w:hAnsi="Arial" w:cs="Arial"/>
                <w:sz w:val="20"/>
                <w:szCs w:val="20"/>
              </w:rPr>
            </w:pPr>
          </w:p>
          <w:p w14:paraId="1D4B10A3" w14:textId="77777777" w:rsidR="009505A6" w:rsidRDefault="009505A6" w:rsidP="0063551F">
            <w:pPr>
              <w:rPr>
                <w:rFonts w:ascii="Arial" w:hAnsi="Arial" w:cs="Arial"/>
                <w:sz w:val="20"/>
                <w:szCs w:val="20"/>
              </w:rPr>
            </w:pPr>
          </w:p>
          <w:p w14:paraId="59455861" w14:textId="77777777" w:rsidR="009505A6" w:rsidRDefault="009505A6" w:rsidP="0063551F">
            <w:pPr>
              <w:rPr>
                <w:rFonts w:ascii="Arial" w:hAnsi="Arial" w:cs="Arial"/>
                <w:sz w:val="20"/>
                <w:szCs w:val="20"/>
              </w:rPr>
            </w:pPr>
          </w:p>
          <w:p w14:paraId="78BF81AC" w14:textId="77777777" w:rsidR="009505A6" w:rsidRDefault="009505A6" w:rsidP="0063551F">
            <w:pPr>
              <w:rPr>
                <w:rFonts w:ascii="Arial" w:hAnsi="Arial" w:cs="Arial"/>
                <w:sz w:val="20"/>
                <w:szCs w:val="20"/>
              </w:rPr>
            </w:pPr>
          </w:p>
          <w:p w14:paraId="7923F204" w14:textId="77777777" w:rsidR="009505A6" w:rsidRDefault="009505A6" w:rsidP="0063551F">
            <w:pPr>
              <w:rPr>
                <w:rFonts w:ascii="Arial" w:hAnsi="Arial" w:cs="Arial"/>
                <w:sz w:val="20"/>
                <w:szCs w:val="20"/>
              </w:rPr>
            </w:pPr>
          </w:p>
          <w:p w14:paraId="2548A86E" w14:textId="77777777" w:rsidR="009505A6" w:rsidRDefault="009505A6" w:rsidP="0063551F">
            <w:pPr>
              <w:rPr>
                <w:rFonts w:ascii="Arial" w:hAnsi="Arial" w:cs="Arial"/>
                <w:sz w:val="20"/>
                <w:szCs w:val="20"/>
              </w:rPr>
            </w:pPr>
          </w:p>
          <w:p w14:paraId="0EB6B37B" w14:textId="77777777" w:rsidR="009505A6" w:rsidRDefault="009505A6" w:rsidP="0063551F">
            <w:pPr>
              <w:rPr>
                <w:rFonts w:ascii="Arial" w:hAnsi="Arial" w:cs="Arial"/>
                <w:sz w:val="20"/>
                <w:szCs w:val="20"/>
              </w:rPr>
            </w:pPr>
          </w:p>
          <w:p w14:paraId="1021E5EA" w14:textId="77777777" w:rsidR="009505A6" w:rsidRDefault="009505A6" w:rsidP="0063551F">
            <w:pPr>
              <w:rPr>
                <w:rFonts w:ascii="Arial" w:hAnsi="Arial" w:cs="Arial"/>
                <w:sz w:val="20"/>
                <w:szCs w:val="20"/>
              </w:rPr>
            </w:pPr>
          </w:p>
          <w:p w14:paraId="2693B96C" w14:textId="77777777" w:rsidR="009505A6" w:rsidRDefault="009505A6" w:rsidP="0063551F">
            <w:pPr>
              <w:rPr>
                <w:rFonts w:ascii="Arial" w:hAnsi="Arial" w:cs="Arial"/>
                <w:sz w:val="20"/>
                <w:szCs w:val="20"/>
              </w:rPr>
            </w:pPr>
          </w:p>
          <w:p w14:paraId="508B6E44" w14:textId="3A90509D" w:rsidR="009505A6" w:rsidRPr="0093463D" w:rsidRDefault="009505A6" w:rsidP="0063551F">
            <w:pPr>
              <w:rPr>
                <w:rFonts w:ascii="Arial" w:hAnsi="Arial" w:cs="Arial"/>
                <w:sz w:val="20"/>
                <w:szCs w:val="20"/>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BB19969" w14:textId="77777777" w:rsidR="009505A6" w:rsidRDefault="009505A6" w:rsidP="0063551F">
            <w:pPr>
              <w:rPr>
                <w:rFonts w:ascii="Arial" w:hAnsi="Arial" w:cs="Arial"/>
                <w:sz w:val="20"/>
                <w:szCs w:val="20"/>
              </w:rPr>
            </w:pPr>
            <w:r w:rsidRPr="0093463D">
              <w:rPr>
                <w:rFonts w:ascii="Arial" w:hAnsi="Arial" w:cs="Arial"/>
                <w:sz w:val="20"/>
                <w:szCs w:val="20"/>
              </w:rPr>
              <w:lastRenderedPageBreak/>
              <w:t>Re</w:t>
            </w:r>
            <w:r>
              <w:rPr>
                <w:rFonts w:ascii="Arial" w:hAnsi="Arial" w:cs="Arial"/>
                <w:sz w:val="20"/>
                <w:szCs w:val="20"/>
              </w:rPr>
              <w:t xml:space="preserve">gister </w:t>
            </w:r>
            <w:r w:rsidRPr="0093463D">
              <w:rPr>
                <w:rFonts w:ascii="Arial" w:hAnsi="Arial" w:cs="Arial"/>
                <w:sz w:val="20"/>
                <w:szCs w:val="20"/>
              </w:rPr>
              <w:t xml:space="preserve">bylaws, licences, </w:t>
            </w:r>
            <w:proofErr w:type="gramStart"/>
            <w:r w:rsidRPr="0093463D">
              <w:rPr>
                <w:rFonts w:ascii="Arial" w:hAnsi="Arial" w:cs="Arial"/>
                <w:sz w:val="20"/>
                <w:szCs w:val="20"/>
              </w:rPr>
              <w:t>leases</w:t>
            </w:r>
            <w:proofErr w:type="gramEnd"/>
            <w:r w:rsidRPr="0093463D">
              <w:rPr>
                <w:rFonts w:ascii="Arial" w:hAnsi="Arial" w:cs="Arial"/>
                <w:sz w:val="20"/>
                <w:szCs w:val="20"/>
              </w:rPr>
              <w:t xml:space="preserve"> and other agreements in relation to land within the remit of the council</w:t>
            </w:r>
            <w:r>
              <w:rPr>
                <w:rFonts w:ascii="Arial" w:hAnsi="Arial" w:cs="Arial"/>
                <w:sz w:val="20"/>
                <w:szCs w:val="20"/>
              </w:rPr>
              <w:t>.</w:t>
            </w:r>
          </w:p>
          <w:p w14:paraId="67A5855F" w14:textId="77777777" w:rsidR="009505A6" w:rsidRDefault="009505A6" w:rsidP="0063551F">
            <w:pPr>
              <w:rPr>
                <w:rFonts w:ascii="Arial" w:hAnsi="Arial" w:cs="Arial"/>
                <w:sz w:val="20"/>
                <w:szCs w:val="20"/>
              </w:rPr>
            </w:pPr>
          </w:p>
          <w:p w14:paraId="42354822" w14:textId="77777777" w:rsidR="009505A6" w:rsidRDefault="009505A6" w:rsidP="0063551F">
            <w:pPr>
              <w:rPr>
                <w:rFonts w:ascii="Arial" w:hAnsi="Arial" w:cs="Arial"/>
                <w:sz w:val="20"/>
                <w:szCs w:val="20"/>
              </w:rPr>
            </w:pPr>
            <w:r w:rsidRPr="008951EA">
              <w:rPr>
                <w:rFonts w:ascii="Arial" w:hAnsi="Arial" w:cs="Arial"/>
                <w:sz w:val="20"/>
                <w:szCs w:val="20"/>
              </w:rPr>
              <w:t>Commission site inspections, surveys and valuations as required.</w:t>
            </w:r>
          </w:p>
          <w:p w14:paraId="2174BEA7" w14:textId="77777777" w:rsidR="009505A6" w:rsidRDefault="009505A6" w:rsidP="0063551F">
            <w:pPr>
              <w:rPr>
                <w:rFonts w:ascii="Arial" w:hAnsi="Arial" w:cs="Arial"/>
                <w:sz w:val="20"/>
                <w:szCs w:val="20"/>
              </w:rPr>
            </w:pPr>
          </w:p>
          <w:p w14:paraId="4982CF68" w14:textId="799F4814" w:rsidR="009505A6" w:rsidRDefault="009505A6" w:rsidP="0063551F">
            <w:pPr>
              <w:rPr>
                <w:rFonts w:ascii="Arial" w:hAnsi="Arial" w:cs="Arial"/>
                <w:sz w:val="20"/>
                <w:szCs w:val="20"/>
              </w:rPr>
            </w:pPr>
            <w:r>
              <w:rPr>
                <w:rFonts w:ascii="Arial" w:hAnsi="Arial" w:cs="Arial"/>
                <w:sz w:val="20"/>
                <w:szCs w:val="20"/>
              </w:rPr>
              <w:lastRenderedPageBreak/>
              <w:t>To monitor the current Option Agreement with DCC to see if the provision of a replacement primary school is viable.</w:t>
            </w:r>
          </w:p>
          <w:p w14:paraId="663019D0" w14:textId="77777777" w:rsidR="009505A6" w:rsidRDefault="009505A6" w:rsidP="0063551F">
            <w:pPr>
              <w:rPr>
                <w:rFonts w:ascii="Arial" w:hAnsi="Arial" w:cs="Arial"/>
                <w:sz w:val="20"/>
                <w:szCs w:val="20"/>
              </w:rPr>
            </w:pPr>
          </w:p>
          <w:p w14:paraId="6D40B757" w14:textId="144621DC" w:rsidR="009505A6" w:rsidRDefault="009505A6" w:rsidP="0063551F">
            <w:pPr>
              <w:rPr>
                <w:rFonts w:ascii="Arial" w:hAnsi="Arial" w:cs="Arial"/>
                <w:sz w:val="20"/>
                <w:szCs w:val="20"/>
              </w:rPr>
            </w:pPr>
            <w:r>
              <w:rPr>
                <w:rFonts w:ascii="Arial" w:hAnsi="Arial" w:cs="Arial"/>
                <w:sz w:val="20"/>
                <w:szCs w:val="20"/>
              </w:rPr>
              <w:t>To market the current redundant football pavilion at the Recreation Ground and consider options for let.</w:t>
            </w:r>
          </w:p>
          <w:p w14:paraId="68BCD58B" w14:textId="77777777" w:rsidR="009505A6" w:rsidRDefault="009505A6" w:rsidP="0063551F">
            <w:pPr>
              <w:rPr>
                <w:rFonts w:ascii="Arial" w:hAnsi="Arial" w:cs="Arial"/>
                <w:sz w:val="20"/>
                <w:szCs w:val="20"/>
              </w:rPr>
            </w:pPr>
          </w:p>
          <w:p w14:paraId="1EA3E6B1" w14:textId="77777777" w:rsidR="00DC25CB" w:rsidRPr="004513BE" w:rsidRDefault="00DC25CB" w:rsidP="0063551F">
            <w:pPr>
              <w:rPr>
                <w:rFonts w:ascii="Arial" w:hAnsi="Arial" w:cs="Arial"/>
                <w:sz w:val="20"/>
                <w:szCs w:val="20"/>
              </w:rPr>
            </w:pPr>
            <w:r w:rsidRPr="0007166D">
              <w:rPr>
                <w:rFonts w:ascii="Arial" w:hAnsi="Arial" w:cs="Arial"/>
                <w:sz w:val="20"/>
                <w:szCs w:val="20"/>
              </w:rPr>
              <w:t xml:space="preserve">Manage service and maintenance contracts concerning our assets, buildings, public </w:t>
            </w:r>
            <w:proofErr w:type="gramStart"/>
            <w:r w:rsidRPr="0007166D">
              <w:rPr>
                <w:rFonts w:ascii="Arial" w:hAnsi="Arial" w:cs="Arial"/>
                <w:sz w:val="20"/>
                <w:szCs w:val="20"/>
              </w:rPr>
              <w:t>toilets</w:t>
            </w:r>
            <w:proofErr w:type="gramEnd"/>
            <w:r>
              <w:rPr>
                <w:rFonts w:ascii="Arial" w:hAnsi="Arial" w:cs="Arial"/>
                <w:sz w:val="20"/>
                <w:szCs w:val="20"/>
              </w:rPr>
              <w:t xml:space="preserve"> and </w:t>
            </w:r>
            <w:r w:rsidRPr="0007166D">
              <w:rPr>
                <w:rFonts w:ascii="Arial" w:hAnsi="Arial" w:cs="Arial"/>
                <w:sz w:val="20"/>
                <w:szCs w:val="20"/>
              </w:rPr>
              <w:t>open spaces</w:t>
            </w:r>
            <w:r>
              <w:rPr>
                <w:rFonts w:ascii="Arial" w:hAnsi="Arial" w:cs="Arial"/>
                <w:sz w:val="20"/>
                <w:szCs w:val="20"/>
              </w:rPr>
              <w:t>.</w:t>
            </w:r>
          </w:p>
          <w:p w14:paraId="0EFA8DD1" w14:textId="77777777" w:rsidR="00071550" w:rsidRDefault="00071550" w:rsidP="0063551F">
            <w:pPr>
              <w:rPr>
                <w:rFonts w:ascii="Arial" w:hAnsi="Arial" w:cs="Arial"/>
                <w:sz w:val="20"/>
                <w:szCs w:val="20"/>
              </w:rPr>
            </w:pPr>
          </w:p>
          <w:p w14:paraId="7674A269" w14:textId="6E2B00A9" w:rsidR="00DC25CB" w:rsidRDefault="00DC25CB" w:rsidP="0063551F">
            <w:pPr>
              <w:rPr>
                <w:rFonts w:ascii="Arial" w:hAnsi="Arial" w:cs="Arial"/>
                <w:sz w:val="20"/>
                <w:szCs w:val="20"/>
              </w:rPr>
            </w:pPr>
            <w:r w:rsidRPr="0007166D">
              <w:rPr>
                <w:rFonts w:ascii="Arial" w:hAnsi="Arial" w:cs="Arial"/>
                <w:sz w:val="20"/>
                <w:szCs w:val="20"/>
              </w:rPr>
              <w:t xml:space="preserve">To negotiate </w:t>
            </w:r>
            <w:r w:rsidR="00071550">
              <w:rPr>
                <w:rFonts w:ascii="Arial" w:hAnsi="Arial" w:cs="Arial"/>
                <w:sz w:val="20"/>
                <w:szCs w:val="20"/>
              </w:rPr>
              <w:t xml:space="preserve">formal </w:t>
            </w:r>
            <w:r w:rsidRPr="0007166D">
              <w:rPr>
                <w:rFonts w:ascii="Arial" w:hAnsi="Arial" w:cs="Arial"/>
                <w:sz w:val="20"/>
                <w:szCs w:val="20"/>
              </w:rPr>
              <w:t xml:space="preserve">Lease terms with </w:t>
            </w:r>
            <w:proofErr w:type="spellStart"/>
            <w:r w:rsidRPr="0007166D">
              <w:rPr>
                <w:rFonts w:ascii="Arial" w:hAnsi="Arial" w:cs="Arial"/>
                <w:sz w:val="20"/>
                <w:szCs w:val="20"/>
              </w:rPr>
              <w:t>Sparkworld</w:t>
            </w:r>
            <w:proofErr w:type="spellEnd"/>
            <w:r w:rsidRPr="0007166D">
              <w:rPr>
                <w:rFonts w:ascii="Arial" w:hAnsi="Arial" w:cs="Arial"/>
                <w:sz w:val="20"/>
                <w:szCs w:val="20"/>
              </w:rPr>
              <w:t xml:space="preserve"> and Heathfield Youth Service.</w:t>
            </w:r>
          </w:p>
          <w:p w14:paraId="65266D4D" w14:textId="77777777" w:rsidR="00DC25CB" w:rsidRDefault="00DC25CB" w:rsidP="0063551F">
            <w:pPr>
              <w:rPr>
                <w:rFonts w:ascii="Arial" w:hAnsi="Arial" w:cs="Arial"/>
                <w:sz w:val="20"/>
                <w:szCs w:val="20"/>
              </w:rPr>
            </w:pPr>
          </w:p>
          <w:p w14:paraId="7D3A2530" w14:textId="174433E7" w:rsidR="007C0668" w:rsidRDefault="007C0668" w:rsidP="0063551F">
            <w:pPr>
              <w:rPr>
                <w:rFonts w:ascii="Arial" w:hAnsi="Arial" w:cs="Arial"/>
                <w:sz w:val="20"/>
                <w:szCs w:val="20"/>
              </w:rPr>
            </w:pPr>
            <w:r>
              <w:rPr>
                <w:rFonts w:ascii="Arial" w:hAnsi="Arial" w:cs="Arial"/>
                <w:sz w:val="20"/>
                <w:szCs w:val="20"/>
              </w:rPr>
              <w:t>Offer support to the Heathfield Community Centre so that it remains a vital asset to the local community.</w:t>
            </w:r>
          </w:p>
          <w:p w14:paraId="4CA4F4B8" w14:textId="77777777" w:rsidR="007C0668" w:rsidRDefault="007C0668" w:rsidP="0063551F">
            <w:pPr>
              <w:rPr>
                <w:rFonts w:ascii="Arial" w:hAnsi="Arial" w:cs="Arial"/>
                <w:sz w:val="20"/>
                <w:szCs w:val="20"/>
              </w:rPr>
            </w:pPr>
          </w:p>
          <w:p w14:paraId="5FCDA849" w14:textId="3DD6667C" w:rsidR="009505A6" w:rsidRDefault="009505A6" w:rsidP="0063551F">
            <w:pPr>
              <w:rPr>
                <w:rFonts w:ascii="Arial" w:hAnsi="Arial" w:cs="Arial"/>
                <w:sz w:val="20"/>
                <w:szCs w:val="20"/>
              </w:rPr>
            </w:pPr>
            <w:r>
              <w:rPr>
                <w:rFonts w:ascii="Arial" w:hAnsi="Arial" w:cs="Arial"/>
                <w:sz w:val="20"/>
                <w:szCs w:val="20"/>
              </w:rPr>
              <w:t>Review and c</w:t>
            </w:r>
            <w:r w:rsidRPr="00A95B8D">
              <w:rPr>
                <w:rFonts w:ascii="Arial" w:hAnsi="Arial" w:cs="Arial"/>
                <w:sz w:val="20"/>
                <w:szCs w:val="20"/>
              </w:rPr>
              <w:t xml:space="preserve">reation of wildflower meadows on </w:t>
            </w:r>
            <w:r>
              <w:rPr>
                <w:rFonts w:ascii="Arial" w:hAnsi="Arial" w:cs="Arial"/>
                <w:sz w:val="20"/>
                <w:szCs w:val="20"/>
              </w:rPr>
              <w:t>assessed and appropriate areas</w:t>
            </w:r>
            <w:r w:rsidRPr="00A95B8D">
              <w:rPr>
                <w:rFonts w:ascii="Arial" w:hAnsi="Arial" w:cs="Arial"/>
                <w:sz w:val="20"/>
                <w:szCs w:val="20"/>
              </w:rPr>
              <w:t>.</w:t>
            </w:r>
          </w:p>
          <w:p w14:paraId="6291CA31" w14:textId="77777777" w:rsidR="009505A6" w:rsidRDefault="009505A6" w:rsidP="0063551F">
            <w:pPr>
              <w:rPr>
                <w:rFonts w:ascii="Arial" w:hAnsi="Arial" w:cs="Arial"/>
                <w:sz w:val="20"/>
                <w:szCs w:val="20"/>
              </w:rPr>
            </w:pPr>
          </w:p>
          <w:p w14:paraId="66C66C3B" w14:textId="22B8F337" w:rsidR="009505A6" w:rsidRPr="00A95B8D" w:rsidRDefault="009505A6" w:rsidP="0063551F">
            <w:pPr>
              <w:rPr>
                <w:rFonts w:ascii="Arial" w:hAnsi="Arial" w:cs="Arial"/>
                <w:sz w:val="20"/>
                <w:szCs w:val="20"/>
              </w:rPr>
            </w:pPr>
            <w:r>
              <w:rPr>
                <w:rFonts w:ascii="Arial" w:hAnsi="Arial" w:cs="Arial"/>
                <w:sz w:val="20"/>
                <w:szCs w:val="20"/>
              </w:rPr>
              <w:t>Undertake a</w:t>
            </w:r>
            <w:r w:rsidRPr="00A95B8D">
              <w:rPr>
                <w:rFonts w:ascii="Arial" w:hAnsi="Arial" w:cs="Arial"/>
                <w:sz w:val="20"/>
                <w:szCs w:val="20"/>
              </w:rPr>
              <w:t xml:space="preserve">nnual review of verge cutting </w:t>
            </w:r>
            <w:r>
              <w:rPr>
                <w:rFonts w:ascii="Arial" w:hAnsi="Arial" w:cs="Arial"/>
                <w:sz w:val="20"/>
                <w:szCs w:val="20"/>
              </w:rPr>
              <w:t>and the frequency of cutting to improve ecology.</w:t>
            </w:r>
          </w:p>
          <w:p w14:paraId="6532F55D" w14:textId="77777777" w:rsidR="009505A6" w:rsidRPr="00A95B8D" w:rsidRDefault="009505A6" w:rsidP="0063551F">
            <w:pPr>
              <w:rPr>
                <w:rFonts w:ascii="Arial" w:hAnsi="Arial" w:cs="Arial"/>
                <w:sz w:val="20"/>
                <w:szCs w:val="20"/>
              </w:rPr>
            </w:pPr>
          </w:p>
          <w:p w14:paraId="5CA155DA" w14:textId="77777777" w:rsidR="009505A6" w:rsidRDefault="009505A6" w:rsidP="0063551F">
            <w:pPr>
              <w:rPr>
                <w:rFonts w:ascii="Arial" w:hAnsi="Arial" w:cs="Arial"/>
                <w:sz w:val="20"/>
                <w:szCs w:val="20"/>
              </w:rPr>
            </w:pPr>
            <w:r>
              <w:rPr>
                <w:rFonts w:ascii="Arial" w:hAnsi="Arial" w:cs="Arial"/>
                <w:sz w:val="20"/>
                <w:szCs w:val="20"/>
              </w:rPr>
              <w:t>Consider appropriate t</w:t>
            </w:r>
            <w:r w:rsidRPr="00A95B8D">
              <w:rPr>
                <w:rFonts w:ascii="Arial" w:hAnsi="Arial" w:cs="Arial"/>
                <w:sz w:val="20"/>
                <w:szCs w:val="20"/>
              </w:rPr>
              <w:t xml:space="preserve">ree planting </w:t>
            </w:r>
            <w:r>
              <w:rPr>
                <w:rFonts w:ascii="Arial" w:hAnsi="Arial" w:cs="Arial"/>
                <w:sz w:val="20"/>
                <w:szCs w:val="20"/>
              </w:rPr>
              <w:t xml:space="preserve">within Council owned </w:t>
            </w:r>
            <w:r w:rsidRPr="00A95B8D">
              <w:rPr>
                <w:rFonts w:ascii="Arial" w:hAnsi="Arial" w:cs="Arial"/>
                <w:sz w:val="20"/>
                <w:szCs w:val="20"/>
              </w:rPr>
              <w:t>parks</w:t>
            </w:r>
            <w:r>
              <w:rPr>
                <w:rFonts w:ascii="Arial" w:hAnsi="Arial" w:cs="Arial"/>
                <w:sz w:val="20"/>
                <w:szCs w:val="20"/>
              </w:rPr>
              <w:t xml:space="preserve"> and open spaces.</w:t>
            </w:r>
          </w:p>
          <w:p w14:paraId="00AD9752" w14:textId="77777777" w:rsidR="009505A6" w:rsidRDefault="009505A6" w:rsidP="0063551F">
            <w:pPr>
              <w:rPr>
                <w:rFonts w:ascii="Arial" w:hAnsi="Arial" w:cs="Arial"/>
                <w:sz w:val="20"/>
                <w:szCs w:val="20"/>
              </w:rPr>
            </w:pPr>
          </w:p>
          <w:p w14:paraId="28B32B0D" w14:textId="77777777" w:rsidR="002F4987" w:rsidRDefault="002F4987" w:rsidP="0063551F">
            <w:pPr>
              <w:rPr>
                <w:rFonts w:ascii="Arial" w:hAnsi="Arial" w:cs="Arial"/>
                <w:sz w:val="20"/>
                <w:szCs w:val="20"/>
              </w:rPr>
            </w:pPr>
          </w:p>
          <w:p w14:paraId="63B684A5" w14:textId="77777777" w:rsidR="009505A6" w:rsidRDefault="009505A6" w:rsidP="0063551F">
            <w:pPr>
              <w:rPr>
                <w:rFonts w:ascii="Arial" w:hAnsi="Arial" w:cs="Arial"/>
                <w:sz w:val="20"/>
                <w:szCs w:val="20"/>
              </w:rPr>
            </w:pPr>
          </w:p>
          <w:p w14:paraId="1E92DA84" w14:textId="2B11C4C5" w:rsidR="009505A6" w:rsidRDefault="009505A6" w:rsidP="0063551F">
            <w:pPr>
              <w:rPr>
                <w:rFonts w:ascii="Arial" w:hAnsi="Arial" w:cs="Arial"/>
                <w:sz w:val="20"/>
                <w:szCs w:val="20"/>
              </w:rPr>
            </w:pPr>
            <w:r w:rsidRPr="004513BE">
              <w:rPr>
                <w:rFonts w:ascii="Arial" w:hAnsi="Arial" w:cs="Arial"/>
                <w:sz w:val="20"/>
                <w:szCs w:val="20"/>
              </w:rPr>
              <w:t>Undertake bi-annual review of condition of trees in parks and council-owned open spaces, taking follow-up action as appropriate.</w:t>
            </w:r>
            <w:r w:rsidRPr="004513BE">
              <w:rPr>
                <w:rFonts w:ascii="Arial" w:hAnsi="Arial" w:cs="Arial"/>
                <w:sz w:val="20"/>
                <w:szCs w:val="20"/>
              </w:rPr>
              <w:tab/>
            </w:r>
          </w:p>
          <w:p w14:paraId="40A0E6F2" w14:textId="77777777" w:rsidR="009505A6" w:rsidRDefault="009505A6" w:rsidP="0063551F">
            <w:pPr>
              <w:rPr>
                <w:rFonts w:ascii="Arial" w:hAnsi="Arial" w:cs="Arial"/>
                <w:sz w:val="20"/>
                <w:szCs w:val="20"/>
              </w:rPr>
            </w:pPr>
          </w:p>
          <w:p w14:paraId="03C15F17" w14:textId="2868A670" w:rsidR="009505A6" w:rsidRDefault="009505A6" w:rsidP="0063551F">
            <w:pPr>
              <w:rPr>
                <w:rFonts w:ascii="Arial" w:hAnsi="Arial" w:cs="Arial"/>
                <w:sz w:val="20"/>
                <w:szCs w:val="20"/>
              </w:rPr>
            </w:pPr>
            <w:r>
              <w:rPr>
                <w:rFonts w:ascii="Arial" w:hAnsi="Arial" w:cs="Arial"/>
                <w:sz w:val="20"/>
                <w:szCs w:val="20"/>
              </w:rPr>
              <w:t xml:space="preserve">To </w:t>
            </w:r>
            <w:r w:rsidR="004B1AD2">
              <w:rPr>
                <w:rFonts w:ascii="Arial" w:hAnsi="Arial" w:cs="Arial"/>
                <w:sz w:val="20"/>
                <w:szCs w:val="20"/>
              </w:rPr>
              <w:t xml:space="preserve">identify, </w:t>
            </w:r>
            <w:r>
              <w:rPr>
                <w:rFonts w:ascii="Arial" w:hAnsi="Arial" w:cs="Arial"/>
                <w:sz w:val="20"/>
                <w:szCs w:val="20"/>
              </w:rPr>
              <w:t>maintain and remove evasive planting as appropriate.</w:t>
            </w:r>
          </w:p>
          <w:p w14:paraId="697987D6" w14:textId="77777777" w:rsidR="009505A6" w:rsidRDefault="009505A6" w:rsidP="0063551F">
            <w:pPr>
              <w:rPr>
                <w:rFonts w:ascii="Arial" w:hAnsi="Arial" w:cs="Arial"/>
                <w:sz w:val="20"/>
                <w:szCs w:val="20"/>
              </w:rPr>
            </w:pPr>
          </w:p>
          <w:p w14:paraId="10120E08" w14:textId="26F96674" w:rsidR="009505A6" w:rsidRPr="0093463D" w:rsidRDefault="009505A6" w:rsidP="0063551F">
            <w:pPr>
              <w:rPr>
                <w:rFonts w:ascii="Arial" w:hAnsi="Arial" w:cs="Arial"/>
                <w:sz w:val="20"/>
                <w:szCs w:val="20"/>
              </w:rPr>
            </w:pPr>
            <w:r>
              <w:rPr>
                <w:rFonts w:ascii="Arial" w:hAnsi="Arial" w:cs="Arial"/>
                <w:sz w:val="20"/>
                <w:szCs w:val="20"/>
              </w:rPr>
              <w:t>Work with leaseholders on their management of green spaces to improve their ecology.</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BD312CC" w14:textId="77777777" w:rsidR="009505A6" w:rsidRDefault="009505A6" w:rsidP="0063551F">
            <w:pPr>
              <w:rPr>
                <w:rFonts w:ascii="Arial" w:hAnsi="Arial" w:cs="Arial"/>
                <w:sz w:val="20"/>
                <w:szCs w:val="20"/>
              </w:rPr>
            </w:pPr>
            <w:r w:rsidRPr="0093463D">
              <w:rPr>
                <w:rFonts w:ascii="Arial" w:hAnsi="Arial" w:cs="Arial"/>
                <w:sz w:val="20"/>
                <w:szCs w:val="20"/>
              </w:rPr>
              <w:lastRenderedPageBreak/>
              <w:t xml:space="preserve">Town Clerk, </w:t>
            </w:r>
          </w:p>
          <w:p w14:paraId="2B011337" w14:textId="77777777" w:rsidR="009505A6" w:rsidRDefault="009505A6" w:rsidP="0063551F">
            <w:pPr>
              <w:rPr>
                <w:rFonts w:ascii="Arial" w:hAnsi="Arial" w:cs="Arial"/>
                <w:sz w:val="20"/>
                <w:szCs w:val="20"/>
              </w:rPr>
            </w:pPr>
          </w:p>
          <w:p w14:paraId="4A75A5A1" w14:textId="77777777" w:rsidR="009505A6" w:rsidRDefault="009505A6" w:rsidP="0063551F">
            <w:pPr>
              <w:rPr>
                <w:rFonts w:ascii="Arial" w:hAnsi="Arial" w:cs="Arial"/>
                <w:sz w:val="20"/>
                <w:szCs w:val="20"/>
              </w:rPr>
            </w:pPr>
          </w:p>
          <w:p w14:paraId="6418418D" w14:textId="77777777" w:rsidR="009505A6" w:rsidRDefault="009505A6" w:rsidP="0063551F">
            <w:pPr>
              <w:rPr>
                <w:rFonts w:ascii="Arial" w:hAnsi="Arial" w:cs="Arial"/>
                <w:sz w:val="20"/>
                <w:szCs w:val="20"/>
              </w:rPr>
            </w:pPr>
          </w:p>
          <w:p w14:paraId="03E19F40" w14:textId="77777777" w:rsidR="009505A6" w:rsidRDefault="009505A6" w:rsidP="0063551F">
            <w:pPr>
              <w:rPr>
                <w:rFonts w:ascii="Arial" w:hAnsi="Arial" w:cs="Arial"/>
                <w:sz w:val="20"/>
                <w:szCs w:val="20"/>
              </w:rPr>
            </w:pPr>
          </w:p>
          <w:p w14:paraId="00508F8C" w14:textId="77777777" w:rsidR="009505A6" w:rsidRDefault="009505A6" w:rsidP="0063551F">
            <w:pPr>
              <w:rPr>
                <w:rFonts w:ascii="Arial" w:hAnsi="Arial" w:cs="Arial"/>
                <w:sz w:val="20"/>
                <w:szCs w:val="20"/>
              </w:rPr>
            </w:pPr>
          </w:p>
          <w:p w14:paraId="64835E0B" w14:textId="77777777" w:rsidR="009505A6" w:rsidRPr="008951EA" w:rsidRDefault="009505A6" w:rsidP="0063551F">
            <w:pPr>
              <w:rPr>
                <w:rFonts w:ascii="Arial" w:hAnsi="Arial" w:cs="Arial"/>
                <w:sz w:val="20"/>
                <w:szCs w:val="20"/>
              </w:rPr>
            </w:pPr>
            <w:r w:rsidRPr="008951EA">
              <w:rPr>
                <w:rFonts w:ascii="Arial" w:hAnsi="Arial" w:cs="Arial"/>
                <w:sz w:val="20"/>
                <w:szCs w:val="20"/>
              </w:rPr>
              <w:t>Town Clerk</w:t>
            </w:r>
          </w:p>
          <w:p w14:paraId="1EBBAAB5" w14:textId="77777777" w:rsidR="009505A6" w:rsidRPr="008951EA" w:rsidRDefault="009505A6" w:rsidP="0063551F">
            <w:pPr>
              <w:rPr>
                <w:rFonts w:ascii="Arial" w:hAnsi="Arial" w:cs="Arial"/>
                <w:sz w:val="20"/>
                <w:szCs w:val="20"/>
              </w:rPr>
            </w:pPr>
            <w:r w:rsidRPr="008951EA">
              <w:rPr>
                <w:rFonts w:ascii="Arial" w:hAnsi="Arial" w:cs="Arial"/>
                <w:sz w:val="20"/>
                <w:szCs w:val="20"/>
              </w:rPr>
              <w:t>Chair RPPC</w:t>
            </w:r>
          </w:p>
          <w:p w14:paraId="1686FB63" w14:textId="77777777" w:rsidR="009505A6" w:rsidRDefault="009505A6" w:rsidP="0063551F">
            <w:pPr>
              <w:rPr>
                <w:rFonts w:ascii="Arial" w:hAnsi="Arial" w:cs="Arial"/>
                <w:sz w:val="20"/>
                <w:szCs w:val="20"/>
              </w:rPr>
            </w:pPr>
            <w:r w:rsidRPr="008951EA">
              <w:rPr>
                <w:rFonts w:ascii="Arial" w:hAnsi="Arial" w:cs="Arial"/>
                <w:sz w:val="20"/>
                <w:szCs w:val="20"/>
              </w:rPr>
              <w:t>Chair FRGP</w:t>
            </w:r>
          </w:p>
          <w:p w14:paraId="29B296B6" w14:textId="77777777" w:rsidR="009505A6" w:rsidRDefault="009505A6" w:rsidP="0063551F">
            <w:pPr>
              <w:rPr>
                <w:rFonts w:ascii="Arial" w:hAnsi="Arial" w:cs="Arial"/>
                <w:sz w:val="20"/>
                <w:szCs w:val="20"/>
              </w:rPr>
            </w:pPr>
          </w:p>
          <w:p w14:paraId="61DB506C" w14:textId="77777777" w:rsidR="007C0668" w:rsidRDefault="007C0668" w:rsidP="0063551F">
            <w:pPr>
              <w:rPr>
                <w:rFonts w:ascii="Arial" w:hAnsi="Arial" w:cs="Arial"/>
                <w:sz w:val="20"/>
                <w:szCs w:val="20"/>
              </w:rPr>
            </w:pPr>
          </w:p>
          <w:p w14:paraId="6BD08322" w14:textId="4F82A406" w:rsidR="009505A6" w:rsidRDefault="009505A6" w:rsidP="0063551F">
            <w:pPr>
              <w:rPr>
                <w:rFonts w:ascii="Arial" w:hAnsi="Arial" w:cs="Arial"/>
                <w:sz w:val="20"/>
                <w:szCs w:val="20"/>
              </w:rPr>
            </w:pPr>
            <w:r>
              <w:rPr>
                <w:rFonts w:ascii="Arial" w:hAnsi="Arial" w:cs="Arial"/>
                <w:sz w:val="20"/>
                <w:szCs w:val="20"/>
              </w:rPr>
              <w:t>Town Clerk</w:t>
            </w:r>
          </w:p>
          <w:p w14:paraId="521027B6" w14:textId="2F18E548" w:rsidR="009505A6" w:rsidRDefault="009505A6" w:rsidP="0063551F">
            <w:pPr>
              <w:rPr>
                <w:rFonts w:ascii="Arial" w:hAnsi="Arial" w:cs="Arial"/>
                <w:sz w:val="20"/>
                <w:szCs w:val="20"/>
              </w:rPr>
            </w:pPr>
            <w:r>
              <w:rPr>
                <w:rFonts w:ascii="Arial" w:hAnsi="Arial" w:cs="Arial"/>
                <w:sz w:val="20"/>
                <w:szCs w:val="20"/>
              </w:rPr>
              <w:t>Chair RPPC</w:t>
            </w:r>
          </w:p>
          <w:p w14:paraId="285671D1" w14:textId="1407FB34" w:rsidR="009505A6" w:rsidRDefault="009505A6" w:rsidP="0063551F">
            <w:pPr>
              <w:rPr>
                <w:rFonts w:ascii="Arial" w:hAnsi="Arial" w:cs="Arial"/>
                <w:sz w:val="20"/>
                <w:szCs w:val="20"/>
              </w:rPr>
            </w:pPr>
            <w:r>
              <w:rPr>
                <w:rFonts w:ascii="Arial" w:hAnsi="Arial" w:cs="Arial"/>
                <w:sz w:val="20"/>
                <w:szCs w:val="20"/>
              </w:rPr>
              <w:t>Town Mayor</w:t>
            </w:r>
          </w:p>
          <w:p w14:paraId="71C46E29" w14:textId="50D6AFC9" w:rsidR="009505A6" w:rsidRDefault="009505A6" w:rsidP="0063551F">
            <w:pPr>
              <w:rPr>
                <w:rFonts w:ascii="Arial" w:hAnsi="Arial" w:cs="Arial"/>
                <w:sz w:val="20"/>
                <w:szCs w:val="20"/>
              </w:rPr>
            </w:pPr>
            <w:r>
              <w:rPr>
                <w:rFonts w:ascii="Arial" w:hAnsi="Arial" w:cs="Arial"/>
                <w:sz w:val="20"/>
                <w:szCs w:val="20"/>
              </w:rPr>
              <w:t>Chair FR&amp;GP</w:t>
            </w:r>
          </w:p>
          <w:p w14:paraId="2F6FA862" w14:textId="77777777" w:rsidR="009505A6" w:rsidRDefault="009505A6" w:rsidP="0063551F">
            <w:pPr>
              <w:rPr>
                <w:rFonts w:ascii="Arial" w:hAnsi="Arial" w:cs="Arial"/>
                <w:sz w:val="20"/>
                <w:szCs w:val="20"/>
              </w:rPr>
            </w:pPr>
          </w:p>
          <w:p w14:paraId="24D07837" w14:textId="77777777" w:rsidR="009505A6" w:rsidRDefault="009505A6" w:rsidP="0063551F">
            <w:pPr>
              <w:rPr>
                <w:rFonts w:ascii="Arial" w:hAnsi="Arial" w:cs="Arial"/>
                <w:sz w:val="20"/>
                <w:szCs w:val="20"/>
              </w:rPr>
            </w:pPr>
          </w:p>
          <w:p w14:paraId="68D9BBBD" w14:textId="0F7203F9" w:rsidR="009505A6" w:rsidRDefault="009505A6" w:rsidP="0063551F">
            <w:pPr>
              <w:rPr>
                <w:rFonts w:ascii="Arial" w:hAnsi="Arial" w:cs="Arial"/>
                <w:sz w:val="20"/>
                <w:szCs w:val="20"/>
              </w:rPr>
            </w:pPr>
            <w:r>
              <w:rPr>
                <w:rFonts w:ascii="Arial" w:hAnsi="Arial" w:cs="Arial"/>
                <w:sz w:val="20"/>
                <w:szCs w:val="20"/>
              </w:rPr>
              <w:t>RPPC Committee</w:t>
            </w:r>
          </w:p>
          <w:p w14:paraId="1244C89A" w14:textId="77777777" w:rsidR="009505A6" w:rsidRDefault="009505A6" w:rsidP="0063551F">
            <w:pPr>
              <w:rPr>
                <w:rFonts w:ascii="Arial" w:hAnsi="Arial" w:cs="Arial"/>
                <w:sz w:val="20"/>
                <w:szCs w:val="20"/>
              </w:rPr>
            </w:pPr>
          </w:p>
          <w:p w14:paraId="1CF9434C" w14:textId="77777777" w:rsidR="009505A6" w:rsidRDefault="009505A6" w:rsidP="0063551F">
            <w:pPr>
              <w:rPr>
                <w:rFonts w:ascii="Arial" w:hAnsi="Arial" w:cs="Arial"/>
                <w:sz w:val="20"/>
                <w:szCs w:val="20"/>
              </w:rPr>
            </w:pPr>
          </w:p>
          <w:p w14:paraId="512C6FC6" w14:textId="77777777" w:rsidR="009505A6" w:rsidRDefault="009505A6" w:rsidP="0063551F">
            <w:pPr>
              <w:rPr>
                <w:rFonts w:ascii="Arial" w:hAnsi="Arial" w:cs="Arial"/>
                <w:sz w:val="20"/>
                <w:szCs w:val="20"/>
              </w:rPr>
            </w:pPr>
          </w:p>
          <w:p w14:paraId="7BA0A200" w14:textId="77777777" w:rsidR="00DC25CB" w:rsidRDefault="00DC25CB" w:rsidP="0063551F">
            <w:pPr>
              <w:rPr>
                <w:rFonts w:ascii="Arial" w:hAnsi="Arial" w:cs="Arial"/>
                <w:sz w:val="20"/>
                <w:szCs w:val="20"/>
              </w:rPr>
            </w:pPr>
            <w:r>
              <w:rPr>
                <w:rFonts w:ascii="Arial" w:hAnsi="Arial" w:cs="Arial"/>
                <w:sz w:val="20"/>
                <w:szCs w:val="20"/>
              </w:rPr>
              <w:t>Town Clerk</w:t>
            </w:r>
          </w:p>
          <w:p w14:paraId="5C73D6AE" w14:textId="77777777" w:rsidR="00DC25CB" w:rsidRDefault="00DC25CB" w:rsidP="0063551F">
            <w:pPr>
              <w:rPr>
                <w:rFonts w:ascii="Arial" w:hAnsi="Arial" w:cs="Arial"/>
                <w:sz w:val="20"/>
                <w:szCs w:val="20"/>
              </w:rPr>
            </w:pPr>
          </w:p>
          <w:p w14:paraId="62FFB4A4" w14:textId="77777777" w:rsidR="00DC25CB" w:rsidRDefault="00DC25CB" w:rsidP="0063551F">
            <w:pPr>
              <w:rPr>
                <w:rFonts w:ascii="Arial" w:hAnsi="Arial" w:cs="Arial"/>
                <w:sz w:val="20"/>
                <w:szCs w:val="20"/>
              </w:rPr>
            </w:pPr>
          </w:p>
          <w:p w14:paraId="06C1D2D8" w14:textId="77777777" w:rsidR="00DC25CB" w:rsidRDefault="00DC25CB" w:rsidP="0063551F">
            <w:pPr>
              <w:rPr>
                <w:rFonts w:ascii="Arial" w:hAnsi="Arial" w:cs="Arial"/>
                <w:sz w:val="20"/>
                <w:szCs w:val="20"/>
              </w:rPr>
            </w:pPr>
          </w:p>
          <w:p w14:paraId="54C26516" w14:textId="77777777" w:rsidR="00DC25CB" w:rsidRDefault="00DC25CB" w:rsidP="0063551F">
            <w:pPr>
              <w:rPr>
                <w:rFonts w:ascii="Arial" w:hAnsi="Arial" w:cs="Arial"/>
                <w:sz w:val="20"/>
                <w:szCs w:val="20"/>
              </w:rPr>
            </w:pPr>
          </w:p>
          <w:p w14:paraId="40ACD4CF" w14:textId="77777777" w:rsidR="00DC25CB" w:rsidRDefault="00DC25CB" w:rsidP="0063551F">
            <w:pPr>
              <w:rPr>
                <w:rFonts w:ascii="Arial" w:hAnsi="Arial" w:cs="Arial"/>
                <w:sz w:val="20"/>
                <w:szCs w:val="20"/>
              </w:rPr>
            </w:pPr>
          </w:p>
          <w:p w14:paraId="62FC7239" w14:textId="04862274" w:rsidR="00DC25CB" w:rsidRDefault="00071550" w:rsidP="0063551F">
            <w:pPr>
              <w:rPr>
                <w:rFonts w:ascii="Arial" w:hAnsi="Arial" w:cs="Arial"/>
                <w:sz w:val="20"/>
                <w:szCs w:val="20"/>
              </w:rPr>
            </w:pPr>
            <w:r>
              <w:rPr>
                <w:rFonts w:ascii="Arial" w:hAnsi="Arial" w:cs="Arial"/>
                <w:sz w:val="20"/>
                <w:szCs w:val="20"/>
              </w:rPr>
              <w:t>Cllrs Robillard Webb and Mills Brown</w:t>
            </w:r>
          </w:p>
          <w:p w14:paraId="19A008EE" w14:textId="77777777" w:rsidR="00071550" w:rsidRDefault="00071550" w:rsidP="0063551F">
            <w:pPr>
              <w:rPr>
                <w:rFonts w:ascii="Arial" w:hAnsi="Arial" w:cs="Arial"/>
                <w:sz w:val="20"/>
                <w:szCs w:val="20"/>
              </w:rPr>
            </w:pPr>
          </w:p>
          <w:p w14:paraId="04ADE97C" w14:textId="2398AF4A" w:rsidR="007C0668" w:rsidRDefault="007C0668" w:rsidP="0063551F">
            <w:pPr>
              <w:rPr>
                <w:rFonts w:ascii="Arial" w:hAnsi="Arial" w:cs="Arial"/>
                <w:sz w:val="20"/>
                <w:szCs w:val="20"/>
              </w:rPr>
            </w:pPr>
            <w:r>
              <w:rPr>
                <w:rFonts w:ascii="Arial" w:hAnsi="Arial" w:cs="Arial"/>
                <w:sz w:val="20"/>
                <w:szCs w:val="20"/>
              </w:rPr>
              <w:t>Cllrs Robillard Webb and Mills Brown.</w:t>
            </w:r>
          </w:p>
          <w:p w14:paraId="00DEF4F4" w14:textId="77777777" w:rsidR="007C0668" w:rsidRDefault="007C0668" w:rsidP="0063551F">
            <w:pPr>
              <w:rPr>
                <w:rFonts w:ascii="Arial" w:hAnsi="Arial" w:cs="Arial"/>
                <w:sz w:val="20"/>
                <w:szCs w:val="20"/>
              </w:rPr>
            </w:pPr>
          </w:p>
          <w:p w14:paraId="20D63D5C" w14:textId="77777777" w:rsidR="007C0668" w:rsidRDefault="007C0668" w:rsidP="0063551F">
            <w:pPr>
              <w:rPr>
                <w:rFonts w:ascii="Arial" w:hAnsi="Arial" w:cs="Arial"/>
                <w:sz w:val="20"/>
                <w:szCs w:val="20"/>
              </w:rPr>
            </w:pPr>
          </w:p>
          <w:p w14:paraId="59F7AAD3" w14:textId="77777777" w:rsidR="007C0668" w:rsidRDefault="007C0668" w:rsidP="0063551F">
            <w:pPr>
              <w:rPr>
                <w:rFonts w:ascii="Arial" w:hAnsi="Arial" w:cs="Arial"/>
                <w:sz w:val="20"/>
                <w:szCs w:val="20"/>
              </w:rPr>
            </w:pPr>
          </w:p>
          <w:p w14:paraId="3603A1A3" w14:textId="0EF298FC" w:rsidR="000117B0" w:rsidRPr="00A95B8D" w:rsidRDefault="000117B0" w:rsidP="0063551F">
            <w:pPr>
              <w:rPr>
                <w:rFonts w:ascii="Arial" w:hAnsi="Arial" w:cs="Arial"/>
                <w:sz w:val="20"/>
                <w:szCs w:val="20"/>
              </w:rPr>
            </w:pPr>
            <w:r>
              <w:rPr>
                <w:rFonts w:ascii="Arial" w:hAnsi="Arial" w:cs="Arial"/>
                <w:sz w:val="20"/>
                <w:szCs w:val="20"/>
              </w:rPr>
              <w:t>Cllr Brooke</w:t>
            </w:r>
          </w:p>
          <w:p w14:paraId="5AF3349E" w14:textId="77777777" w:rsidR="009505A6" w:rsidRDefault="009505A6" w:rsidP="0063551F">
            <w:pPr>
              <w:rPr>
                <w:rFonts w:ascii="Arial" w:hAnsi="Arial" w:cs="Arial"/>
                <w:sz w:val="20"/>
                <w:szCs w:val="20"/>
              </w:rPr>
            </w:pPr>
          </w:p>
          <w:p w14:paraId="2846779B" w14:textId="77777777" w:rsidR="009505A6" w:rsidRDefault="009505A6" w:rsidP="0063551F">
            <w:pPr>
              <w:rPr>
                <w:rFonts w:ascii="Arial" w:hAnsi="Arial" w:cs="Arial"/>
                <w:sz w:val="20"/>
                <w:szCs w:val="20"/>
              </w:rPr>
            </w:pPr>
          </w:p>
          <w:p w14:paraId="3EAAC99E" w14:textId="77777777" w:rsidR="009505A6" w:rsidRDefault="009505A6" w:rsidP="0063551F">
            <w:pPr>
              <w:rPr>
                <w:rFonts w:ascii="Arial" w:hAnsi="Arial" w:cs="Arial"/>
                <w:sz w:val="20"/>
                <w:szCs w:val="20"/>
              </w:rPr>
            </w:pPr>
          </w:p>
          <w:p w14:paraId="243B1956" w14:textId="77777777" w:rsidR="009505A6" w:rsidRDefault="009505A6" w:rsidP="0063551F">
            <w:pPr>
              <w:rPr>
                <w:rFonts w:ascii="Arial" w:hAnsi="Arial" w:cs="Arial"/>
                <w:sz w:val="20"/>
                <w:szCs w:val="20"/>
              </w:rPr>
            </w:pPr>
          </w:p>
          <w:p w14:paraId="3A17AE2D" w14:textId="77777777" w:rsidR="009505A6" w:rsidRDefault="009505A6" w:rsidP="0063551F">
            <w:pPr>
              <w:rPr>
                <w:rFonts w:ascii="Arial" w:hAnsi="Arial" w:cs="Arial"/>
                <w:sz w:val="20"/>
                <w:szCs w:val="20"/>
              </w:rPr>
            </w:pPr>
            <w:r>
              <w:rPr>
                <w:rFonts w:ascii="Arial" w:hAnsi="Arial" w:cs="Arial"/>
                <w:sz w:val="20"/>
                <w:szCs w:val="20"/>
              </w:rPr>
              <w:t>Chair of RPPC Town Clerk</w:t>
            </w:r>
          </w:p>
          <w:p w14:paraId="40CD7BC5" w14:textId="77777777" w:rsidR="009505A6" w:rsidRDefault="009505A6" w:rsidP="0063551F">
            <w:pPr>
              <w:rPr>
                <w:rFonts w:ascii="Arial" w:hAnsi="Arial" w:cs="Arial"/>
                <w:sz w:val="20"/>
                <w:szCs w:val="20"/>
              </w:rPr>
            </w:pPr>
          </w:p>
          <w:p w14:paraId="29AA8BD7" w14:textId="77777777" w:rsidR="009505A6" w:rsidRDefault="009505A6" w:rsidP="0063551F">
            <w:pPr>
              <w:rPr>
                <w:rFonts w:ascii="Arial" w:hAnsi="Arial" w:cs="Arial"/>
                <w:sz w:val="20"/>
                <w:szCs w:val="20"/>
              </w:rPr>
            </w:pPr>
          </w:p>
          <w:p w14:paraId="59D1E40A" w14:textId="77777777" w:rsidR="009505A6" w:rsidRDefault="009505A6" w:rsidP="0063551F">
            <w:pPr>
              <w:rPr>
                <w:rFonts w:ascii="Arial" w:hAnsi="Arial" w:cs="Arial"/>
                <w:sz w:val="20"/>
                <w:szCs w:val="20"/>
              </w:rPr>
            </w:pPr>
          </w:p>
          <w:p w14:paraId="1AC79C4B" w14:textId="4B1E05D0" w:rsidR="009505A6" w:rsidRDefault="009505A6" w:rsidP="0063551F">
            <w:pPr>
              <w:rPr>
                <w:rFonts w:ascii="Arial" w:hAnsi="Arial" w:cs="Arial"/>
                <w:sz w:val="20"/>
                <w:szCs w:val="20"/>
              </w:rPr>
            </w:pPr>
            <w:r>
              <w:rPr>
                <w:rFonts w:ascii="Arial" w:hAnsi="Arial" w:cs="Arial"/>
                <w:sz w:val="20"/>
                <w:szCs w:val="20"/>
              </w:rPr>
              <w:t xml:space="preserve">Chair of RPPC </w:t>
            </w:r>
          </w:p>
          <w:p w14:paraId="2CF4AE6C" w14:textId="27834CA3" w:rsidR="009505A6" w:rsidRDefault="009505A6" w:rsidP="0063551F">
            <w:pPr>
              <w:rPr>
                <w:rFonts w:ascii="Arial" w:hAnsi="Arial" w:cs="Arial"/>
                <w:sz w:val="20"/>
                <w:szCs w:val="20"/>
              </w:rPr>
            </w:pPr>
            <w:r>
              <w:rPr>
                <w:rFonts w:ascii="Arial" w:hAnsi="Arial" w:cs="Arial"/>
                <w:sz w:val="20"/>
                <w:szCs w:val="20"/>
              </w:rPr>
              <w:t>Town Clerk</w:t>
            </w:r>
          </w:p>
          <w:p w14:paraId="1C77CC33" w14:textId="77777777" w:rsidR="009505A6" w:rsidRDefault="009505A6" w:rsidP="0063551F">
            <w:pPr>
              <w:rPr>
                <w:rFonts w:ascii="Arial" w:hAnsi="Arial" w:cs="Arial"/>
                <w:sz w:val="20"/>
                <w:szCs w:val="20"/>
              </w:rPr>
            </w:pPr>
          </w:p>
          <w:p w14:paraId="116A9513" w14:textId="77777777" w:rsidR="009505A6" w:rsidRDefault="009505A6" w:rsidP="0063551F">
            <w:pPr>
              <w:rPr>
                <w:rFonts w:ascii="Arial" w:hAnsi="Arial" w:cs="Arial"/>
                <w:sz w:val="20"/>
                <w:szCs w:val="20"/>
              </w:rPr>
            </w:pPr>
          </w:p>
          <w:p w14:paraId="44EBC2E9" w14:textId="77777777" w:rsidR="009505A6" w:rsidRDefault="009505A6" w:rsidP="0063551F">
            <w:pPr>
              <w:rPr>
                <w:rFonts w:ascii="Arial" w:hAnsi="Arial" w:cs="Arial"/>
                <w:sz w:val="20"/>
                <w:szCs w:val="20"/>
              </w:rPr>
            </w:pPr>
          </w:p>
          <w:p w14:paraId="0755C1BE" w14:textId="77777777" w:rsidR="002F4987" w:rsidRDefault="002F4987" w:rsidP="0063551F">
            <w:pPr>
              <w:rPr>
                <w:rFonts w:ascii="Arial" w:hAnsi="Arial" w:cs="Arial"/>
                <w:sz w:val="20"/>
                <w:szCs w:val="20"/>
              </w:rPr>
            </w:pPr>
          </w:p>
          <w:p w14:paraId="7E7C0EF8" w14:textId="77777777" w:rsidR="009505A6" w:rsidRDefault="009505A6" w:rsidP="0063551F">
            <w:pPr>
              <w:rPr>
                <w:rFonts w:ascii="Arial" w:hAnsi="Arial" w:cs="Arial"/>
                <w:sz w:val="20"/>
                <w:szCs w:val="20"/>
              </w:rPr>
            </w:pPr>
          </w:p>
          <w:p w14:paraId="10CC4406" w14:textId="75294D72" w:rsidR="009505A6" w:rsidRDefault="009505A6" w:rsidP="0063551F">
            <w:pPr>
              <w:rPr>
                <w:rFonts w:ascii="Arial" w:hAnsi="Arial" w:cs="Arial"/>
                <w:sz w:val="20"/>
                <w:szCs w:val="20"/>
              </w:rPr>
            </w:pPr>
            <w:r>
              <w:rPr>
                <w:rFonts w:ascii="Arial" w:hAnsi="Arial" w:cs="Arial"/>
                <w:sz w:val="20"/>
                <w:szCs w:val="20"/>
              </w:rPr>
              <w:t>Town Clerk</w:t>
            </w:r>
          </w:p>
          <w:p w14:paraId="2C932C87" w14:textId="77777777" w:rsidR="009505A6" w:rsidRDefault="009505A6" w:rsidP="0063551F">
            <w:pPr>
              <w:rPr>
                <w:rFonts w:ascii="Arial" w:hAnsi="Arial" w:cs="Arial"/>
                <w:sz w:val="20"/>
                <w:szCs w:val="20"/>
              </w:rPr>
            </w:pPr>
          </w:p>
          <w:p w14:paraId="64DD2599" w14:textId="77777777" w:rsidR="009505A6" w:rsidRDefault="009505A6" w:rsidP="0063551F">
            <w:pPr>
              <w:rPr>
                <w:rFonts w:ascii="Arial" w:hAnsi="Arial" w:cs="Arial"/>
                <w:sz w:val="20"/>
                <w:szCs w:val="20"/>
              </w:rPr>
            </w:pPr>
          </w:p>
          <w:p w14:paraId="5973A391" w14:textId="77777777" w:rsidR="009505A6" w:rsidRDefault="009505A6" w:rsidP="0063551F">
            <w:pPr>
              <w:rPr>
                <w:rFonts w:ascii="Arial" w:hAnsi="Arial" w:cs="Arial"/>
                <w:sz w:val="20"/>
                <w:szCs w:val="20"/>
              </w:rPr>
            </w:pPr>
          </w:p>
          <w:p w14:paraId="67C8446A" w14:textId="77777777" w:rsidR="009505A6" w:rsidRDefault="009505A6" w:rsidP="0063551F">
            <w:pPr>
              <w:rPr>
                <w:rFonts w:ascii="Arial" w:hAnsi="Arial" w:cs="Arial"/>
                <w:sz w:val="20"/>
                <w:szCs w:val="20"/>
              </w:rPr>
            </w:pPr>
          </w:p>
          <w:p w14:paraId="4D8C70F1" w14:textId="77777777" w:rsidR="009505A6" w:rsidRDefault="009505A6" w:rsidP="0063551F">
            <w:pPr>
              <w:rPr>
                <w:rFonts w:ascii="Arial" w:hAnsi="Arial" w:cs="Arial"/>
                <w:sz w:val="20"/>
                <w:szCs w:val="20"/>
              </w:rPr>
            </w:pPr>
          </w:p>
          <w:p w14:paraId="2198012F" w14:textId="6BB22E59" w:rsidR="009505A6" w:rsidRDefault="009505A6" w:rsidP="0063551F">
            <w:pPr>
              <w:rPr>
                <w:rFonts w:ascii="Arial" w:hAnsi="Arial" w:cs="Arial"/>
                <w:sz w:val="20"/>
                <w:szCs w:val="20"/>
              </w:rPr>
            </w:pPr>
            <w:r>
              <w:rPr>
                <w:rFonts w:ascii="Arial" w:hAnsi="Arial" w:cs="Arial"/>
                <w:sz w:val="20"/>
                <w:szCs w:val="20"/>
              </w:rPr>
              <w:t>Town Clerk/ Groundsmen/ Cllr Oldrieve</w:t>
            </w:r>
          </w:p>
          <w:p w14:paraId="37754372" w14:textId="77777777" w:rsidR="009505A6" w:rsidRDefault="009505A6" w:rsidP="0063551F">
            <w:pPr>
              <w:rPr>
                <w:rFonts w:ascii="Arial" w:hAnsi="Arial" w:cs="Arial"/>
                <w:sz w:val="20"/>
                <w:szCs w:val="20"/>
              </w:rPr>
            </w:pPr>
          </w:p>
          <w:p w14:paraId="55B03FD5" w14:textId="3802326E" w:rsidR="009505A6" w:rsidRDefault="009505A6" w:rsidP="0063551F">
            <w:pPr>
              <w:rPr>
                <w:rFonts w:ascii="Arial" w:hAnsi="Arial" w:cs="Arial"/>
                <w:sz w:val="20"/>
                <w:szCs w:val="20"/>
              </w:rPr>
            </w:pPr>
            <w:r>
              <w:rPr>
                <w:rFonts w:ascii="Arial" w:hAnsi="Arial" w:cs="Arial"/>
                <w:sz w:val="20"/>
                <w:szCs w:val="20"/>
              </w:rPr>
              <w:t>Town Clerk/ Committee members</w:t>
            </w:r>
          </w:p>
          <w:p w14:paraId="66950D54" w14:textId="104D2C13" w:rsidR="009505A6" w:rsidRPr="0093463D" w:rsidRDefault="009505A6" w:rsidP="0063551F">
            <w:pPr>
              <w:rPr>
                <w:rFonts w:ascii="Arial" w:hAnsi="Arial" w:cs="Arial"/>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C5D6D6A" w14:textId="77777777" w:rsidR="009505A6" w:rsidRDefault="009505A6" w:rsidP="0063551F">
            <w:pPr>
              <w:rPr>
                <w:rFonts w:ascii="Arial" w:hAnsi="Arial" w:cs="Arial"/>
                <w:sz w:val="20"/>
                <w:szCs w:val="20"/>
              </w:rPr>
            </w:pPr>
            <w:r>
              <w:rPr>
                <w:rFonts w:ascii="Arial" w:hAnsi="Arial" w:cs="Arial"/>
                <w:sz w:val="20"/>
                <w:szCs w:val="20"/>
              </w:rPr>
              <w:lastRenderedPageBreak/>
              <w:t>On-going</w:t>
            </w:r>
          </w:p>
          <w:p w14:paraId="1C03AC0A" w14:textId="77777777" w:rsidR="009505A6" w:rsidRDefault="009505A6" w:rsidP="0063551F">
            <w:pPr>
              <w:rPr>
                <w:rFonts w:ascii="Arial" w:hAnsi="Arial" w:cs="Arial"/>
                <w:sz w:val="20"/>
                <w:szCs w:val="20"/>
              </w:rPr>
            </w:pPr>
          </w:p>
          <w:p w14:paraId="154A6418" w14:textId="77777777" w:rsidR="009505A6" w:rsidRDefault="009505A6" w:rsidP="0063551F">
            <w:pPr>
              <w:rPr>
                <w:rFonts w:ascii="Arial" w:hAnsi="Arial" w:cs="Arial"/>
                <w:sz w:val="20"/>
                <w:szCs w:val="20"/>
              </w:rPr>
            </w:pPr>
          </w:p>
          <w:p w14:paraId="1CE2F48D" w14:textId="77777777" w:rsidR="009505A6" w:rsidRDefault="009505A6" w:rsidP="0063551F">
            <w:pPr>
              <w:rPr>
                <w:rFonts w:ascii="Arial" w:hAnsi="Arial" w:cs="Arial"/>
                <w:sz w:val="20"/>
                <w:szCs w:val="20"/>
              </w:rPr>
            </w:pPr>
          </w:p>
          <w:p w14:paraId="4619875C" w14:textId="77777777" w:rsidR="009505A6" w:rsidRDefault="009505A6" w:rsidP="0063551F">
            <w:pPr>
              <w:rPr>
                <w:rFonts w:ascii="Arial" w:hAnsi="Arial" w:cs="Arial"/>
                <w:sz w:val="20"/>
                <w:szCs w:val="20"/>
              </w:rPr>
            </w:pPr>
          </w:p>
          <w:p w14:paraId="0530208E" w14:textId="77777777" w:rsidR="009505A6" w:rsidRDefault="009505A6" w:rsidP="0063551F">
            <w:pPr>
              <w:rPr>
                <w:rFonts w:ascii="Arial" w:hAnsi="Arial" w:cs="Arial"/>
                <w:sz w:val="20"/>
                <w:szCs w:val="20"/>
              </w:rPr>
            </w:pPr>
          </w:p>
          <w:p w14:paraId="045E5EBB" w14:textId="67770586" w:rsidR="009505A6" w:rsidRDefault="009505A6" w:rsidP="0063551F">
            <w:pPr>
              <w:rPr>
                <w:rFonts w:ascii="Arial" w:hAnsi="Arial" w:cs="Arial"/>
                <w:sz w:val="20"/>
                <w:szCs w:val="20"/>
              </w:rPr>
            </w:pPr>
            <w:r w:rsidRPr="008951EA">
              <w:rPr>
                <w:rFonts w:ascii="Arial" w:hAnsi="Arial" w:cs="Arial"/>
                <w:sz w:val="20"/>
                <w:szCs w:val="20"/>
              </w:rPr>
              <w:t>As required.</w:t>
            </w:r>
          </w:p>
          <w:p w14:paraId="407F6972" w14:textId="77777777" w:rsidR="009505A6" w:rsidRDefault="009505A6" w:rsidP="0063551F">
            <w:pPr>
              <w:rPr>
                <w:rFonts w:ascii="Arial" w:hAnsi="Arial" w:cs="Arial"/>
                <w:sz w:val="20"/>
                <w:szCs w:val="20"/>
              </w:rPr>
            </w:pPr>
          </w:p>
          <w:p w14:paraId="71387C35" w14:textId="77777777" w:rsidR="009505A6" w:rsidRDefault="009505A6" w:rsidP="0063551F">
            <w:pPr>
              <w:rPr>
                <w:rFonts w:ascii="Arial" w:hAnsi="Arial" w:cs="Arial"/>
                <w:sz w:val="20"/>
                <w:szCs w:val="20"/>
              </w:rPr>
            </w:pPr>
          </w:p>
          <w:p w14:paraId="74B15B4C" w14:textId="77777777" w:rsidR="002F4987" w:rsidRDefault="002F4987" w:rsidP="0063551F">
            <w:pPr>
              <w:rPr>
                <w:rFonts w:ascii="Arial" w:hAnsi="Arial" w:cs="Arial"/>
                <w:sz w:val="20"/>
                <w:szCs w:val="20"/>
              </w:rPr>
            </w:pPr>
          </w:p>
          <w:p w14:paraId="26F5AAD4" w14:textId="3993ED75" w:rsidR="009505A6" w:rsidRDefault="009505A6" w:rsidP="0063551F">
            <w:pPr>
              <w:rPr>
                <w:rFonts w:ascii="Arial" w:hAnsi="Arial" w:cs="Arial"/>
                <w:sz w:val="20"/>
                <w:szCs w:val="20"/>
              </w:rPr>
            </w:pPr>
            <w:r>
              <w:rPr>
                <w:rFonts w:ascii="Arial" w:hAnsi="Arial" w:cs="Arial"/>
                <w:sz w:val="20"/>
                <w:szCs w:val="20"/>
              </w:rPr>
              <w:t>Annually</w:t>
            </w:r>
          </w:p>
          <w:p w14:paraId="5FB822BA" w14:textId="77777777" w:rsidR="009505A6" w:rsidRDefault="009505A6" w:rsidP="0063551F">
            <w:pPr>
              <w:rPr>
                <w:rFonts w:ascii="Arial" w:hAnsi="Arial" w:cs="Arial"/>
                <w:sz w:val="20"/>
                <w:szCs w:val="20"/>
              </w:rPr>
            </w:pPr>
          </w:p>
          <w:p w14:paraId="7F406451" w14:textId="77777777" w:rsidR="009505A6" w:rsidRDefault="009505A6" w:rsidP="0063551F">
            <w:pPr>
              <w:rPr>
                <w:rFonts w:ascii="Arial" w:hAnsi="Arial" w:cs="Arial"/>
                <w:sz w:val="20"/>
                <w:szCs w:val="20"/>
              </w:rPr>
            </w:pPr>
          </w:p>
          <w:p w14:paraId="7766AA25" w14:textId="77777777" w:rsidR="009505A6" w:rsidRDefault="009505A6" w:rsidP="0063551F">
            <w:pPr>
              <w:rPr>
                <w:rFonts w:ascii="Arial" w:hAnsi="Arial" w:cs="Arial"/>
                <w:sz w:val="20"/>
                <w:szCs w:val="20"/>
              </w:rPr>
            </w:pPr>
          </w:p>
          <w:p w14:paraId="2FD02A72" w14:textId="77777777" w:rsidR="009505A6" w:rsidRDefault="009505A6" w:rsidP="0063551F">
            <w:pPr>
              <w:rPr>
                <w:rFonts w:ascii="Arial" w:hAnsi="Arial" w:cs="Arial"/>
                <w:sz w:val="20"/>
                <w:szCs w:val="20"/>
              </w:rPr>
            </w:pPr>
          </w:p>
          <w:p w14:paraId="1BCDA403" w14:textId="77777777" w:rsidR="009505A6" w:rsidRDefault="009505A6" w:rsidP="0063551F">
            <w:pPr>
              <w:rPr>
                <w:rFonts w:ascii="Arial" w:hAnsi="Arial" w:cs="Arial"/>
                <w:sz w:val="20"/>
                <w:szCs w:val="20"/>
              </w:rPr>
            </w:pPr>
          </w:p>
          <w:p w14:paraId="12888653" w14:textId="3FEF41A3" w:rsidR="009505A6" w:rsidRDefault="009505A6" w:rsidP="0063551F">
            <w:pPr>
              <w:rPr>
                <w:rFonts w:ascii="Arial" w:hAnsi="Arial" w:cs="Arial"/>
                <w:sz w:val="20"/>
                <w:szCs w:val="20"/>
              </w:rPr>
            </w:pPr>
            <w:r>
              <w:rPr>
                <w:rFonts w:ascii="Arial" w:hAnsi="Arial" w:cs="Arial"/>
                <w:sz w:val="20"/>
                <w:szCs w:val="20"/>
              </w:rPr>
              <w:t>Quarter 3 2023</w:t>
            </w:r>
          </w:p>
          <w:p w14:paraId="03947CC3" w14:textId="77777777" w:rsidR="009505A6" w:rsidRDefault="009505A6" w:rsidP="0063551F">
            <w:pPr>
              <w:rPr>
                <w:rFonts w:ascii="Arial" w:hAnsi="Arial" w:cs="Arial"/>
                <w:sz w:val="20"/>
                <w:szCs w:val="20"/>
              </w:rPr>
            </w:pPr>
          </w:p>
          <w:p w14:paraId="27DE71AF" w14:textId="77777777" w:rsidR="009505A6" w:rsidRDefault="009505A6" w:rsidP="0063551F">
            <w:pPr>
              <w:rPr>
                <w:rFonts w:ascii="Arial" w:hAnsi="Arial" w:cs="Arial"/>
                <w:sz w:val="20"/>
                <w:szCs w:val="20"/>
              </w:rPr>
            </w:pPr>
          </w:p>
          <w:p w14:paraId="16B687EA" w14:textId="77777777" w:rsidR="009505A6" w:rsidRDefault="009505A6" w:rsidP="0063551F">
            <w:pPr>
              <w:rPr>
                <w:rFonts w:ascii="Arial" w:hAnsi="Arial" w:cs="Arial"/>
                <w:sz w:val="20"/>
                <w:szCs w:val="20"/>
              </w:rPr>
            </w:pPr>
          </w:p>
          <w:p w14:paraId="14C1AF51" w14:textId="77777777" w:rsidR="00DC25CB" w:rsidRDefault="00DC25CB" w:rsidP="0063551F">
            <w:pPr>
              <w:rPr>
                <w:rFonts w:ascii="Arial" w:hAnsi="Arial" w:cs="Arial"/>
                <w:sz w:val="20"/>
                <w:szCs w:val="20"/>
              </w:rPr>
            </w:pPr>
            <w:r>
              <w:rPr>
                <w:rFonts w:ascii="Arial" w:hAnsi="Arial" w:cs="Arial"/>
                <w:sz w:val="20"/>
                <w:szCs w:val="20"/>
              </w:rPr>
              <w:t>Ongoing</w:t>
            </w:r>
          </w:p>
          <w:p w14:paraId="656F75BD" w14:textId="77777777" w:rsidR="00DC25CB" w:rsidRDefault="00DC25CB" w:rsidP="0063551F">
            <w:pPr>
              <w:rPr>
                <w:rFonts w:ascii="Arial" w:hAnsi="Arial" w:cs="Arial"/>
                <w:sz w:val="20"/>
                <w:szCs w:val="20"/>
              </w:rPr>
            </w:pPr>
          </w:p>
          <w:p w14:paraId="0004C029" w14:textId="77777777" w:rsidR="00DC25CB" w:rsidRDefault="00DC25CB" w:rsidP="0063551F">
            <w:pPr>
              <w:rPr>
                <w:rFonts w:ascii="Arial" w:hAnsi="Arial" w:cs="Arial"/>
                <w:sz w:val="20"/>
                <w:szCs w:val="20"/>
              </w:rPr>
            </w:pPr>
          </w:p>
          <w:p w14:paraId="514C98F8" w14:textId="77777777" w:rsidR="00DC25CB" w:rsidRDefault="00DC25CB" w:rsidP="0063551F">
            <w:pPr>
              <w:rPr>
                <w:rFonts w:ascii="Arial" w:hAnsi="Arial" w:cs="Arial"/>
                <w:sz w:val="20"/>
                <w:szCs w:val="20"/>
              </w:rPr>
            </w:pPr>
          </w:p>
          <w:p w14:paraId="02954528" w14:textId="77777777" w:rsidR="00DC25CB" w:rsidRDefault="00DC25CB" w:rsidP="0063551F">
            <w:pPr>
              <w:rPr>
                <w:rFonts w:ascii="Arial" w:hAnsi="Arial" w:cs="Arial"/>
                <w:sz w:val="20"/>
                <w:szCs w:val="20"/>
              </w:rPr>
            </w:pPr>
          </w:p>
          <w:p w14:paraId="338AAF74" w14:textId="77777777" w:rsidR="00DC25CB" w:rsidRDefault="00DC25CB" w:rsidP="0063551F">
            <w:pPr>
              <w:rPr>
                <w:rFonts w:ascii="Arial" w:hAnsi="Arial" w:cs="Arial"/>
                <w:sz w:val="20"/>
                <w:szCs w:val="20"/>
              </w:rPr>
            </w:pPr>
          </w:p>
          <w:p w14:paraId="463855DB" w14:textId="6A79B727" w:rsidR="00DC25CB" w:rsidRDefault="00DC25CB" w:rsidP="0063551F">
            <w:pPr>
              <w:rPr>
                <w:rFonts w:ascii="Arial" w:hAnsi="Arial" w:cs="Arial"/>
                <w:sz w:val="20"/>
                <w:szCs w:val="20"/>
              </w:rPr>
            </w:pPr>
            <w:r>
              <w:rPr>
                <w:rFonts w:ascii="Arial" w:hAnsi="Arial" w:cs="Arial"/>
                <w:sz w:val="20"/>
                <w:szCs w:val="20"/>
              </w:rPr>
              <w:t>Ongoing</w:t>
            </w:r>
          </w:p>
          <w:p w14:paraId="1A385FE5" w14:textId="77777777" w:rsidR="00DC25CB" w:rsidRDefault="00DC25CB" w:rsidP="0063551F">
            <w:pPr>
              <w:rPr>
                <w:rFonts w:ascii="Arial" w:hAnsi="Arial" w:cs="Arial"/>
                <w:sz w:val="20"/>
                <w:szCs w:val="20"/>
              </w:rPr>
            </w:pPr>
          </w:p>
          <w:p w14:paraId="69E4AE67" w14:textId="77777777" w:rsidR="00071550" w:rsidRDefault="00071550" w:rsidP="0063551F">
            <w:pPr>
              <w:rPr>
                <w:rFonts w:ascii="Arial" w:hAnsi="Arial" w:cs="Arial"/>
                <w:sz w:val="20"/>
                <w:szCs w:val="20"/>
              </w:rPr>
            </w:pPr>
          </w:p>
          <w:p w14:paraId="7D09BABD" w14:textId="77777777" w:rsidR="00DC25CB" w:rsidRDefault="00DC25CB" w:rsidP="0063551F">
            <w:pPr>
              <w:rPr>
                <w:rFonts w:ascii="Arial" w:hAnsi="Arial" w:cs="Arial"/>
                <w:sz w:val="20"/>
                <w:szCs w:val="20"/>
              </w:rPr>
            </w:pPr>
          </w:p>
          <w:p w14:paraId="4806600C" w14:textId="03E9FB64" w:rsidR="007C0668" w:rsidRDefault="007C0668" w:rsidP="0063551F">
            <w:pPr>
              <w:rPr>
                <w:rFonts w:ascii="Arial" w:hAnsi="Arial" w:cs="Arial"/>
                <w:sz w:val="20"/>
                <w:szCs w:val="20"/>
              </w:rPr>
            </w:pPr>
            <w:r>
              <w:rPr>
                <w:rFonts w:ascii="Arial" w:hAnsi="Arial" w:cs="Arial"/>
                <w:sz w:val="20"/>
                <w:szCs w:val="20"/>
              </w:rPr>
              <w:t>Ongoing</w:t>
            </w:r>
          </w:p>
          <w:p w14:paraId="7E118284" w14:textId="77777777" w:rsidR="007C0668" w:rsidRDefault="007C0668" w:rsidP="0063551F">
            <w:pPr>
              <w:rPr>
                <w:rFonts w:ascii="Arial" w:hAnsi="Arial" w:cs="Arial"/>
                <w:sz w:val="20"/>
                <w:szCs w:val="20"/>
              </w:rPr>
            </w:pPr>
          </w:p>
          <w:p w14:paraId="380BC562" w14:textId="77777777" w:rsidR="007C0668" w:rsidRDefault="007C0668" w:rsidP="0063551F">
            <w:pPr>
              <w:rPr>
                <w:rFonts w:ascii="Arial" w:hAnsi="Arial" w:cs="Arial"/>
                <w:sz w:val="20"/>
                <w:szCs w:val="20"/>
              </w:rPr>
            </w:pPr>
          </w:p>
          <w:p w14:paraId="3600EB40" w14:textId="77777777" w:rsidR="007C0668" w:rsidRDefault="007C0668" w:rsidP="0063551F">
            <w:pPr>
              <w:rPr>
                <w:rFonts w:ascii="Arial" w:hAnsi="Arial" w:cs="Arial"/>
                <w:sz w:val="20"/>
                <w:szCs w:val="20"/>
              </w:rPr>
            </w:pPr>
          </w:p>
          <w:p w14:paraId="2E12AC9A" w14:textId="77777777" w:rsidR="007C0668" w:rsidRDefault="007C0668" w:rsidP="0063551F">
            <w:pPr>
              <w:rPr>
                <w:rFonts w:ascii="Arial" w:hAnsi="Arial" w:cs="Arial"/>
                <w:sz w:val="20"/>
                <w:szCs w:val="20"/>
              </w:rPr>
            </w:pPr>
          </w:p>
          <w:p w14:paraId="1295BD87" w14:textId="77777777" w:rsidR="007C0668" w:rsidRDefault="007C0668" w:rsidP="0063551F">
            <w:pPr>
              <w:rPr>
                <w:rFonts w:ascii="Arial" w:hAnsi="Arial" w:cs="Arial"/>
                <w:sz w:val="20"/>
                <w:szCs w:val="20"/>
              </w:rPr>
            </w:pPr>
          </w:p>
          <w:p w14:paraId="260F0786" w14:textId="1E0D3DD4" w:rsidR="009505A6" w:rsidRDefault="009505A6" w:rsidP="0063551F">
            <w:pPr>
              <w:rPr>
                <w:rFonts w:ascii="Arial" w:hAnsi="Arial" w:cs="Arial"/>
                <w:sz w:val="20"/>
                <w:szCs w:val="20"/>
              </w:rPr>
            </w:pPr>
            <w:r w:rsidRPr="00A95B8D">
              <w:rPr>
                <w:rFonts w:ascii="Arial" w:hAnsi="Arial" w:cs="Arial"/>
                <w:sz w:val="20"/>
                <w:szCs w:val="20"/>
              </w:rPr>
              <w:t>Annually</w:t>
            </w:r>
          </w:p>
          <w:p w14:paraId="08B3DF69" w14:textId="77777777" w:rsidR="009505A6" w:rsidRDefault="009505A6" w:rsidP="0063551F">
            <w:pPr>
              <w:rPr>
                <w:rFonts w:ascii="Arial" w:hAnsi="Arial" w:cs="Arial"/>
                <w:sz w:val="20"/>
                <w:szCs w:val="20"/>
              </w:rPr>
            </w:pPr>
          </w:p>
          <w:p w14:paraId="3017C0B1" w14:textId="77777777" w:rsidR="009505A6" w:rsidRDefault="009505A6" w:rsidP="0063551F">
            <w:pPr>
              <w:rPr>
                <w:rFonts w:ascii="Arial" w:hAnsi="Arial" w:cs="Arial"/>
                <w:sz w:val="20"/>
                <w:szCs w:val="20"/>
              </w:rPr>
            </w:pPr>
          </w:p>
          <w:p w14:paraId="5A8A67D2" w14:textId="77777777" w:rsidR="009505A6" w:rsidRDefault="009505A6" w:rsidP="0063551F">
            <w:pPr>
              <w:rPr>
                <w:rFonts w:ascii="Arial" w:hAnsi="Arial" w:cs="Arial"/>
                <w:sz w:val="20"/>
                <w:szCs w:val="20"/>
              </w:rPr>
            </w:pPr>
          </w:p>
          <w:p w14:paraId="2D04A18A" w14:textId="77777777" w:rsidR="009505A6" w:rsidRDefault="009505A6" w:rsidP="0063551F">
            <w:pPr>
              <w:rPr>
                <w:rFonts w:ascii="Arial" w:hAnsi="Arial" w:cs="Arial"/>
                <w:sz w:val="20"/>
                <w:szCs w:val="20"/>
              </w:rPr>
            </w:pPr>
          </w:p>
          <w:p w14:paraId="1F7F5D7C" w14:textId="49317821" w:rsidR="009505A6" w:rsidRDefault="009505A6" w:rsidP="0063551F">
            <w:pPr>
              <w:rPr>
                <w:rFonts w:ascii="Arial" w:hAnsi="Arial" w:cs="Arial"/>
                <w:sz w:val="20"/>
                <w:szCs w:val="20"/>
              </w:rPr>
            </w:pPr>
            <w:r>
              <w:rPr>
                <w:rFonts w:ascii="Arial" w:hAnsi="Arial" w:cs="Arial"/>
                <w:sz w:val="20"/>
                <w:szCs w:val="20"/>
              </w:rPr>
              <w:t>December 2023</w:t>
            </w:r>
          </w:p>
          <w:p w14:paraId="3F7B177E" w14:textId="77777777" w:rsidR="009505A6" w:rsidRDefault="009505A6" w:rsidP="0063551F">
            <w:pPr>
              <w:rPr>
                <w:rFonts w:ascii="Arial" w:hAnsi="Arial" w:cs="Arial"/>
                <w:sz w:val="20"/>
                <w:szCs w:val="20"/>
              </w:rPr>
            </w:pPr>
          </w:p>
          <w:p w14:paraId="08C5FC79" w14:textId="77777777" w:rsidR="009505A6" w:rsidRDefault="009505A6" w:rsidP="0063551F">
            <w:pPr>
              <w:rPr>
                <w:rFonts w:ascii="Arial" w:hAnsi="Arial" w:cs="Arial"/>
                <w:sz w:val="20"/>
                <w:szCs w:val="20"/>
              </w:rPr>
            </w:pPr>
          </w:p>
          <w:p w14:paraId="1D7E9934" w14:textId="77777777" w:rsidR="009505A6" w:rsidRDefault="009505A6" w:rsidP="0063551F">
            <w:pPr>
              <w:rPr>
                <w:rFonts w:ascii="Arial" w:hAnsi="Arial" w:cs="Arial"/>
                <w:sz w:val="20"/>
                <w:szCs w:val="20"/>
              </w:rPr>
            </w:pPr>
          </w:p>
          <w:p w14:paraId="5386669C" w14:textId="6426278D" w:rsidR="009505A6" w:rsidRDefault="009505A6" w:rsidP="0063551F">
            <w:pPr>
              <w:rPr>
                <w:rFonts w:ascii="Arial" w:hAnsi="Arial" w:cs="Arial"/>
                <w:sz w:val="20"/>
                <w:szCs w:val="20"/>
              </w:rPr>
            </w:pPr>
            <w:r>
              <w:rPr>
                <w:rFonts w:ascii="Arial" w:hAnsi="Arial" w:cs="Arial"/>
                <w:sz w:val="20"/>
                <w:szCs w:val="20"/>
              </w:rPr>
              <w:t>Ongoing</w:t>
            </w:r>
          </w:p>
          <w:p w14:paraId="3E666A86" w14:textId="77777777" w:rsidR="009505A6" w:rsidRDefault="009505A6" w:rsidP="0063551F">
            <w:pPr>
              <w:rPr>
                <w:rFonts w:ascii="Arial" w:hAnsi="Arial" w:cs="Arial"/>
                <w:sz w:val="20"/>
                <w:szCs w:val="20"/>
              </w:rPr>
            </w:pPr>
          </w:p>
          <w:p w14:paraId="0828063C" w14:textId="77777777" w:rsidR="009505A6" w:rsidRDefault="009505A6" w:rsidP="0063551F">
            <w:pPr>
              <w:rPr>
                <w:rFonts w:ascii="Arial" w:hAnsi="Arial" w:cs="Arial"/>
                <w:sz w:val="20"/>
                <w:szCs w:val="20"/>
              </w:rPr>
            </w:pPr>
          </w:p>
          <w:p w14:paraId="1ACB3311" w14:textId="77777777" w:rsidR="009505A6" w:rsidRDefault="009505A6" w:rsidP="0063551F">
            <w:pPr>
              <w:rPr>
                <w:rFonts w:ascii="Arial" w:hAnsi="Arial" w:cs="Arial"/>
                <w:sz w:val="20"/>
                <w:szCs w:val="20"/>
              </w:rPr>
            </w:pPr>
          </w:p>
          <w:p w14:paraId="4F6C8FA2" w14:textId="77777777" w:rsidR="009505A6" w:rsidRDefault="009505A6" w:rsidP="0063551F">
            <w:pPr>
              <w:rPr>
                <w:rFonts w:ascii="Arial" w:hAnsi="Arial" w:cs="Arial"/>
                <w:sz w:val="20"/>
                <w:szCs w:val="20"/>
              </w:rPr>
            </w:pPr>
          </w:p>
          <w:p w14:paraId="2F13FE58" w14:textId="77777777" w:rsidR="002F4987" w:rsidRDefault="002F4987" w:rsidP="0063551F">
            <w:pPr>
              <w:rPr>
                <w:rFonts w:ascii="Arial" w:hAnsi="Arial" w:cs="Arial"/>
                <w:sz w:val="20"/>
                <w:szCs w:val="20"/>
              </w:rPr>
            </w:pPr>
          </w:p>
          <w:p w14:paraId="2F4CD241" w14:textId="77777777" w:rsidR="009505A6" w:rsidRDefault="009505A6" w:rsidP="0063551F">
            <w:pPr>
              <w:rPr>
                <w:rFonts w:ascii="Arial" w:hAnsi="Arial" w:cs="Arial"/>
                <w:sz w:val="20"/>
                <w:szCs w:val="20"/>
              </w:rPr>
            </w:pPr>
          </w:p>
          <w:p w14:paraId="575C4A1D" w14:textId="573D9A30" w:rsidR="009505A6" w:rsidRDefault="009505A6" w:rsidP="0063551F">
            <w:pPr>
              <w:rPr>
                <w:rFonts w:ascii="Arial" w:hAnsi="Arial" w:cs="Arial"/>
                <w:sz w:val="20"/>
                <w:szCs w:val="20"/>
              </w:rPr>
            </w:pPr>
            <w:r>
              <w:rPr>
                <w:rFonts w:ascii="Arial" w:hAnsi="Arial" w:cs="Arial"/>
                <w:sz w:val="20"/>
                <w:szCs w:val="20"/>
              </w:rPr>
              <w:t>Bi-annual</w:t>
            </w:r>
          </w:p>
          <w:p w14:paraId="6E659277" w14:textId="77777777" w:rsidR="009505A6" w:rsidRDefault="009505A6" w:rsidP="0063551F">
            <w:pPr>
              <w:rPr>
                <w:rFonts w:ascii="Arial" w:hAnsi="Arial" w:cs="Arial"/>
                <w:sz w:val="20"/>
                <w:szCs w:val="20"/>
              </w:rPr>
            </w:pPr>
          </w:p>
          <w:p w14:paraId="211F5B02" w14:textId="77777777" w:rsidR="009505A6" w:rsidRDefault="009505A6" w:rsidP="0063551F">
            <w:pPr>
              <w:rPr>
                <w:rFonts w:ascii="Arial" w:hAnsi="Arial" w:cs="Arial"/>
                <w:sz w:val="20"/>
                <w:szCs w:val="20"/>
              </w:rPr>
            </w:pPr>
          </w:p>
          <w:p w14:paraId="6B6F9A7B" w14:textId="77777777" w:rsidR="009505A6" w:rsidRDefault="009505A6" w:rsidP="0063551F">
            <w:pPr>
              <w:rPr>
                <w:rFonts w:ascii="Arial" w:hAnsi="Arial" w:cs="Arial"/>
                <w:sz w:val="20"/>
                <w:szCs w:val="20"/>
              </w:rPr>
            </w:pPr>
          </w:p>
          <w:p w14:paraId="6083D005" w14:textId="77777777" w:rsidR="009505A6" w:rsidRDefault="009505A6" w:rsidP="0063551F">
            <w:pPr>
              <w:rPr>
                <w:rFonts w:ascii="Arial" w:hAnsi="Arial" w:cs="Arial"/>
                <w:sz w:val="20"/>
                <w:szCs w:val="20"/>
              </w:rPr>
            </w:pPr>
          </w:p>
          <w:p w14:paraId="4CC6C247" w14:textId="77777777" w:rsidR="009505A6" w:rsidRDefault="009505A6" w:rsidP="0063551F">
            <w:pPr>
              <w:rPr>
                <w:rFonts w:ascii="Arial" w:hAnsi="Arial" w:cs="Arial"/>
                <w:sz w:val="20"/>
                <w:szCs w:val="20"/>
              </w:rPr>
            </w:pPr>
          </w:p>
          <w:p w14:paraId="3F035031" w14:textId="08F57CF0" w:rsidR="009505A6" w:rsidRDefault="009505A6" w:rsidP="0063551F">
            <w:pPr>
              <w:rPr>
                <w:rFonts w:ascii="Arial" w:hAnsi="Arial" w:cs="Arial"/>
                <w:sz w:val="20"/>
                <w:szCs w:val="20"/>
              </w:rPr>
            </w:pPr>
            <w:r>
              <w:rPr>
                <w:rFonts w:ascii="Arial" w:hAnsi="Arial" w:cs="Arial"/>
                <w:sz w:val="20"/>
                <w:szCs w:val="20"/>
              </w:rPr>
              <w:t>Ongoing</w:t>
            </w:r>
          </w:p>
          <w:p w14:paraId="0D371912" w14:textId="77777777" w:rsidR="009505A6" w:rsidRDefault="009505A6" w:rsidP="0063551F">
            <w:pPr>
              <w:rPr>
                <w:rFonts w:ascii="Arial" w:hAnsi="Arial" w:cs="Arial"/>
                <w:sz w:val="20"/>
                <w:szCs w:val="20"/>
              </w:rPr>
            </w:pPr>
          </w:p>
          <w:p w14:paraId="6F97C211" w14:textId="77777777" w:rsidR="009505A6" w:rsidRDefault="009505A6" w:rsidP="0063551F">
            <w:pPr>
              <w:rPr>
                <w:rFonts w:ascii="Arial" w:hAnsi="Arial" w:cs="Arial"/>
                <w:sz w:val="20"/>
                <w:szCs w:val="20"/>
              </w:rPr>
            </w:pPr>
          </w:p>
          <w:p w14:paraId="24F60878" w14:textId="77777777" w:rsidR="009505A6" w:rsidRDefault="009505A6" w:rsidP="0063551F">
            <w:pPr>
              <w:rPr>
                <w:rFonts w:ascii="Arial" w:hAnsi="Arial" w:cs="Arial"/>
                <w:sz w:val="20"/>
                <w:szCs w:val="20"/>
              </w:rPr>
            </w:pPr>
          </w:p>
          <w:p w14:paraId="36E0A65B" w14:textId="34A3AA9C" w:rsidR="009505A6" w:rsidRDefault="00DC25CB" w:rsidP="0063551F">
            <w:pPr>
              <w:rPr>
                <w:rFonts w:ascii="Arial" w:hAnsi="Arial" w:cs="Arial"/>
                <w:sz w:val="20"/>
                <w:szCs w:val="20"/>
              </w:rPr>
            </w:pPr>
            <w:r>
              <w:rPr>
                <w:rFonts w:ascii="Arial" w:hAnsi="Arial" w:cs="Arial"/>
                <w:sz w:val="20"/>
                <w:szCs w:val="20"/>
              </w:rPr>
              <w:t>Ongoing</w:t>
            </w:r>
          </w:p>
          <w:p w14:paraId="2A5DCB4D" w14:textId="77777777" w:rsidR="009505A6" w:rsidRDefault="009505A6" w:rsidP="0063551F">
            <w:pPr>
              <w:rPr>
                <w:rFonts w:ascii="Arial" w:hAnsi="Arial" w:cs="Arial"/>
                <w:sz w:val="20"/>
                <w:szCs w:val="20"/>
              </w:rPr>
            </w:pPr>
          </w:p>
          <w:p w14:paraId="7F2D3ACF" w14:textId="7A471A1C" w:rsidR="009505A6" w:rsidRPr="0093463D" w:rsidRDefault="009505A6" w:rsidP="0063551F">
            <w:pPr>
              <w:rPr>
                <w:rFonts w:ascii="Arial" w:hAnsi="Arial" w:cs="Arial"/>
                <w:sz w:val="20"/>
                <w:szCs w:val="20"/>
              </w:rPr>
            </w:pPr>
          </w:p>
        </w:tc>
        <w:tc>
          <w:tcPr>
            <w:tcW w:w="4820"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4067E78" w14:textId="695F6833" w:rsidR="009505A6" w:rsidRDefault="009505A6" w:rsidP="0063551F">
            <w:pPr>
              <w:rPr>
                <w:rFonts w:ascii="Arial" w:hAnsi="Arial" w:cs="Arial"/>
                <w:sz w:val="20"/>
                <w:szCs w:val="20"/>
              </w:rPr>
            </w:pPr>
            <w:r w:rsidRPr="00164519">
              <w:rPr>
                <w:rFonts w:ascii="Arial" w:hAnsi="Arial" w:cs="Arial"/>
                <w:sz w:val="20"/>
                <w:szCs w:val="20"/>
              </w:rPr>
              <w:lastRenderedPageBreak/>
              <w:t xml:space="preserve">Recreation Ground </w:t>
            </w:r>
            <w:r>
              <w:rPr>
                <w:rFonts w:ascii="Arial" w:hAnsi="Arial" w:cs="Arial"/>
                <w:sz w:val="20"/>
                <w:szCs w:val="20"/>
              </w:rPr>
              <w:t>Leases have been registered to date.</w:t>
            </w:r>
          </w:p>
          <w:p w14:paraId="2DB1F2A5" w14:textId="77777777" w:rsidR="009505A6" w:rsidRDefault="009505A6" w:rsidP="0063551F">
            <w:pPr>
              <w:rPr>
                <w:rFonts w:ascii="Arial" w:hAnsi="Arial" w:cs="Arial"/>
                <w:sz w:val="20"/>
                <w:szCs w:val="20"/>
              </w:rPr>
            </w:pPr>
          </w:p>
          <w:p w14:paraId="59F2F41A" w14:textId="77777777" w:rsidR="009505A6" w:rsidRDefault="009505A6" w:rsidP="0063551F">
            <w:pPr>
              <w:rPr>
                <w:rFonts w:ascii="Arial" w:hAnsi="Arial" w:cs="Arial"/>
                <w:sz w:val="20"/>
                <w:szCs w:val="20"/>
              </w:rPr>
            </w:pPr>
          </w:p>
          <w:p w14:paraId="6437B5CC" w14:textId="77777777" w:rsidR="009505A6" w:rsidRDefault="009505A6" w:rsidP="0063551F">
            <w:pPr>
              <w:rPr>
                <w:rFonts w:ascii="Arial" w:hAnsi="Arial" w:cs="Arial"/>
                <w:sz w:val="20"/>
                <w:szCs w:val="20"/>
              </w:rPr>
            </w:pPr>
          </w:p>
          <w:p w14:paraId="47A1932A" w14:textId="77777777" w:rsidR="009505A6" w:rsidRDefault="009505A6" w:rsidP="0063551F">
            <w:pPr>
              <w:rPr>
                <w:rFonts w:ascii="Arial" w:hAnsi="Arial" w:cs="Arial"/>
                <w:sz w:val="20"/>
                <w:szCs w:val="20"/>
              </w:rPr>
            </w:pPr>
          </w:p>
          <w:p w14:paraId="6DF3E3D2" w14:textId="77777777" w:rsidR="009505A6" w:rsidRDefault="009505A6" w:rsidP="0063551F">
            <w:pPr>
              <w:rPr>
                <w:rFonts w:ascii="Arial" w:hAnsi="Arial" w:cs="Arial"/>
                <w:sz w:val="20"/>
                <w:szCs w:val="20"/>
              </w:rPr>
            </w:pPr>
            <w:r w:rsidRPr="008951EA">
              <w:rPr>
                <w:rFonts w:ascii="Arial" w:hAnsi="Arial" w:cs="Arial"/>
                <w:sz w:val="20"/>
                <w:szCs w:val="20"/>
              </w:rPr>
              <w:t>Lease inspections to be commissioned during Q’s 2 and 3 of 2023.</w:t>
            </w:r>
          </w:p>
          <w:p w14:paraId="52D2960A" w14:textId="77777777" w:rsidR="009505A6" w:rsidRDefault="009505A6" w:rsidP="0063551F">
            <w:pPr>
              <w:rPr>
                <w:rFonts w:ascii="Arial" w:hAnsi="Arial" w:cs="Arial"/>
                <w:sz w:val="20"/>
                <w:szCs w:val="20"/>
              </w:rPr>
            </w:pPr>
          </w:p>
          <w:p w14:paraId="7AFA2A9E" w14:textId="77777777" w:rsidR="009505A6" w:rsidRDefault="009505A6" w:rsidP="0063551F">
            <w:pPr>
              <w:rPr>
                <w:rFonts w:ascii="Arial" w:hAnsi="Arial" w:cs="Arial"/>
                <w:sz w:val="20"/>
                <w:szCs w:val="20"/>
              </w:rPr>
            </w:pPr>
          </w:p>
          <w:p w14:paraId="7C9D8F31" w14:textId="77777777" w:rsidR="009505A6" w:rsidRDefault="009505A6" w:rsidP="0063551F">
            <w:pPr>
              <w:rPr>
                <w:rFonts w:ascii="Arial" w:hAnsi="Arial" w:cs="Arial"/>
                <w:sz w:val="20"/>
                <w:szCs w:val="20"/>
              </w:rPr>
            </w:pPr>
          </w:p>
          <w:p w14:paraId="50FD2037" w14:textId="77777777" w:rsidR="009505A6" w:rsidRDefault="009505A6" w:rsidP="0063551F">
            <w:pPr>
              <w:rPr>
                <w:rFonts w:ascii="Arial" w:hAnsi="Arial" w:cs="Arial"/>
                <w:sz w:val="20"/>
                <w:szCs w:val="20"/>
              </w:rPr>
            </w:pPr>
          </w:p>
          <w:p w14:paraId="6E273C39" w14:textId="77777777" w:rsidR="009505A6" w:rsidRDefault="009505A6" w:rsidP="0063551F">
            <w:pPr>
              <w:rPr>
                <w:rFonts w:ascii="Arial" w:hAnsi="Arial" w:cs="Arial"/>
                <w:sz w:val="20"/>
                <w:szCs w:val="20"/>
              </w:rPr>
            </w:pPr>
          </w:p>
          <w:p w14:paraId="316B7090" w14:textId="77777777" w:rsidR="009505A6" w:rsidRDefault="009505A6" w:rsidP="0063551F">
            <w:pPr>
              <w:rPr>
                <w:rFonts w:ascii="Arial" w:hAnsi="Arial" w:cs="Arial"/>
                <w:sz w:val="20"/>
                <w:szCs w:val="20"/>
              </w:rPr>
            </w:pPr>
          </w:p>
          <w:p w14:paraId="4047431C" w14:textId="77777777" w:rsidR="009505A6" w:rsidRDefault="009505A6" w:rsidP="0063551F">
            <w:pPr>
              <w:rPr>
                <w:rFonts w:ascii="Arial" w:hAnsi="Arial" w:cs="Arial"/>
                <w:sz w:val="20"/>
                <w:szCs w:val="20"/>
              </w:rPr>
            </w:pPr>
          </w:p>
          <w:p w14:paraId="06040912" w14:textId="77777777" w:rsidR="002F4987" w:rsidRDefault="002F4987" w:rsidP="0063551F">
            <w:pPr>
              <w:rPr>
                <w:rFonts w:ascii="Arial" w:hAnsi="Arial" w:cs="Arial"/>
                <w:sz w:val="20"/>
                <w:szCs w:val="20"/>
              </w:rPr>
            </w:pPr>
          </w:p>
          <w:p w14:paraId="740C8E7B" w14:textId="77777777" w:rsidR="009505A6" w:rsidRDefault="009505A6" w:rsidP="0063551F">
            <w:pPr>
              <w:rPr>
                <w:rFonts w:ascii="Arial" w:hAnsi="Arial" w:cs="Arial"/>
                <w:sz w:val="20"/>
                <w:szCs w:val="20"/>
              </w:rPr>
            </w:pPr>
          </w:p>
          <w:p w14:paraId="624D5C90" w14:textId="5ADB0B3E" w:rsidR="009505A6" w:rsidRDefault="009505A6" w:rsidP="0063551F">
            <w:pPr>
              <w:rPr>
                <w:rFonts w:ascii="Arial" w:hAnsi="Arial" w:cs="Arial"/>
                <w:sz w:val="20"/>
                <w:szCs w:val="20"/>
              </w:rPr>
            </w:pPr>
            <w:r>
              <w:rPr>
                <w:rFonts w:ascii="Arial" w:hAnsi="Arial" w:cs="Arial"/>
                <w:sz w:val="20"/>
                <w:szCs w:val="20"/>
              </w:rPr>
              <w:t>July 2023 - Commercial Agent appointed.</w:t>
            </w:r>
          </w:p>
          <w:p w14:paraId="04974491" w14:textId="77777777" w:rsidR="009505A6" w:rsidRDefault="009505A6" w:rsidP="0063551F">
            <w:pPr>
              <w:rPr>
                <w:rFonts w:ascii="Arial" w:hAnsi="Arial" w:cs="Arial"/>
                <w:sz w:val="20"/>
                <w:szCs w:val="20"/>
              </w:rPr>
            </w:pPr>
          </w:p>
          <w:p w14:paraId="14E15ADD" w14:textId="77777777" w:rsidR="009505A6" w:rsidRDefault="009505A6" w:rsidP="0063551F">
            <w:pPr>
              <w:rPr>
                <w:rFonts w:ascii="Arial" w:hAnsi="Arial" w:cs="Arial"/>
                <w:sz w:val="20"/>
                <w:szCs w:val="20"/>
              </w:rPr>
            </w:pPr>
          </w:p>
          <w:p w14:paraId="76415CD1" w14:textId="77777777" w:rsidR="00071550" w:rsidRDefault="00071550" w:rsidP="0063551F">
            <w:pPr>
              <w:rPr>
                <w:rFonts w:ascii="Arial" w:hAnsi="Arial" w:cs="Arial"/>
                <w:sz w:val="20"/>
                <w:szCs w:val="20"/>
              </w:rPr>
            </w:pPr>
          </w:p>
          <w:p w14:paraId="7415506B" w14:textId="77777777" w:rsidR="009505A6" w:rsidRDefault="009505A6" w:rsidP="0063551F">
            <w:pPr>
              <w:rPr>
                <w:rFonts w:ascii="Arial" w:hAnsi="Arial" w:cs="Arial"/>
                <w:sz w:val="20"/>
                <w:szCs w:val="20"/>
              </w:rPr>
            </w:pPr>
          </w:p>
          <w:p w14:paraId="45F3A3F7" w14:textId="4A983064" w:rsidR="00DC25CB" w:rsidRDefault="00DC25CB" w:rsidP="0063551F">
            <w:pPr>
              <w:rPr>
                <w:rFonts w:ascii="Arial" w:hAnsi="Arial" w:cs="Arial"/>
                <w:sz w:val="20"/>
                <w:szCs w:val="20"/>
              </w:rPr>
            </w:pPr>
            <w:r>
              <w:rPr>
                <w:rFonts w:ascii="Arial" w:hAnsi="Arial" w:cs="Arial"/>
                <w:sz w:val="20"/>
                <w:szCs w:val="20"/>
              </w:rPr>
              <w:t xml:space="preserve">Toilet cleaning contracts are reviewed </w:t>
            </w:r>
            <w:r w:rsidR="004B1AD2">
              <w:rPr>
                <w:rFonts w:ascii="Arial" w:hAnsi="Arial" w:cs="Arial"/>
                <w:sz w:val="20"/>
                <w:szCs w:val="20"/>
              </w:rPr>
              <w:t>annually</w:t>
            </w:r>
            <w:r>
              <w:rPr>
                <w:rFonts w:ascii="Arial" w:hAnsi="Arial" w:cs="Arial"/>
                <w:sz w:val="20"/>
                <w:szCs w:val="20"/>
              </w:rPr>
              <w:t xml:space="preserve">.  Grass cutting contracts are tendered every 3 years. </w:t>
            </w:r>
          </w:p>
          <w:p w14:paraId="2EE601FD" w14:textId="77777777" w:rsidR="00DC25CB" w:rsidRDefault="00DC25CB" w:rsidP="0063551F">
            <w:pPr>
              <w:rPr>
                <w:rFonts w:ascii="Arial" w:hAnsi="Arial" w:cs="Arial"/>
                <w:sz w:val="20"/>
                <w:szCs w:val="20"/>
              </w:rPr>
            </w:pPr>
          </w:p>
          <w:p w14:paraId="48E716C9" w14:textId="77777777" w:rsidR="00DC25CB" w:rsidRDefault="00DC25CB" w:rsidP="0063551F">
            <w:pPr>
              <w:rPr>
                <w:rFonts w:ascii="Arial" w:hAnsi="Arial" w:cs="Arial"/>
                <w:sz w:val="20"/>
                <w:szCs w:val="20"/>
              </w:rPr>
            </w:pPr>
          </w:p>
          <w:p w14:paraId="6461E89F" w14:textId="77777777" w:rsidR="00DC25CB" w:rsidRDefault="00DC25CB" w:rsidP="0063551F">
            <w:pPr>
              <w:rPr>
                <w:rFonts w:ascii="Arial" w:hAnsi="Arial" w:cs="Arial"/>
                <w:sz w:val="20"/>
                <w:szCs w:val="20"/>
              </w:rPr>
            </w:pPr>
          </w:p>
          <w:p w14:paraId="1B26002B" w14:textId="77777777" w:rsidR="00DC25CB" w:rsidRDefault="00DC25CB" w:rsidP="0063551F">
            <w:pPr>
              <w:rPr>
                <w:rFonts w:ascii="Arial" w:hAnsi="Arial" w:cs="Arial"/>
                <w:sz w:val="20"/>
                <w:szCs w:val="20"/>
              </w:rPr>
            </w:pPr>
          </w:p>
          <w:p w14:paraId="1BE13462" w14:textId="77777777" w:rsidR="00DC25CB" w:rsidRPr="0007166D" w:rsidRDefault="00DC25CB" w:rsidP="0063551F">
            <w:pPr>
              <w:rPr>
                <w:rFonts w:ascii="Arial" w:hAnsi="Arial" w:cs="Arial"/>
                <w:sz w:val="20"/>
                <w:szCs w:val="20"/>
              </w:rPr>
            </w:pPr>
            <w:r w:rsidRPr="0007166D">
              <w:rPr>
                <w:rFonts w:ascii="Arial" w:hAnsi="Arial" w:cs="Arial"/>
                <w:sz w:val="20"/>
                <w:szCs w:val="20"/>
              </w:rPr>
              <w:t xml:space="preserve">Heathfield Youth Service is not currently operational.  Current </w:t>
            </w:r>
            <w:r>
              <w:rPr>
                <w:rFonts w:ascii="Arial" w:hAnsi="Arial" w:cs="Arial"/>
                <w:sz w:val="20"/>
                <w:szCs w:val="20"/>
              </w:rPr>
              <w:t>Planning ‘</w:t>
            </w:r>
            <w:r w:rsidRPr="0007166D">
              <w:rPr>
                <w:rFonts w:ascii="Arial" w:hAnsi="Arial" w:cs="Arial"/>
                <w:sz w:val="20"/>
                <w:szCs w:val="20"/>
              </w:rPr>
              <w:t>Change of Use</w:t>
            </w:r>
            <w:r>
              <w:rPr>
                <w:rFonts w:ascii="Arial" w:hAnsi="Arial" w:cs="Arial"/>
                <w:sz w:val="20"/>
                <w:szCs w:val="20"/>
              </w:rPr>
              <w:t>’</w:t>
            </w:r>
            <w:r w:rsidRPr="0007166D">
              <w:rPr>
                <w:rFonts w:ascii="Arial" w:hAnsi="Arial" w:cs="Arial"/>
                <w:sz w:val="20"/>
                <w:szCs w:val="20"/>
              </w:rPr>
              <w:t xml:space="preserve"> only granted until Spring 2024.</w:t>
            </w:r>
          </w:p>
          <w:p w14:paraId="13AE4941" w14:textId="77777777" w:rsidR="00DC25CB" w:rsidRDefault="00DC25CB" w:rsidP="0063551F">
            <w:pPr>
              <w:rPr>
                <w:rFonts w:ascii="Arial" w:hAnsi="Arial" w:cs="Arial"/>
                <w:sz w:val="20"/>
                <w:szCs w:val="20"/>
              </w:rPr>
            </w:pPr>
          </w:p>
          <w:p w14:paraId="00F2D614" w14:textId="77777777" w:rsidR="007C0668" w:rsidRDefault="007C0668" w:rsidP="0063551F">
            <w:pPr>
              <w:rPr>
                <w:rFonts w:ascii="Arial" w:hAnsi="Arial" w:cs="Arial"/>
                <w:sz w:val="20"/>
                <w:szCs w:val="20"/>
              </w:rPr>
            </w:pPr>
          </w:p>
          <w:p w14:paraId="746700E7" w14:textId="77777777" w:rsidR="007C0668" w:rsidRDefault="007C0668" w:rsidP="0063551F">
            <w:pPr>
              <w:rPr>
                <w:rFonts w:ascii="Arial" w:hAnsi="Arial" w:cs="Arial"/>
                <w:sz w:val="20"/>
                <w:szCs w:val="20"/>
              </w:rPr>
            </w:pPr>
          </w:p>
          <w:p w14:paraId="798081BC" w14:textId="77777777" w:rsidR="007C0668" w:rsidRDefault="007C0668" w:rsidP="0063551F">
            <w:pPr>
              <w:rPr>
                <w:rFonts w:ascii="Arial" w:hAnsi="Arial" w:cs="Arial"/>
                <w:sz w:val="20"/>
                <w:szCs w:val="20"/>
              </w:rPr>
            </w:pPr>
          </w:p>
          <w:p w14:paraId="786C8D6C" w14:textId="77777777" w:rsidR="007C0668" w:rsidRDefault="007C0668" w:rsidP="0063551F">
            <w:pPr>
              <w:rPr>
                <w:rFonts w:ascii="Arial" w:hAnsi="Arial" w:cs="Arial"/>
                <w:sz w:val="20"/>
                <w:szCs w:val="20"/>
              </w:rPr>
            </w:pPr>
          </w:p>
          <w:p w14:paraId="2226BACF" w14:textId="77777777" w:rsidR="002F4987" w:rsidRDefault="002F4987" w:rsidP="0063551F">
            <w:pPr>
              <w:rPr>
                <w:rFonts w:ascii="Arial" w:hAnsi="Arial" w:cs="Arial"/>
                <w:sz w:val="20"/>
                <w:szCs w:val="20"/>
              </w:rPr>
            </w:pPr>
          </w:p>
          <w:p w14:paraId="29EF4886" w14:textId="77777777" w:rsidR="002F4987" w:rsidRDefault="002F4987" w:rsidP="0063551F">
            <w:pPr>
              <w:rPr>
                <w:rFonts w:ascii="Arial" w:hAnsi="Arial" w:cs="Arial"/>
                <w:sz w:val="20"/>
                <w:szCs w:val="20"/>
              </w:rPr>
            </w:pPr>
          </w:p>
          <w:p w14:paraId="309BDF34" w14:textId="33B3CC38" w:rsidR="009505A6" w:rsidRDefault="009505A6" w:rsidP="0063551F">
            <w:pPr>
              <w:rPr>
                <w:rFonts w:ascii="Arial" w:hAnsi="Arial" w:cs="Arial"/>
                <w:sz w:val="20"/>
                <w:szCs w:val="20"/>
              </w:rPr>
            </w:pPr>
            <w:r>
              <w:rPr>
                <w:rFonts w:ascii="Arial" w:hAnsi="Arial" w:cs="Arial"/>
                <w:sz w:val="20"/>
                <w:szCs w:val="20"/>
              </w:rPr>
              <w:t>Assessment and creation of w</w:t>
            </w:r>
            <w:r w:rsidRPr="00A95B8D">
              <w:rPr>
                <w:rFonts w:ascii="Arial" w:hAnsi="Arial" w:cs="Arial"/>
                <w:sz w:val="20"/>
                <w:szCs w:val="20"/>
              </w:rPr>
              <w:t>ildflower borders</w:t>
            </w:r>
            <w:r>
              <w:rPr>
                <w:rFonts w:ascii="Arial" w:hAnsi="Arial" w:cs="Arial"/>
                <w:sz w:val="20"/>
                <w:szCs w:val="20"/>
              </w:rPr>
              <w:t xml:space="preserve"> has</w:t>
            </w:r>
            <w:r w:rsidRPr="00A95B8D">
              <w:rPr>
                <w:rFonts w:ascii="Arial" w:hAnsi="Arial" w:cs="Arial"/>
                <w:sz w:val="20"/>
                <w:szCs w:val="20"/>
              </w:rPr>
              <w:t xml:space="preserve"> progressed.  Currently</w:t>
            </w:r>
            <w:r>
              <w:rPr>
                <w:rFonts w:ascii="Arial" w:hAnsi="Arial" w:cs="Arial"/>
                <w:sz w:val="20"/>
                <w:szCs w:val="20"/>
              </w:rPr>
              <w:t xml:space="preserve">, there are </w:t>
            </w:r>
            <w:r w:rsidRPr="00A95B8D">
              <w:rPr>
                <w:rFonts w:ascii="Arial" w:hAnsi="Arial" w:cs="Arial"/>
                <w:sz w:val="20"/>
                <w:szCs w:val="20"/>
              </w:rPr>
              <w:t xml:space="preserve">5 areas </w:t>
            </w:r>
            <w:r>
              <w:rPr>
                <w:rFonts w:ascii="Arial" w:hAnsi="Arial" w:cs="Arial"/>
                <w:sz w:val="20"/>
                <w:szCs w:val="20"/>
              </w:rPr>
              <w:t xml:space="preserve">that </w:t>
            </w:r>
            <w:r w:rsidRPr="00A95B8D">
              <w:rPr>
                <w:rFonts w:ascii="Arial" w:hAnsi="Arial" w:cs="Arial"/>
                <w:sz w:val="20"/>
                <w:szCs w:val="20"/>
              </w:rPr>
              <w:t>have been focused upon</w:t>
            </w:r>
            <w:r>
              <w:rPr>
                <w:rFonts w:ascii="Arial" w:hAnsi="Arial" w:cs="Arial"/>
                <w:sz w:val="20"/>
                <w:szCs w:val="20"/>
              </w:rPr>
              <w:t xml:space="preserve"> and planted</w:t>
            </w:r>
            <w:r w:rsidRPr="00A95B8D">
              <w:rPr>
                <w:rFonts w:ascii="Arial" w:hAnsi="Arial" w:cs="Arial"/>
                <w:sz w:val="20"/>
                <w:szCs w:val="20"/>
              </w:rPr>
              <w:t>.</w:t>
            </w:r>
          </w:p>
          <w:p w14:paraId="1D736BBC" w14:textId="77777777" w:rsidR="009505A6" w:rsidRDefault="009505A6" w:rsidP="0063551F">
            <w:pPr>
              <w:rPr>
                <w:rFonts w:ascii="Arial" w:hAnsi="Arial" w:cs="Arial"/>
                <w:sz w:val="20"/>
                <w:szCs w:val="20"/>
              </w:rPr>
            </w:pPr>
          </w:p>
          <w:p w14:paraId="3595F9C6" w14:textId="77777777" w:rsidR="009505A6" w:rsidRDefault="009505A6" w:rsidP="0063551F">
            <w:pPr>
              <w:rPr>
                <w:rFonts w:ascii="Arial" w:hAnsi="Arial" w:cs="Arial"/>
                <w:sz w:val="20"/>
                <w:szCs w:val="20"/>
              </w:rPr>
            </w:pPr>
          </w:p>
          <w:p w14:paraId="571B8BA8" w14:textId="77777777" w:rsidR="009505A6" w:rsidRDefault="009505A6" w:rsidP="0063551F">
            <w:pPr>
              <w:rPr>
                <w:rFonts w:ascii="Arial" w:hAnsi="Arial" w:cs="Arial"/>
                <w:sz w:val="20"/>
                <w:szCs w:val="20"/>
              </w:rPr>
            </w:pPr>
          </w:p>
          <w:p w14:paraId="6DB3C53E" w14:textId="77777777" w:rsidR="009505A6" w:rsidRDefault="009505A6" w:rsidP="0063551F">
            <w:pPr>
              <w:rPr>
                <w:rFonts w:ascii="Arial" w:hAnsi="Arial" w:cs="Arial"/>
                <w:sz w:val="20"/>
                <w:szCs w:val="20"/>
              </w:rPr>
            </w:pPr>
          </w:p>
          <w:p w14:paraId="0DB9BB53" w14:textId="77777777" w:rsidR="009505A6" w:rsidRDefault="009505A6" w:rsidP="0063551F">
            <w:pPr>
              <w:rPr>
                <w:rFonts w:ascii="Arial" w:hAnsi="Arial" w:cs="Arial"/>
                <w:sz w:val="20"/>
                <w:szCs w:val="20"/>
              </w:rPr>
            </w:pPr>
          </w:p>
          <w:p w14:paraId="17D48DC0" w14:textId="77777777" w:rsidR="009505A6" w:rsidRDefault="009505A6" w:rsidP="0063551F">
            <w:pPr>
              <w:rPr>
                <w:rFonts w:ascii="Arial" w:hAnsi="Arial" w:cs="Arial"/>
                <w:sz w:val="20"/>
                <w:szCs w:val="20"/>
              </w:rPr>
            </w:pPr>
          </w:p>
          <w:p w14:paraId="7E0717D1" w14:textId="77777777" w:rsidR="009505A6" w:rsidRDefault="009505A6" w:rsidP="0063551F">
            <w:pPr>
              <w:rPr>
                <w:rFonts w:ascii="Arial" w:hAnsi="Arial" w:cs="Arial"/>
                <w:sz w:val="20"/>
                <w:szCs w:val="20"/>
              </w:rPr>
            </w:pPr>
          </w:p>
          <w:p w14:paraId="2AE84148" w14:textId="3361CF8B" w:rsidR="009505A6" w:rsidRDefault="009505A6" w:rsidP="0063551F">
            <w:pPr>
              <w:rPr>
                <w:rFonts w:ascii="Arial" w:hAnsi="Arial" w:cs="Arial"/>
                <w:sz w:val="20"/>
                <w:szCs w:val="20"/>
              </w:rPr>
            </w:pPr>
            <w:r>
              <w:rPr>
                <w:rFonts w:ascii="Arial" w:hAnsi="Arial" w:cs="Arial"/>
                <w:sz w:val="20"/>
                <w:szCs w:val="20"/>
              </w:rPr>
              <w:t>2023 - 500 whips planted along the driveway of the Recreation Ground.</w:t>
            </w:r>
          </w:p>
          <w:p w14:paraId="55AA7D87" w14:textId="77777777" w:rsidR="00071550" w:rsidRDefault="00071550" w:rsidP="0063551F">
            <w:pPr>
              <w:rPr>
                <w:rFonts w:ascii="Arial" w:hAnsi="Arial" w:cs="Arial"/>
                <w:sz w:val="20"/>
                <w:szCs w:val="20"/>
              </w:rPr>
            </w:pPr>
          </w:p>
          <w:p w14:paraId="020E5D86" w14:textId="15B1E606" w:rsidR="009505A6" w:rsidRDefault="009505A6" w:rsidP="0063551F">
            <w:pPr>
              <w:rPr>
                <w:rFonts w:ascii="Arial" w:hAnsi="Arial" w:cs="Arial"/>
                <w:sz w:val="20"/>
                <w:szCs w:val="20"/>
              </w:rPr>
            </w:pPr>
            <w:r>
              <w:rPr>
                <w:rFonts w:ascii="Arial" w:hAnsi="Arial" w:cs="Arial"/>
                <w:sz w:val="20"/>
                <w:szCs w:val="20"/>
              </w:rPr>
              <w:t>Commemorative tree planted in Mill Marsh Park.</w:t>
            </w:r>
          </w:p>
          <w:p w14:paraId="5CA74F64" w14:textId="77777777" w:rsidR="009505A6" w:rsidRDefault="009505A6" w:rsidP="0063551F">
            <w:pPr>
              <w:rPr>
                <w:rFonts w:ascii="Arial" w:hAnsi="Arial" w:cs="Arial"/>
                <w:sz w:val="20"/>
                <w:szCs w:val="20"/>
              </w:rPr>
            </w:pPr>
            <w:r>
              <w:rPr>
                <w:rFonts w:ascii="Arial" w:hAnsi="Arial" w:cs="Arial"/>
                <w:sz w:val="20"/>
                <w:szCs w:val="20"/>
              </w:rPr>
              <w:t xml:space="preserve">3 additional trees planted in Mill Marsh Park by </w:t>
            </w:r>
            <w:proofErr w:type="spellStart"/>
            <w:r>
              <w:rPr>
                <w:rFonts w:ascii="Arial" w:hAnsi="Arial" w:cs="Arial"/>
                <w:sz w:val="20"/>
                <w:szCs w:val="20"/>
              </w:rPr>
              <w:t>FoMMP</w:t>
            </w:r>
            <w:proofErr w:type="spellEnd"/>
            <w:r>
              <w:rPr>
                <w:rFonts w:ascii="Arial" w:hAnsi="Arial" w:cs="Arial"/>
                <w:sz w:val="20"/>
                <w:szCs w:val="20"/>
              </w:rPr>
              <w:t>.</w:t>
            </w:r>
          </w:p>
          <w:p w14:paraId="160F30C9" w14:textId="77777777" w:rsidR="002F4987" w:rsidRDefault="002F4987" w:rsidP="0063551F">
            <w:pPr>
              <w:rPr>
                <w:rFonts w:ascii="Arial" w:hAnsi="Arial" w:cs="Arial"/>
                <w:sz w:val="20"/>
                <w:szCs w:val="20"/>
              </w:rPr>
            </w:pPr>
          </w:p>
          <w:p w14:paraId="75F2AC60" w14:textId="7129B24C" w:rsidR="009505A6" w:rsidRDefault="009505A6" w:rsidP="0063551F">
            <w:pPr>
              <w:rPr>
                <w:rFonts w:ascii="Arial" w:hAnsi="Arial" w:cs="Arial"/>
                <w:sz w:val="20"/>
                <w:szCs w:val="20"/>
              </w:rPr>
            </w:pPr>
            <w:r>
              <w:rPr>
                <w:rFonts w:ascii="Arial" w:hAnsi="Arial" w:cs="Arial"/>
                <w:sz w:val="20"/>
                <w:szCs w:val="20"/>
              </w:rPr>
              <w:t xml:space="preserve">July 2023 – Independent </w:t>
            </w:r>
            <w:r w:rsidRPr="004513BE">
              <w:rPr>
                <w:rFonts w:ascii="Arial" w:hAnsi="Arial" w:cs="Arial"/>
                <w:sz w:val="20"/>
                <w:szCs w:val="20"/>
              </w:rPr>
              <w:t>Q</w:t>
            </w:r>
            <w:r>
              <w:rPr>
                <w:rFonts w:ascii="Arial" w:hAnsi="Arial" w:cs="Arial"/>
                <w:sz w:val="20"/>
                <w:szCs w:val="20"/>
              </w:rPr>
              <w:t>uantified Tree Risk Assessments (Q</w:t>
            </w:r>
            <w:r w:rsidRPr="004513BE">
              <w:rPr>
                <w:rFonts w:ascii="Arial" w:hAnsi="Arial" w:cs="Arial"/>
                <w:sz w:val="20"/>
                <w:szCs w:val="20"/>
              </w:rPr>
              <w:t>TRA’s</w:t>
            </w:r>
            <w:r>
              <w:rPr>
                <w:rFonts w:ascii="Arial" w:hAnsi="Arial" w:cs="Arial"/>
                <w:sz w:val="20"/>
                <w:szCs w:val="20"/>
              </w:rPr>
              <w:t>)</w:t>
            </w:r>
            <w:r w:rsidRPr="004513BE">
              <w:rPr>
                <w:rFonts w:ascii="Arial" w:hAnsi="Arial" w:cs="Arial"/>
                <w:sz w:val="20"/>
                <w:szCs w:val="20"/>
              </w:rPr>
              <w:t xml:space="preserve"> commissioned and recommended tree works undertaken as a result.</w:t>
            </w:r>
          </w:p>
          <w:p w14:paraId="1A9092BD" w14:textId="77777777" w:rsidR="009505A6" w:rsidRDefault="009505A6" w:rsidP="0063551F">
            <w:pPr>
              <w:rPr>
                <w:rFonts w:ascii="Arial" w:hAnsi="Arial" w:cs="Arial"/>
                <w:sz w:val="20"/>
                <w:szCs w:val="20"/>
              </w:rPr>
            </w:pPr>
          </w:p>
          <w:p w14:paraId="19D5AA97" w14:textId="77777777" w:rsidR="009505A6" w:rsidRDefault="009505A6" w:rsidP="0063551F">
            <w:pPr>
              <w:rPr>
                <w:rFonts w:ascii="Arial" w:hAnsi="Arial" w:cs="Arial"/>
                <w:sz w:val="20"/>
                <w:szCs w:val="20"/>
              </w:rPr>
            </w:pPr>
          </w:p>
          <w:p w14:paraId="2884CE33" w14:textId="77777777" w:rsidR="009505A6" w:rsidRDefault="009505A6" w:rsidP="0063551F">
            <w:pPr>
              <w:rPr>
                <w:rFonts w:ascii="Arial" w:hAnsi="Arial" w:cs="Arial"/>
                <w:sz w:val="20"/>
                <w:szCs w:val="20"/>
              </w:rPr>
            </w:pPr>
          </w:p>
          <w:p w14:paraId="0671FBCE" w14:textId="77777777" w:rsidR="009505A6" w:rsidRDefault="009505A6" w:rsidP="0063551F">
            <w:pPr>
              <w:rPr>
                <w:rFonts w:ascii="Arial" w:hAnsi="Arial" w:cs="Arial"/>
                <w:sz w:val="20"/>
                <w:szCs w:val="20"/>
              </w:rPr>
            </w:pPr>
          </w:p>
          <w:p w14:paraId="6B7D1635" w14:textId="77777777" w:rsidR="009505A6" w:rsidRDefault="009505A6" w:rsidP="0063551F">
            <w:pPr>
              <w:rPr>
                <w:rFonts w:ascii="Arial" w:hAnsi="Arial" w:cs="Arial"/>
                <w:sz w:val="20"/>
                <w:szCs w:val="20"/>
              </w:rPr>
            </w:pPr>
          </w:p>
          <w:p w14:paraId="342B21BD" w14:textId="77777777" w:rsidR="009505A6" w:rsidRDefault="009505A6" w:rsidP="0063551F">
            <w:pPr>
              <w:rPr>
                <w:rFonts w:ascii="Arial" w:hAnsi="Arial" w:cs="Arial"/>
                <w:sz w:val="20"/>
                <w:szCs w:val="20"/>
              </w:rPr>
            </w:pPr>
          </w:p>
          <w:p w14:paraId="322D9768" w14:textId="77777777" w:rsidR="009505A6" w:rsidRDefault="009505A6" w:rsidP="0063551F">
            <w:pPr>
              <w:rPr>
                <w:rFonts w:ascii="Arial" w:hAnsi="Arial" w:cs="Arial"/>
                <w:sz w:val="20"/>
                <w:szCs w:val="20"/>
              </w:rPr>
            </w:pPr>
          </w:p>
          <w:p w14:paraId="775FE113" w14:textId="77777777" w:rsidR="009505A6" w:rsidRDefault="009505A6" w:rsidP="0063551F">
            <w:pPr>
              <w:rPr>
                <w:rFonts w:ascii="Arial" w:hAnsi="Arial" w:cs="Arial"/>
                <w:sz w:val="20"/>
                <w:szCs w:val="20"/>
              </w:rPr>
            </w:pPr>
          </w:p>
          <w:p w14:paraId="2D4211FD" w14:textId="77777777" w:rsidR="009505A6" w:rsidRDefault="009505A6" w:rsidP="0063551F">
            <w:pPr>
              <w:rPr>
                <w:rFonts w:ascii="Arial" w:hAnsi="Arial" w:cs="Arial"/>
                <w:sz w:val="20"/>
                <w:szCs w:val="20"/>
              </w:rPr>
            </w:pPr>
          </w:p>
          <w:p w14:paraId="6E1FF40E" w14:textId="77777777" w:rsidR="009505A6" w:rsidRDefault="009505A6" w:rsidP="0063551F">
            <w:pPr>
              <w:rPr>
                <w:rFonts w:ascii="Arial" w:hAnsi="Arial" w:cs="Arial"/>
                <w:sz w:val="20"/>
                <w:szCs w:val="20"/>
              </w:rPr>
            </w:pPr>
          </w:p>
          <w:p w14:paraId="480E8B6C" w14:textId="77777777" w:rsidR="002F4987" w:rsidRDefault="002F4987" w:rsidP="0063551F">
            <w:pPr>
              <w:rPr>
                <w:rFonts w:ascii="Arial" w:hAnsi="Arial" w:cs="Arial"/>
                <w:sz w:val="20"/>
                <w:szCs w:val="20"/>
              </w:rPr>
            </w:pPr>
          </w:p>
          <w:p w14:paraId="491031AB" w14:textId="77777777" w:rsidR="002F4987" w:rsidRDefault="002F4987" w:rsidP="0063551F">
            <w:pPr>
              <w:rPr>
                <w:rFonts w:ascii="Arial" w:hAnsi="Arial" w:cs="Arial"/>
                <w:sz w:val="20"/>
                <w:szCs w:val="20"/>
              </w:rPr>
            </w:pPr>
          </w:p>
          <w:p w14:paraId="1063CD44" w14:textId="77777777" w:rsidR="002F4987" w:rsidRDefault="002F4987" w:rsidP="0063551F">
            <w:pPr>
              <w:rPr>
                <w:rFonts w:ascii="Arial" w:hAnsi="Arial" w:cs="Arial"/>
                <w:sz w:val="20"/>
                <w:szCs w:val="20"/>
              </w:rPr>
            </w:pPr>
          </w:p>
          <w:p w14:paraId="57450724" w14:textId="77777777" w:rsidR="002F4987" w:rsidRDefault="002F4987" w:rsidP="0063551F">
            <w:pPr>
              <w:rPr>
                <w:rFonts w:ascii="Arial" w:hAnsi="Arial" w:cs="Arial"/>
                <w:sz w:val="20"/>
                <w:szCs w:val="20"/>
              </w:rPr>
            </w:pPr>
          </w:p>
          <w:p w14:paraId="5CE03155" w14:textId="77777777" w:rsidR="002F4987" w:rsidRDefault="002F4987" w:rsidP="0063551F">
            <w:pPr>
              <w:rPr>
                <w:rFonts w:ascii="Arial" w:hAnsi="Arial" w:cs="Arial"/>
                <w:sz w:val="20"/>
                <w:szCs w:val="20"/>
              </w:rPr>
            </w:pPr>
          </w:p>
          <w:p w14:paraId="3FBA5234" w14:textId="77777777" w:rsidR="002F4987" w:rsidRDefault="002F4987" w:rsidP="0063551F">
            <w:pPr>
              <w:rPr>
                <w:rFonts w:ascii="Arial" w:hAnsi="Arial" w:cs="Arial"/>
                <w:sz w:val="20"/>
                <w:szCs w:val="20"/>
              </w:rPr>
            </w:pPr>
          </w:p>
          <w:p w14:paraId="0EF6F9FE" w14:textId="102DE3B7" w:rsidR="002F4987" w:rsidRPr="0093463D" w:rsidRDefault="002F4987" w:rsidP="0063551F">
            <w:pPr>
              <w:rPr>
                <w:rFonts w:ascii="Arial" w:hAnsi="Arial" w:cs="Arial"/>
                <w:sz w:val="20"/>
                <w:szCs w:val="20"/>
              </w:rPr>
            </w:pPr>
          </w:p>
        </w:tc>
      </w:tr>
      <w:tr w:rsidR="009505A6" w:rsidRPr="00D85964" w14:paraId="0F4F3C4D" w14:textId="102E0271" w:rsidTr="0063551F">
        <w:tblPrEx>
          <w:shd w:val="clear" w:color="auto" w:fill="FEFFFE"/>
        </w:tblPrEx>
        <w:trPr>
          <w:trHeight w:val="295"/>
        </w:trPr>
        <w:tc>
          <w:tcPr>
            <w:tcW w:w="14742" w:type="dxa"/>
            <w:gridSpan w:val="6"/>
            <w:tcBorders>
              <w:left w:val="single" w:sz="2" w:space="0" w:color="000000"/>
              <w:bottom w:val="single" w:sz="2" w:space="0" w:color="000000"/>
              <w:right w:val="single" w:sz="2" w:space="0" w:color="000000"/>
            </w:tcBorders>
            <w:shd w:val="clear" w:color="auto" w:fill="919291"/>
            <w:tcMar>
              <w:top w:w="80" w:type="dxa"/>
              <w:left w:w="80" w:type="dxa"/>
              <w:bottom w:w="80" w:type="dxa"/>
              <w:right w:w="80" w:type="dxa"/>
            </w:tcMar>
          </w:tcPr>
          <w:p w14:paraId="52F5BC67" w14:textId="77777777" w:rsidR="009505A6" w:rsidRDefault="009505A6" w:rsidP="0063551F">
            <w:pPr>
              <w:rPr>
                <w:rFonts w:ascii="Arial" w:hAnsi="Arial" w:cs="Arial"/>
                <w:sz w:val="20"/>
                <w:szCs w:val="20"/>
              </w:rPr>
            </w:pPr>
          </w:p>
          <w:p w14:paraId="1037956B" w14:textId="63605E95" w:rsidR="009505A6" w:rsidRPr="00047413" w:rsidRDefault="009505A6" w:rsidP="0063551F">
            <w:pPr>
              <w:jc w:val="center"/>
              <w:rPr>
                <w:rFonts w:ascii="Arial" w:hAnsi="Arial" w:cs="Arial"/>
                <w:b/>
                <w:bCs/>
                <w:sz w:val="36"/>
                <w:szCs w:val="36"/>
                <w:highlight w:val="yellow"/>
              </w:rPr>
            </w:pPr>
            <w:r w:rsidRPr="00047413">
              <w:rPr>
                <w:rFonts w:ascii="Arial" w:hAnsi="Arial" w:cs="Arial"/>
                <w:b/>
                <w:bCs/>
                <w:sz w:val="36"/>
                <w:szCs w:val="36"/>
              </w:rPr>
              <w:t>BUSINESS AS USUAL OBJECTIVES</w:t>
            </w:r>
          </w:p>
          <w:p w14:paraId="502067E1" w14:textId="47E862BC" w:rsidR="009505A6" w:rsidRPr="00D85964" w:rsidRDefault="009505A6" w:rsidP="0063551F">
            <w:pPr>
              <w:rPr>
                <w:rFonts w:ascii="Arial" w:hAnsi="Arial" w:cs="Arial"/>
                <w:sz w:val="20"/>
                <w:szCs w:val="20"/>
                <w:highlight w:val="yellow"/>
              </w:rPr>
            </w:pPr>
          </w:p>
        </w:tc>
      </w:tr>
    </w:tbl>
    <w:tbl>
      <w:tblPr>
        <w:tblW w:w="14743"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EFFFE"/>
        <w:tblLayout w:type="fixed"/>
        <w:tblLook w:val="04A0" w:firstRow="1" w:lastRow="0" w:firstColumn="1" w:lastColumn="0" w:noHBand="0" w:noVBand="1"/>
      </w:tblPr>
      <w:tblGrid>
        <w:gridCol w:w="1702"/>
        <w:gridCol w:w="2835"/>
        <w:gridCol w:w="2693"/>
        <w:gridCol w:w="1559"/>
        <w:gridCol w:w="1134"/>
        <w:gridCol w:w="4820"/>
      </w:tblGrid>
      <w:tr w:rsidR="003668D4" w:rsidRPr="00D85964" w14:paraId="768B0A68" w14:textId="77777777" w:rsidTr="0063551F">
        <w:trPr>
          <w:trHeight w:val="959"/>
        </w:trPr>
        <w:tc>
          <w:tcPr>
            <w:tcW w:w="1702" w:type="dxa"/>
            <w:tcBorders>
              <w:left w:val="single" w:sz="2" w:space="0" w:color="000000"/>
              <w:right w:val="single" w:sz="2" w:space="0" w:color="000000"/>
            </w:tcBorders>
            <w:shd w:val="clear" w:color="auto" w:fill="919291"/>
            <w:tcMar>
              <w:top w:w="80" w:type="dxa"/>
              <w:left w:w="80" w:type="dxa"/>
              <w:bottom w:w="80" w:type="dxa"/>
              <w:right w:w="80" w:type="dxa"/>
            </w:tcMar>
          </w:tcPr>
          <w:p w14:paraId="4FE895C8" w14:textId="0C7E9784" w:rsidR="003668D4" w:rsidRPr="00714B87" w:rsidRDefault="003668D4" w:rsidP="003668D4">
            <w:pPr>
              <w:pStyle w:val="TableStyle3"/>
              <w:rPr>
                <w:rFonts w:ascii="Arial" w:hAnsi="Arial" w:cs="Arial"/>
                <w:b w:val="0"/>
                <w:bCs w:val="0"/>
                <w:color w:val="auto"/>
              </w:rPr>
            </w:pPr>
            <w:r>
              <w:rPr>
                <w:rFonts w:ascii="Arial" w:hAnsi="Arial" w:cs="Arial"/>
                <w:b w:val="0"/>
                <w:bCs w:val="0"/>
              </w:rPr>
              <w:t>Communicate effectively with residents</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C6EFFA" w14:textId="2CFC7D93" w:rsidR="003668D4" w:rsidRPr="00714B87" w:rsidRDefault="001A3C1D" w:rsidP="003668D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hAnsi="Arial" w:cs="Arial"/>
                <w:bCs/>
                <w:color w:val="auto"/>
                <w:sz w:val="20"/>
                <w:szCs w:val="20"/>
              </w:rPr>
            </w:pPr>
            <w:r>
              <w:rPr>
                <w:rFonts w:ascii="Arial" w:hAnsi="Arial" w:cs="Arial"/>
                <w:bCs/>
                <w:sz w:val="20"/>
                <w:szCs w:val="20"/>
              </w:rPr>
              <w:t xml:space="preserve">RP&amp;P.15 - </w:t>
            </w:r>
            <w:r w:rsidR="003668D4">
              <w:rPr>
                <w:rFonts w:ascii="Arial" w:hAnsi="Arial" w:cs="Arial"/>
                <w:bCs/>
                <w:sz w:val="20"/>
                <w:szCs w:val="20"/>
              </w:rPr>
              <w:t xml:space="preserve">To </w:t>
            </w:r>
            <w:r w:rsidR="004B1AD2">
              <w:rPr>
                <w:rFonts w:ascii="Arial" w:hAnsi="Arial" w:cs="Arial"/>
                <w:bCs/>
                <w:sz w:val="20"/>
                <w:szCs w:val="20"/>
              </w:rPr>
              <w:t>effectively communicate</w:t>
            </w:r>
            <w:r w:rsidR="003668D4">
              <w:rPr>
                <w:rFonts w:ascii="Arial" w:hAnsi="Arial" w:cs="Arial"/>
                <w:bCs/>
                <w:sz w:val="20"/>
                <w:szCs w:val="20"/>
              </w:rPr>
              <w:t xml:space="preserve"> the work of RP&amp;P in accordance with the Council’s Communications Policy</w:t>
            </w:r>
          </w:p>
        </w:tc>
        <w:tc>
          <w:tcPr>
            <w:tcW w:w="2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F106E2" w14:textId="4CAD733F" w:rsidR="003668D4" w:rsidRPr="00714B87" w:rsidRDefault="003668D4" w:rsidP="003668D4">
            <w:pPr>
              <w:rPr>
                <w:rFonts w:ascii="Arial" w:hAnsi="Arial" w:cs="Arial"/>
                <w:sz w:val="20"/>
                <w:szCs w:val="20"/>
              </w:rPr>
            </w:pPr>
            <w:r>
              <w:rPr>
                <w:rFonts w:ascii="Arial" w:hAnsi="Arial" w:cs="Arial"/>
                <w:sz w:val="20"/>
                <w:szCs w:val="20"/>
              </w:rPr>
              <w:t>The Town Clerk and Chair of RP&amp;P will use the Council's website and social media as mechanisms for a prompt dissemination of decisions.</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D7466C" w14:textId="77777777" w:rsidR="003668D4" w:rsidRDefault="003668D4" w:rsidP="003668D4">
            <w:pPr>
              <w:pStyle w:val="TableStyle2"/>
              <w:rPr>
                <w:rFonts w:ascii="Arial" w:eastAsia="Arial Unicode MS" w:hAnsi="Arial" w:cs="Arial"/>
              </w:rPr>
            </w:pPr>
            <w:r>
              <w:rPr>
                <w:rFonts w:ascii="Arial" w:eastAsia="Arial Unicode MS" w:hAnsi="Arial" w:cs="Arial"/>
              </w:rPr>
              <w:t>Town Clerk</w:t>
            </w:r>
          </w:p>
          <w:p w14:paraId="23A20DBB" w14:textId="1E75B5BB" w:rsidR="003668D4" w:rsidRPr="00714B87" w:rsidRDefault="003668D4" w:rsidP="003668D4">
            <w:pPr>
              <w:pStyle w:val="TableStyle2"/>
              <w:rPr>
                <w:rFonts w:ascii="Arial" w:eastAsia="Arial Unicode MS" w:hAnsi="Arial" w:cs="Arial"/>
                <w:color w:val="auto"/>
              </w:rPr>
            </w:pPr>
            <w:r>
              <w:rPr>
                <w:rFonts w:ascii="Arial" w:eastAsia="Arial Unicode MS" w:hAnsi="Arial" w:cs="Arial"/>
              </w:rPr>
              <w:t xml:space="preserve">Chair </w:t>
            </w:r>
            <w:r w:rsidR="00D65074">
              <w:rPr>
                <w:rFonts w:ascii="Arial" w:eastAsia="Arial Unicode MS" w:hAnsi="Arial" w:cs="Arial"/>
              </w:rPr>
              <w:t xml:space="preserve">and Deputy </w:t>
            </w:r>
            <w:r>
              <w:rPr>
                <w:rFonts w:ascii="Arial" w:eastAsia="Arial Unicode MS" w:hAnsi="Arial" w:cs="Arial"/>
              </w:rPr>
              <w:t>of RP&amp;P</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F57BB4" w14:textId="31FBB969" w:rsidR="003668D4" w:rsidRPr="00714B87" w:rsidRDefault="003668D4" w:rsidP="003668D4">
            <w:pPr>
              <w:rPr>
                <w:rFonts w:ascii="Arial" w:hAnsi="Arial" w:cs="Arial"/>
                <w:sz w:val="20"/>
                <w:szCs w:val="20"/>
              </w:rPr>
            </w:pPr>
            <w:r>
              <w:rPr>
                <w:rFonts w:ascii="Arial" w:hAnsi="Arial" w:cs="Arial"/>
                <w:sz w:val="20"/>
                <w:szCs w:val="20"/>
              </w:rPr>
              <w:t>Ongoing</w:t>
            </w:r>
          </w:p>
        </w:tc>
        <w:tc>
          <w:tcPr>
            <w:tcW w:w="4820" w:type="dxa"/>
            <w:tcBorders>
              <w:top w:val="single" w:sz="2" w:space="0" w:color="000000"/>
              <w:left w:val="single" w:sz="2" w:space="0" w:color="000000"/>
              <w:bottom w:val="single" w:sz="2" w:space="0" w:color="000000"/>
              <w:right w:val="single" w:sz="2" w:space="0" w:color="000000"/>
            </w:tcBorders>
          </w:tcPr>
          <w:p w14:paraId="569767C7" w14:textId="37FAA10F" w:rsidR="003668D4" w:rsidRPr="00714B87" w:rsidRDefault="003668D4" w:rsidP="003668D4">
            <w:pPr>
              <w:rPr>
                <w:rFonts w:ascii="Arial" w:hAnsi="Arial" w:cs="Arial"/>
                <w:sz w:val="20"/>
                <w:szCs w:val="20"/>
              </w:rPr>
            </w:pPr>
          </w:p>
        </w:tc>
      </w:tr>
    </w:tbl>
    <w:tbl>
      <w:tblPr>
        <w:tblpPr w:leftFromText="180" w:rightFromText="180" w:vertAnchor="text" w:tblpX="-147" w:tblpY="1"/>
        <w:tblOverlap w:val="never"/>
        <w:tblW w:w="147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EFFFE"/>
        <w:tblLayout w:type="fixed"/>
        <w:tblLook w:val="04A0" w:firstRow="1" w:lastRow="0" w:firstColumn="1" w:lastColumn="0" w:noHBand="0" w:noVBand="1"/>
      </w:tblPr>
      <w:tblGrid>
        <w:gridCol w:w="1701"/>
        <w:gridCol w:w="2835"/>
        <w:gridCol w:w="2693"/>
        <w:gridCol w:w="1559"/>
        <w:gridCol w:w="1134"/>
        <w:gridCol w:w="4820"/>
      </w:tblGrid>
      <w:tr w:rsidR="004F50AB" w:rsidRPr="00D85964" w14:paraId="59B00F34" w14:textId="77777777" w:rsidTr="0063551F">
        <w:trPr>
          <w:trHeight w:val="2892"/>
        </w:trPr>
        <w:tc>
          <w:tcPr>
            <w:tcW w:w="1701" w:type="dxa"/>
            <w:tcBorders>
              <w:top w:val="single" w:sz="2" w:space="0" w:color="000000"/>
              <w:left w:val="single" w:sz="2" w:space="0" w:color="000000"/>
              <w:bottom w:val="single" w:sz="2" w:space="0" w:color="000000"/>
              <w:right w:val="single" w:sz="2" w:space="0" w:color="000000"/>
            </w:tcBorders>
            <w:shd w:val="clear" w:color="auto" w:fill="919291"/>
            <w:tcMar>
              <w:top w:w="80" w:type="dxa"/>
              <w:left w:w="80" w:type="dxa"/>
              <w:bottom w:w="80" w:type="dxa"/>
              <w:right w:w="80" w:type="dxa"/>
            </w:tcMar>
          </w:tcPr>
          <w:p w14:paraId="30837B1B" w14:textId="3119C5D9" w:rsidR="004F50AB" w:rsidRPr="00D85964" w:rsidRDefault="004F50AB" w:rsidP="0063551F">
            <w:pPr>
              <w:rPr>
                <w:rFonts w:ascii="Arial" w:hAnsi="Arial" w:cs="Arial"/>
                <w:color w:val="FFFFFF" w:themeColor="background1"/>
                <w:sz w:val="20"/>
                <w:szCs w:val="20"/>
                <w:highlight w:val="yellow"/>
              </w:rPr>
            </w:pPr>
            <w:r w:rsidRPr="00714B87">
              <w:rPr>
                <w:rFonts w:ascii="Arial" w:hAnsi="Arial" w:cs="Arial"/>
                <w:color w:val="FFFFFF" w:themeColor="background1"/>
                <w:sz w:val="20"/>
                <w:szCs w:val="20"/>
              </w:rPr>
              <w:t>To work within the set legal framework</w:t>
            </w:r>
            <w:r w:rsidR="00714B87">
              <w:rPr>
                <w:rFonts w:ascii="Arial" w:hAnsi="Arial" w:cs="Arial"/>
                <w:color w:val="FFFFFF" w:themeColor="background1"/>
                <w:sz w:val="20"/>
                <w:szCs w:val="20"/>
              </w:rPr>
              <w:t>.</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16903A" w14:textId="2D36C54A" w:rsidR="004F50AB" w:rsidRPr="00D85964" w:rsidRDefault="001A3C1D" w:rsidP="0063551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hAnsi="Arial" w:cs="Arial"/>
                <w:bCs/>
                <w:sz w:val="20"/>
                <w:szCs w:val="20"/>
                <w:highlight w:val="yellow"/>
              </w:rPr>
            </w:pPr>
            <w:r>
              <w:rPr>
                <w:rFonts w:ascii="Arial" w:hAnsi="Arial" w:cs="Arial"/>
                <w:sz w:val="20"/>
                <w:szCs w:val="20"/>
              </w:rPr>
              <w:t xml:space="preserve">RP&amp;P.16 - </w:t>
            </w:r>
            <w:r w:rsidR="004F50AB" w:rsidRPr="00714B87">
              <w:rPr>
                <w:rFonts w:ascii="Arial" w:hAnsi="Arial" w:cs="Arial"/>
                <w:sz w:val="20"/>
                <w:szCs w:val="20"/>
              </w:rPr>
              <w:t>To undertake statutory duties</w:t>
            </w:r>
            <w:r w:rsidR="00714B87">
              <w:rPr>
                <w:rFonts w:ascii="Arial" w:hAnsi="Arial" w:cs="Arial"/>
                <w:sz w:val="20"/>
                <w:szCs w:val="20"/>
              </w:rPr>
              <w:t>.</w:t>
            </w:r>
          </w:p>
        </w:tc>
        <w:tc>
          <w:tcPr>
            <w:tcW w:w="2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72DCE0" w14:textId="49105A55" w:rsidR="004F50AB" w:rsidRDefault="004F50AB" w:rsidP="0063551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hAnsi="Arial" w:cs="Arial"/>
                <w:sz w:val="20"/>
                <w:szCs w:val="20"/>
              </w:rPr>
            </w:pPr>
            <w:r w:rsidRPr="00714B87">
              <w:rPr>
                <w:rFonts w:ascii="Arial" w:hAnsi="Arial" w:cs="Arial"/>
                <w:sz w:val="20"/>
                <w:szCs w:val="20"/>
              </w:rPr>
              <w:t>To comply with legal requirements of the Town Council</w:t>
            </w:r>
            <w:r w:rsidR="00714B87">
              <w:rPr>
                <w:rFonts w:ascii="Arial" w:hAnsi="Arial" w:cs="Arial"/>
                <w:sz w:val="20"/>
                <w:szCs w:val="20"/>
              </w:rPr>
              <w:t>:</w:t>
            </w:r>
          </w:p>
          <w:p w14:paraId="326968B3" w14:textId="77777777" w:rsidR="00290B1B" w:rsidRDefault="00290B1B" w:rsidP="0063551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hAnsi="Arial" w:cs="Arial"/>
                <w:sz w:val="20"/>
                <w:szCs w:val="20"/>
              </w:rPr>
            </w:pPr>
          </w:p>
          <w:p w14:paraId="573D81C3" w14:textId="42921AF0" w:rsidR="00290B1B" w:rsidRDefault="00290B1B" w:rsidP="0063551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hAnsi="Arial" w:cs="Arial"/>
                <w:sz w:val="20"/>
                <w:szCs w:val="20"/>
              </w:rPr>
            </w:pPr>
            <w:r>
              <w:rPr>
                <w:rFonts w:ascii="Arial" w:hAnsi="Arial" w:cs="Arial"/>
                <w:sz w:val="20"/>
                <w:szCs w:val="20"/>
              </w:rPr>
              <w:t>i) Risk assessment of assets</w:t>
            </w:r>
          </w:p>
          <w:p w14:paraId="415C64DD" w14:textId="11077D63" w:rsidR="00290B1B" w:rsidRDefault="00290B1B" w:rsidP="0063551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hAnsi="Arial" w:cs="Arial"/>
                <w:sz w:val="20"/>
                <w:szCs w:val="20"/>
              </w:rPr>
            </w:pPr>
            <w:r>
              <w:rPr>
                <w:rFonts w:ascii="Arial" w:hAnsi="Arial" w:cs="Arial"/>
                <w:sz w:val="20"/>
                <w:szCs w:val="20"/>
              </w:rPr>
              <w:t>ii) Effective inspection regime of assets</w:t>
            </w:r>
          </w:p>
          <w:p w14:paraId="33EF271A" w14:textId="3108EAB9" w:rsidR="00290B1B" w:rsidRDefault="00290B1B" w:rsidP="0063551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hAnsi="Arial" w:cs="Arial"/>
                <w:sz w:val="20"/>
                <w:szCs w:val="20"/>
              </w:rPr>
            </w:pPr>
            <w:r>
              <w:rPr>
                <w:rFonts w:ascii="Arial" w:hAnsi="Arial" w:cs="Arial"/>
                <w:sz w:val="20"/>
                <w:szCs w:val="20"/>
              </w:rPr>
              <w:t>iii) Verification of assets</w:t>
            </w:r>
          </w:p>
          <w:p w14:paraId="5FA7DD9B" w14:textId="0AEABA38" w:rsidR="009E4B77" w:rsidRPr="00290B1B" w:rsidRDefault="00290B1B" w:rsidP="0063551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hAnsi="Arial" w:cs="Arial"/>
                <w:sz w:val="20"/>
                <w:szCs w:val="20"/>
              </w:rPr>
            </w:pPr>
            <w:r>
              <w:rPr>
                <w:rFonts w:ascii="Arial" w:hAnsi="Arial" w:cs="Arial"/>
                <w:sz w:val="20"/>
                <w:szCs w:val="20"/>
              </w:rPr>
              <w:t>iv) Adequate insurance of assets</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C2B2A3" w14:textId="77777777" w:rsidR="004F50AB" w:rsidRPr="00714B87" w:rsidRDefault="004F50AB" w:rsidP="0063551F">
            <w:pPr>
              <w:pStyle w:val="TableStyle2"/>
              <w:rPr>
                <w:rFonts w:ascii="Arial" w:hAnsi="Arial" w:cs="Arial"/>
              </w:rPr>
            </w:pPr>
            <w:r w:rsidRPr="00714B87">
              <w:rPr>
                <w:rFonts w:ascii="Arial" w:hAnsi="Arial" w:cs="Arial"/>
              </w:rPr>
              <w:t xml:space="preserve">Town Clerk </w:t>
            </w:r>
          </w:p>
          <w:p w14:paraId="45ED69A9" w14:textId="049E74EF" w:rsidR="004F50AB" w:rsidRPr="00D85964" w:rsidRDefault="00714B87" w:rsidP="0063551F">
            <w:pPr>
              <w:pStyle w:val="TableStyle2"/>
              <w:rPr>
                <w:rFonts w:ascii="Arial" w:hAnsi="Arial" w:cs="Arial"/>
                <w:highlight w:val="yellow"/>
              </w:rPr>
            </w:pPr>
            <w:r w:rsidRPr="00714B87">
              <w:rPr>
                <w:rFonts w:ascii="Arial" w:hAnsi="Arial" w:cs="Arial"/>
              </w:rPr>
              <w:t>Committee members</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FB56E1" w14:textId="3E705E19" w:rsidR="004F50AB" w:rsidRPr="00D85964" w:rsidRDefault="004F50AB" w:rsidP="0063551F">
            <w:pPr>
              <w:rPr>
                <w:rFonts w:ascii="Arial" w:hAnsi="Arial" w:cs="Arial"/>
                <w:sz w:val="20"/>
                <w:szCs w:val="20"/>
                <w:highlight w:val="yellow"/>
              </w:rPr>
            </w:pPr>
            <w:r w:rsidRPr="00714B87">
              <w:rPr>
                <w:rFonts w:ascii="Arial" w:hAnsi="Arial" w:cs="Arial"/>
                <w:sz w:val="20"/>
                <w:szCs w:val="20"/>
              </w:rPr>
              <w:t>Ongoing</w:t>
            </w:r>
          </w:p>
        </w:tc>
        <w:tc>
          <w:tcPr>
            <w:tcW w:w="4820" w:type="dxa"/>
            <w:tcBorders>
              <w:top w:val="single" w:sz="2" w:space="0" w:color="000000"/>
              <w:left w:val="single" w:sz="2" w:space="0" w:color="000000"/>
              <w:bottom w:val="single" w:sz="2" w:space="0" w:color="000000"/>
              <w:right w:val="single" w:sz="2" w:space="0" w:color="000000"/>
            </w:tcBorders>
          </w:tcPr>
          <w:p w14:paraId="2840D174" w14:textId="4F766AB4" w:rsidR="004F50AB" w:rsidRPr="00D85964" w:rsidRDefault="00290B1B" w:rsidP="0063551F">
            <w:pPr>
              <w:rPr>
                <w:rFonts w:ascii="Arial" w:hAnsi="Arial" w:cs="Arial"/>
                <w:sz w:val="20"/>
                <w:szCs w:val="20"/>
                <w:highlight w:val="yellow"/>
              </w:rPr>
            </w:pPr>
            <w:r w:rsidRPr="00290B1B">
              <w:rPr>
                <w:rFonts w:ascii="Arial" w:hAnsi="Arial" w:cs="Arial"/>
                <w:sz w:val="20"/>
                <w:szCs w:val="20"/>
              </w:rPr>
              <w:t>See Internal Controls document.</w:t>
            </w:r>
          </w:p>
        </w:tc>
      </w:tr>
      <w:tr w:rsidR="009505A6" w:rsidRPr="00D85964" w14:paraId="79B3DE14" w14:textId="77777777" w:rsidTr="0063551F">
        <w:trPr>
          <w:trHeight w:val="1108"/>
        </w:trPr>
        <w:tc>
          <w:tcPr>
            <w:tcW w:w="1701" w:type="dxa"/>
            <w:tcBorders>
              <w:top w:val="single" w:sz="2" w:space="0" w:color="000000"/>
              <w:left w:val="single" w:sz="2" w:space="0" w:color="000000"/>
              <w:right w:val="single" w:sz="2" w:space="0" w:color="000000"/>
            </w:tcBorders>
            <w:shd w:val="clear" w:color="auto" w:fill="919291"/>
            <w:tcMar>
              <w:top w:w="80" w:type="dxa"/>
              <w:left w:w="80" w:type="dxa"/>
              <w:bottom w:w="80" w:type="dxa"/>
              <w:right w:w="80" w:type="dxa"/>
            </w:tcMar>
          </w:tcPr>
          <w:p w14:paraId="0A2533BE" w14:textId="77777777" w:rsidR="009505A6" w:rsidRDefault="009505A6" w:rsidP="0063551F">
            <w:pPr>
              <w:rPr>
                <w:rFonts w:ascii="Arial" w:hAnsi="Arial" w:cs="Arial"/>
                <w:color w:val="FFFFFF" w:themeColor="background1"/>
                <w:sz w:val="20"/>
                <w:szCs w:val="20"/>
              </w:rPr>
            </w:pPr>
            <w:r w:rsidRPr="005563B2">
              <w:rPr>
                <w:rFonts w:ascii="Arial" w:hAnsi="Arial" w:cs="Arial"/>
                <w:color w:val="FFFFFF" w:themeColor="background1"/>
                <w:sz w:val="20"/>
                <w:szCs w:val="20"/>
              </w:rPr>
              <w:lastRenderedPageBreak/>
              <w:t xml:space="preserve">Income </w:t>
            </w:r>
            <w:proofErr w:type="gramStart"/>
            <w:r w:rsidRPr="005563B2">
              <w:rPr>
                <w:rFonts w:ascii="Arial" w:hAnsi="Arial" w:cs="Arial"/>
                <w:color w:val="FFFFFF" w:themeColor="background1"/>
                <w:sz w:val="20"/>
                <w:szCs w:val="20"/>
              </w:rPr>
              <w:t>generate</w:t>
            </w:r>
            <w:proofErr w:type="gramEnd"/>
            <w:r w:rsidRPr="005563B2">
              <w:rPr>
                <w:rFonts w:ascii="Arial" w:hAnsi="Arial" w:cs="Arial"/>
                <w:color w:val="FFFFFF" w:themeColor="background1"/>
                <w:sz w:val="20"/>
                <w:szCs w:val="20"/>
              </w:rPr>
              <w:t xml:space="preserve"> where appropriate</w:t>
            </w:r>
          </w:p>
          <w:p w14:paraId="34552D7F" w14:textId="77777777" w:rsidR="009505A6" w:rsidRPr="00714B87" w:rsidRDefault="009505A6" w:rsidP="0063551F">
            <w:pPr>
              <w:rPr>
                <w:rFonts w:ascii="Arial" w:hAnsi="Arial" w:cs="Arial"/>
                <w:color w:val="FFFFFF" w:themeColor="background1"/>
                <w:sz w:val="20"/>
                <w:szCs w:val="20"/>
              </w:rPr>
            </w:pPr>
          </w:p>
        </w:tc>
        <w:tc>
          <w:tcPr>
            <w:tcW w:w="283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2BF30DC" w14:textId="1E291E67" w:rsidR="009505A6" w:rsidRPr="00714B87" w:rsidRDefault="001A3C1D" w:rsidP="0063551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hAnsi="Arial" w:cs="Arial"/>
                <w:sz w:val="20"/>
                <w:szCs w:val="20"/>
              </w:rPr>
            </w:pPr>
            <w:r>
              <w:rPr>
                <w:rFonts w:ascii="Arial" w:hAnsi="Arial" w:cs="Arial"/>
                <w:sz w:val="20"/>
                <w:szCs w:val="20"/>
              </w:rPr>
              <w:t xml:space="preserve">RP&amp;P.17 - </w:t>
            </w:r>
            <w:r w:rsidR="009505A6">
              <w:rPr>
                <w:rFonts w:ascii="Arial" w:hAnsi="Arial" w:cs="Arial"/>
                <w:sz w:val="20"/>
                <w:szCs w:val="20"/>
              </w:rPr>
              <w:t>To seek opportunities to increase income.</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BC24BF4" w14:textId="11144031" w:rsidR="009505A6" w:rsidRPr="00714B87" w:rsidRDefault="009505A6" w:rsidP="0063551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hAnsi="Arial" w:cs="Arial"/>
                <w:sz w:val="20"/>
                <w:szCs w:val="20"/>
              </w:rPr>
            </w:pPr>
            <w:r>
              <w:rPr>
                <w:rFonts w:ascii="Arial" w:hAnsi="Arial" w:cs="Arial"/>
                <w:sz w:val="20"/>
                <w:szCs w:val="20"/>
              </w:rPr>
              <w:t xml:space="preserve">To review </w:t>
            </w:r>
            <w:r w:rsidRPr="0093463D">
              <w:rPr>
                <w:rFonts w:ascii="Arial" w:hAnsi="Arial" w:cs="Arial"/>
                <w:sz w:val="20"/>
                <w:szCs w:val="20"/>
              </w:rPr>
              <w:t>fees &amp; charges for the use of the council’s facilities</w:t>
            </w:r>
            <w:r>
              <w:rPr>
                <w:rFonts w:ascii="Arial" w:hAnsi="Arial" w:cs="Arial"/>
                <w:sz w:val="20"/>
                <w:szCs w:val="20"/>
              </w:rPr>
              <w:t>.</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0EF5278" w14:textId="77777777" w:rsidR="009505A6" w:rsidRDefault="009505A6" w:rsidP="0063551F">
            <w:pPr>
              <w:rPr>
                <w:rFonts w:ascii="Arial" w:hAnsi="Arial" w:cs="Arial"/>
                <w:sz w:val="20"/>
                <w:szCs w:val="20"/>
              </w:rPr>
            </w:pPr>
            <w:r>
              <w:rPr>
                <w:rFonts w:ascii="Arial" w:hAnsi="Arial" w:cs="Arial"/>
                <w:sz w:val="20"/>
                <w:szCs w:val="20"/>
              </w:rPr>
              <w:t>Town Clerk</w:t>
            </w:r>
          </w:p>
          <w:p w14:paraId="27E895ED" w14:textId="083BA80E" w:rsidR="009505A6" w:rsidRPr="00714B87" w:rsidRDefault="009505A6" w:rsidP="0063551F">
            <w:pPr>
              <w:pStyle w:val="TableStyle2"/>
              <w:rPr>
                <w:rFonts w:ascii="Arial" w:hAnsi="Arial" w:cs="Arial"/>
              </w:rPr>
            </w:pPr>
            <w:r w:rsidRPr="0093463D">
              <w:rPr>
                <w:rFonts w:ascii="Arial" w:hAnsi="Arial" w:cs="Arial"/>
              </w:rPr>
              <w:t xml:space="preserve">Chair </w:t>
            </w:r>
            <w:r>
              <w:rPr>
                <w:rFonts w:ascii="Arial" w:hAnsi="Arial" w:cs="Arial"/>
              </w:rPr>
              <w:t>FR&amp;GP Chair of RPPC</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0CC671D" w14:textId="73AAC81F" w:rsidR="009505A6" w:rsidRPr="00714B87" w:rsidRDefault="009505A6" w:rsidP="0063551F">
            <w:pPr>
              <w:rPr>
                <w:rFonts w:ascii="Arial" w:hAnsi="Arial" w:cs="Arial"/>
                <w:sz w:val="20"/>
                <w:szCs w:val="20"/>
              </w:rPr>
            </w:pPr>
            <w:r w:rsidRPr="0093463D">
              <w:rPr>
                <w:rFonts w:ascii="Arial" w:hAnsi="Arial" w:cs="Arial"/>
                <w:sz w:val="20"/>
                <w:szCs w:val="20"/>
              </w:rPr>
              <w:t>Annually</w:t>
            </w:r>
            <w:r>
              <w:rPr>
                <w:rFonts w:ascii="Arial" w:hAnsi="Arial" w:cs="Arial"/>
                <w:sz w:val="20"/>
                <w:szCs w:val="20"/>
              </w:rPr>
              <w:t xml:space="preserve"> Quarter 1</w:t>
            </w:r>
          </w:p>
        </w:tc>
        <w:tc>
          <w:tcPr>
            <w:tcW w:w="4820"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5C9C77FC" w14:textId="79CC3F73" w:rsidR="009505A6" w:rsidRPr="00290B1B" w:rsidRDefault="009505A6" w:rsidP="0063551F">
            <w:pPr>
              <w:rPr>
                <w:rFonts w:ascii="Arial" w:hAnsi="Arial" w:cs="Arial"/>
                <w:sz w:val="20"/>
                <w:szCs w:val="20"/>
              </w:rPr>
            </w:pPr>
            <w:r>
              <w:rPr>
                <w:rFonts w:ascii="Arial" w:hAnsi="Arial" w:cs="Arial"/>
                <w:sz w:val="20"/>
                <w:szCs w:val="20"/>
              </w:rPr>
              <w:t>Fees and Charges are reviewed annually in March.</w:t>
            </w:r>
          </w:p>
        </w:tc>
      </w:tr>
    </w:tbl>
    <w:tbl>
      <w:tblPr>
        <w:tblpPr w:leftFromText="180" w:rightFromText="180" w:horzAnchor="margin" w:tblpXSpec="center" w:tblpY="-4200"/>
        <w:tblW w:w="150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007100"/>
        <w:tblLayout w:type="fixed"/>
        <w:tblLook w:val="04A0" w:firstRow="1" w:lastRow="0" w:firstColumn="1" w:lastColumn="0" w:noHBand="0" w:noVBand="1"/>
      </w:tblPr>
      <w:tblGrid>
        <w:gridCol w:w="2127"/>
        <w:gridCol w:w="2690"/>
        <w:gridCol w:w="2693"/>
        <w:gridCol w:w="1559"/>
        <w:gridCol w:w="1134"/>
        <w:gridCol w:w="4820"/>
      </w:tblGrid>
      <w:tr w:rsidR="00C44671" w:rsidRPr="0093463D" w14:paraId="7420B227" w14:textId="06145CDD" w:rsidTr="00274204">
        <w:trPr>
          <w:trHeight w:val="295"/>
          <w:tblHeader/>
        </w:trPr>
        <w:tc>
          <w:tcPr>
            <w:tcW w:w="15023" w:type="dxa"/>
            <w:gridSpan w:val="6"/>
            <w:tcBorders>
              <w:top w:val="single" w:sz="2" w:space="0" w:color="000000"/>
              <w:left w:val="single" w:sz="2" w:space="0" w:color="000000"/>
              <w:bottom w:val="single" w:sz="2" w:space="0" w:color="000000"/>
              <w:right w:val="single" w:sz="2" w:space="0" w:color="000000"/>
            </w:tcBorders>
            <w:shd w:val="clear" w:color="auto" w:fill="007100"/>
            <w:tcMar>
              <w:top w:w="80" w:type="dxa"/>
              <w:left w:w="80" w:type="dxa"/>
              <w:bottom w:w="80" w:type="dxa"/>
              <w:right w:w="80" w:type="dxa"/>
            </w:tcMar>
          </w:tcPr>
          <w:p w14:paraId="42A400D0" w14:textId="77777777" w:rsidR="00D5256C" w:rsidRPr="001C641F" w:rsidRDefault="00D5256C" w:rsidP="00D5256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eastAsia="Arial" w:hAnsi="Arial" w:cs="Arial"/>
                <w:b/>
                <w:color w:val="FFFFFF" w:themeColor="background1"/>
                <w:sz w:val="24"/>
              </w:rPr>
            </w:pPr>
          </w:p>
          <w:p w14:paraId="6AAE1570" w14:textId="77777777" w:rsidR="00C44671" w:rsidRDefault="00C44671" w:rsidP="00D5256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b/>
                <w:bCs/>
                <w:color w:val="FFFFFF" w:themeColor="background1"/>
                <w:sz w:val="24"/>
              </w:rPr>
            </w:pPr>
            <w:r w:rsidRPr="001C641F">
              <w:rPr>
                <w:rFonts w:ascii="Arial" w:hAnsi="Arial" w:cs="Arial"/>
                <w:b/>
                <w:bCs/>
                <w:color w:val="FFFFFF" w:themeColor="background1"/>
                <w:sz w:val="24"/>
              </w:rPr>
              <w:t>Planning and Environment Committee</w:t>
            </w:r>
          </w:p>
          <w:p w14:paraId="337961A6" w14:textId="77777777" w:rsidR="00C44671" w:rsidRPr="001C641F" w:rsidRDefault="00C44671" w:rsidP="00D5256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b/>
                <w:bCs/>
                <w:color w:val="FFFFFF" w:themeColor="background1"/>
                <w:sz w:val="24"/>
              </w:rPr>
            </w:pPr>
          </w:p>
          <w:p w14:paraId="52A3EFBA" w14:textId="77777777" w:rsidR="00C44671" w:rsidRPr="001C641F" w:rsidRDefault="00C44671" w:rsidP="00D5256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eastAsia="Arial" w:hAnsi="Arial" w:cs="Arial"/>
                <w:b/>
                <w:bCs/>
                <w:color w:val="FFFFFF" w:themeColor="background1"/>
              </w:rPr>
            </w:pPr>
            <w:r w:rsidRPr="001C641F">
              <w:rPr>
                <w:rFonts w:ascii="Arial" w:hAnsi="Arial" w:cs="Arial"/>
                <w:b/>
                <w:bCs/>
                <w:color w:val="FFFFFF" w:themeColor="background1"/>
              </w:rPr>
              <w:t xml:space="preserve">The Planning and Environment Committee considers </w:t>
            </w:r>
            <w:r>
              <w:rPr>
                <w:rFonts w:ascii="Arial" w:hAnsi="Arial" w:cs="Arial"/>
                <w:b/>
                <w:bCs/>
                <w:color w:val="FFFFFF" w:themeColor="background1"/>
              </w:rPr>
              <w:t xml:space="preserve">all </w:t>
            </w:r>
            <w:r w:rsidRPr="001C641F">
              <w:rPr>
                <w:rFonts w:ascii="Arial" w:hAnsi="Arial" w:cs="Arial"/>
                <w:b/>
                <w:bCs/>
                <w:color w:val="FFFFFF" w:themeColor="background1"/>
              </w:rPr>
              <w:t xml:space="preserve">planning and environmental </w:t>
            </w:r>
            <w:r>
              <w:rPr>
                <w:rFonts w:ascii="Arial" w:hAnsi="Arial" w:cs="Arial"/>
                <w:b/>
                <w:bCs/>
                <w:color w:val="FFFFFF" w:themeColor="background1"/>
              </w:rPr>
              <w:t xml:space="preserve">related </w:t>
            </w:r>
            <w:r w:rsidRPr="001C641F">
              <w:rPr>
                <w:rFonts w:ascii="Arial" w:hAnsi="Arial" w:cs="Arial"/>
                <w:b/>
                <w:bCs/>
                <w:color w:val="FFFFFF" w:themeColor="background1"/>
              </w:rPr>
              <w:t>aspects in the Parish and immediate surrounding area.</w:t>
            </w:r>
          </w:p>
          <w:p w14:paraId="563B3930" w14:textId="77777777" w:rsidR="00C44671" w:rsidRPr="001C641F" w:rsidRDefault="00C44671" w:rsidP="00D5256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eastAsia="Arial" w:hAnsi="Arial" w:cs="Arial"/>
                <w:b/>
                <w:color w:val="FFFFFF" w:themeColor="background1"/>
                <w:sz w:val="24"/>
              </w:rPr>
            </w:pPr>
          </w:p>
        </w:tc>
      </w:tr>
      <w:tr w:rsidR="00735128" w:rsidRPr="0093463D" w14:paraId="033DDBDA" w14:textId="390DDB67" w:rsidTr="00274204">
        <w:trPr>
          <w:trHeight w:val="295"/>
          <w:tblHeader/>
        </w:trPr>
        <w:tc>
          <w:tcPr>
            <w:tcW w:w="2127" w:type="dxa"/>
            <w:tcBorders>
              <w:top w:val="single" w:sz="2" w:space="0" w:color="000000"/>
              <w:left w:val="single" w:sz="2" w:space="0" w:color="000000"/>
              <w:bottom w:val="single" w:sz="2" w:space="0" w:color="000000"/>
              <w:right w:val="nil"/>
            </w:tcBorders>
            <w:shd w:val="clear" w:color="auto" w:fill="007100"/>
            <w:tcMar>
              <w:top w:w="80" w:type="dxa"/>
              <w:left w:w="80" w:type="dxa"/>
              <w:bottom w:w="80" w:type="dxa"/>
              <w:right w:w="80" w:type="dxa"/>
            </w:tcMar>
          </w:tcPr>
          <w:p w14:paraId="0E819108" w14:textId="77777777" w:rsidR="00541C54" w:rsidRPr="0093463D" w:rsidRDefault="00541C54" w:rsidP="00D5256C">
            <w:pPr>
              <w:pStyle w:val="TableStyle3"/>
              <w:rPr>
                <w:rFonts w:ascii="Arial" w:hAnsi="Arial" w:cs="Arial"/>
              </w:rPr>
            </w:pPr>
            <w:r w:rsidRPr="0093463D">
              <w:rPr>
                <w:rFonts w:ascii="Arial" w:eastAsia="Arial Unicode MS" w:hAnsi="Arial" w:cs="Arial"/>
              </w:rPr>
              <w:t xml:space="preserve">Aims </w:t>
            </w:r>
          </w:p>
        </w:tc>
        <w:tc>
          <w:tcPr>
            <w:tcW w:w="2690" w:type="dxa"/>
            <w:tcBorders>
              <w:top w:val="single" w:sz="2" w:space="0" w:color="000000"/>
              <w:left w:val="nil"/>
              <w:bottom w:val="single" w:sz="2" w:space="0" w:color="000000"/>
              <w:right w:val="nil"/>
            </w:tcBorders>
            <w:shd w:val="clear" w:color="auto" w:fill="007100"/>
            <w:tcMar>
              <w:top w:w="80" w:type="dxa"/>
              <w:left w:w="80" w:type="dxa"/>
              <w:bottom w:w="80" w:type="dxa"/>
              <w:right w:w="80" w:type="dxa"/>
            </w:tcMar>
          </w:tcPr>
          <w:p w14:paraId="1BA5A5E4" w14:textId="77777777" w:rsidR="00541C54" w:rsidRPr="0093463D" w:rsidRDefault="00541C54" w:rsidP="00D5256C">
            <w:pPr>
              <w:pStyle w:val="TableStyle3"/>
              <w:rPr>
                <w:rFonts w:ascii="Arial" w:hAnsi="Arial" w:cs="Arial"/>
              </w:rPr>
            </w:pPr>
            <w:r w:rsidRPr="0093463D">
              <w:rPr>
                <w:rFonts w:ascii="Arial" w:eastAsia="Arial Unicode MS" w:hAnsi="Arial" w:cs="Arial"/>
              </w:rPr>
              <w:t>Objectives</w:t>
            </w:r>
          </w:p>
        </w:tc>
        <w:tc>
          <w:tcPr>
            <w:tcW w:w="2693" w:type="dxa"/>
            <w:tcBorders>
              <w:top w:val="single" w:sz="2" w:space="0" w:color="000000"/>
              <w:left w:val="nil"/>
              <w:bottom w:val="single" w:sz="2" w:space="0" w:color="000000"/>
              <w:right w:val="nil"/>
            </w:tcBorders>
            <w:shd w:val="clear" w:color="auto" w:fill="007100"/>
            <w:tcMar>
              <w:top w:w="80" w:type="dxa"/>
              <w:left w:w="80" w:type="dxa"/>
              <w:bottom w:w="80" w:type="dxa"/>
              <w:right w:w="80" w:type="dxa"/>
            </w:tcMar>
          </w:tcPr>
          <w:p w14:paraId="3CD9E855" w14:textId="77777777" w:rsidR="00541C54" w:rsidRPr="0093463D" w:rsidRDefault="00541C54" w:rsidP="00D5256C">
            <w:pPr>
              <w:pStyle w:val="TableStyle3"/>
              <w:rPr>
                <w:rFonts w:ascii="Arial" w:hAnsi="Arial" w:cs="Arial"/>
              </w:rPr>
            </w:pPr>
            <w:r w:rsidRPr="0093463D">
              <w:rPr>
                <w:rFonts w:ascii="Arial" w:eastAsia="Arial Unicode MS" w:hAnsi="Arial" w:cs="Arial"/>
              </w:rPr>
              <w:t>Actions</w:t>
            </w:r>
          </w:p>
        </w:tc>
        <w:tc>
          <w:tcPr>
            <w:tcW w:w="1559" w:type="dxa"/>
            <w:tcBorders>
              <w:top w:val="single" w:sz="2" w:space="0" w:color="000000"/>
              <w:left w:val="nil"/>
              <w:bottom w:val="single" w:sz="2" w:space="0" w:color="000000"/>
              <w:right w:val="nil"/>
            </w:tcBorders>
            <w:shd w:val="clear" w:color="auto" w:fill="007100"/>
            <w:tcMar>
              <w:top w:w="80" w:type="dxa"/>
              <w:left w:w="80" w:type="dxa"/>
              <w:bottom w:w="80" w:type="dxa"/>
              <w:right w:w="80" w:type="dxa"/>
            </w:tcMar>
          </w:tcPr>
          <w:p w14:paraId="0EB2C9D1" w14:textId="4314B742" w:rsidR="00541C54" w:rsidRPr="0093463D" w:rsidRDefault="00541C54" w:rsidP="00D5256C">
            <w:pPr>
              <w:pStyle w:val="TableStyle3"/>
              <w:rPr>
                <w:rFonts w:ascii="Arial" w:hAnsi="Arial" w:cs="Arial"/>
              </w:rPr>
            </w:pPr>
            <w:r w:rsidRPr="0093463D">
              <w:rPr>
                <w:rFonts w:ascii="Arial" w:eastAsia="Arial Unicode MS" w:hAnsi="Arial" w:cs="Arial"/>
              </w:rPr>
              <w:t xml:space="preserve">Responsibility </w:t>
            </w:r>
          </w:p>
        </w:tc>
        <w:tc>
          <w:tcPr>
            <w:tcW w:w="1134" w:type="dxa"/>
            <w:tcBorders>
              <w:top w:val="single" w:sz="2" w:space="0" w:color="000000"/>
              <w:left w:val="nil"/>
              <w:bottom w:val="single" w:sz="2" w:space="0" w:color="000000"/>
              <w:right w:val="single" w:sz="2" w:space="0" w:color="000000"/>
            </w:tcBorders>
            <w:shd w:val="clear" w:color="auto" w:fill="007100"/>
            <w:tcMar>
              <w:top w:w="80" w:type="dxa"/>
              <w:left w:w="80" w:type="dxa"/>
              <w:bottom w:w="80" w:type="dxa"/>
              <w:right w:w="80" w:type="dxa"/>
            </w:tcMar>
          </w:tcPr>
          <w:p w14:paraId="7BF50E98" w14:textId="77777777" w:rsidR="00541C54" w:rsidRPr="0093463D" w:rsidRDefault="00541C54" w:rsidP="00D5256C">
            <w:pPr>
              <w:pStyle w:val="TableStyle3"/>
              <w:rPr>
                <w:rFonts w:ascii="Arial" w:hAnsi="Arial" w:cs="Arial"/>
              </w:rPr>
            </w:pPr>
            <w:r w:rsidRPr="0093463D">
              <w:rPr>
                <w:rFonts w:ascii="Arial" w:eastAsia="Arial Unicode MS" w:hAnsi="Arial" w:cs="Arial"/>
              </w:rPr>
              <w:t>Timescale</w:t>
            </w:r>
          </w:p>
        </w:tc>
        <w:tc>
          <w:tcPr>
            <w:tcW w:w="4820" w:type="dxa"/>
            <w:tcBorders>
              <w:top w:val="single" w:sz="2" w:space="0" w:color="000000"/>
              <w:left w:val="nil"/>
              <w:bottom w:val="single" w:sz="2" w:space="0" w:color="000000"/>
              <w:right w:val="single" w:sz="2" w:space="0" w:color="000000"/>
            </w:tcBorders>
            <w:shd w:val="clear" w:color="auto" w:fill="007100"/>
          </w:tcPr>
          <w:p w14:paraId="63A6C6A6" w14:textId="430EF5D3" w:rsidR="00541C54" w:rsidRPr="0093463D" w:rsidRDefault="00C44671" w:rsidP="00D5256C">
            <w:pPr>
              <w:pStyle w:val="TableStyle3"/>
              <w:rPr>
                <w:rFonts w:ascii="Arial" w:eastAsia="Arial Unicode MS" w:hAnsi="Arial" w:cs="Arial"/>
              </w:rPr>
            </w:pPr>
            <w:r>
              <w:rPr>
                <w:rFonts w:ascii="Arial" w:eastAsia="Arial Unicode MS" w:hAnsi="Arial" w:cs="Arial"/>
              </w:rPr>
              <w:t>Pro</w:t>
            </w:r>
            <w:r w:rsidR="006A1EB2">
              <w:rPr>
                <w:rFonts w:ascii="Arial" w:eastAsia="Arial Unicode MS" w:hAnsi="Arial" w:cs="Arial"/>
              </w:rPr>
              <w:t>gress</w:t>
            </w:r>
          </w:p>
        </w:tc>
      </w:tr>
      <w:tr w:rsidR="00541C54" w:rsidRPr="0093463D" w14:paraId="49CAA8D0" w14:textId="70BB653D" w:rsidTr="00274204">
        <w:tblPrEx>
          <w:shd w:val="clear" w:color="auto" w:fill="FEFFFE"/>
        </w:tblPrEx>
        <w:trPr>
          <w:trHeight w:val="295"/>
        </w:trPr>
        <w:tc>
          <w:tcPr>
            <w:tcW w:w="2127" w:type="dxa"/>
            <w:vMerge w:val="restart"/>
            <w:tcBorders>
              <w:top w:val="single" w:sz="2" w:space="0" w:color="000000"/>
              <w:left w:val="single" w:sz="2" w:space="0" w:color="000000"/>
              <w:right w:val="single" w:sz="2" w:space="0" w:color="000000"/>
            </w:tcBorders>
            <w:shd w:val="clear" w:color="auto" w:fill="919291"/>
            <w:tcMar>
              <w:top w:w="80" w:type="dxa"/>
              <w:left w:w="80" w:type="dxa"/>
              <w:bottom w:w="80" w:type="dxa"/>
              <w:right w:w="80" w:type="dxa"/>
            </w:tcMar>
          </w:tcPr>
          <w:p w14:paraId="7727ECC5" w14:textId="270BFF4D" w:rsidR="00541C54" w:rsidRPr="0093463D" w:rsidRDefault="00541C54" w:rsidP="00D5256C">
            <w:pPr>
              <w:rPr>
                <w:rFonts w:ascii="Arial" w:hAnsi="Arial" w:cs="Arial"/>
                <w:sz w:val="20"/>
                <w:szCs w:val="20"/>
              </w:rPr>
            </w:pPr>
            <w:r w:rsidRPr="005C5175">
              <w:rPr>
                <w:rFonts w:ascii="Arial" w:hAnsi="Arial" w:cs="Arial"/>
                <w:color w:val="FFFFFF" w:themeColor="background1"/>
                <w:sz w:val="20"/>
                <w:szCs w:val="20"/>
              </w:rPr>
              <w:t>To issue Planning related observations in support of issues raised within the parish</w:t>
            </w:r>
          </w:p>
        </w:tc>
        <w:tc>
          <w:tcPr>
            <w:tcW w:w="269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1B332B6" w14:textId="4485D6E2" w:rsidR="00541C54" w:rsidRPr="0093463D" w:rsidRDefault="001A3C1D" w:rsidP="00D5256C">
            <w:pPr>
              <w:rPr>
                <w:rFonts w:ascii="Arial" w:hAnsi="Arial" w:cs="Arial"/>
                <w:sz w:val="20"/>
                <w:szCs w:val="20"/>
              </w:rPr>
            </w:pPr>
            <w:r>
              <w:rPr>
                <w:rFonts w:ascii="Arial" w:hAnsi="Arial" w:cs="Arial"/>
                <w:sz w:val="20"/>
                <w:szCs w:val="20"/>
              </w:rPr>
              <w:t xml:space="preserve">P&amp;E.1 - </w:t>
            </w:r>
            <w:r w:rsidR="00541C54" w:rsidRPr="0093463D">
              <w:rPr>
                <w:rFonts w:ascii="Arial" w:hAnsi="Arial" w:cs="Arial"/>
                <w:sz w:val="20"/>
                <w:szCs w:val="20"/>
              </w:rPr>
              <w:t>To influence Planning decisions where possible</w:t>
            </w:r>
            <w:r w:rsidR="00AB51DE">
              <w:rPr>
                <w:rFonts w:ascii="Arial" w:hAnsi="Arial" w:cs="Arial"/>
                <w:sz w:val="20"/>
                <w:szCs w:val="20"/>
              </w:rPr>
              <w:t>, advocating and informing residents and businesses.</w:t>
            </w:r>
            <w:r w:rsidR="00541C54">
              <w:rPr>
                <w:rFonts w:ascii="Arial" w:hAnsi="Arial" w:cs="Arial"/>
                <w:sz w:val="20"/>
                <w:szCs w:val="20"/>
              </w:rPr>
              <w:t xml:space="preserve"> </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2AD454F" w14:textId="4409C2AE" w:rsidR="00541C54" w:rsidRPr="0093463D" w:rsidRDefault="00541C54" w:rsidP="00D5256C">
            <w:pPr>
              <w:rPr>
                <w:rFonts w:ascii="Arial" w:eastAsia="Times New Roman" w:hAnsi="Arial" w:cs="Arial"/>
                <w:sz w:val="20"/>
                <w:szCs w:val="20"/>
                <w:lang w:eastAsia="en-GB"/>
              </w:rPr>
            </w:pPr>
            <w:r>
              <w:rPr>
                <w:rFonts w:ascii="Arial" w:eastAsia="Times New Roman" w:hAnsi="Arial" w:cs="Arial"/>
                <w:sz w:val="20"/>
                <w:szCs w:val="20"/>
                <w:lang w:eastAsia="en-GB"/>
              </w:rPr>
              <w:t xml:space="preserve">Maintain </w:t>
            </w:r>
            <w:r w:rsidRPr="0093463D">
              <w:rPr>
                <w:rFonts w:ascii="Arial" w:eastAsia="Times New Roman" w:hAnsi="Arial" w:cs="Arial"/>
                <w:sz w:val="20"/>
                <w:szCs w:val="20"/>
                <w:lang w:eastAsia="en-GB"/>
              </w:rPr>
              <w:t>positive relationships with other agencies related to planning including Planners and District and County Councillors</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406A020" w14:textId="77777777" w:rsidR="00541C54" w:rsidRPr="0093463D" w:rsidRDefault="00541C54" w:rsidP="00D5256C">
            <w:pPr>
              <w:rPr>
                <w:rFonts w:ascii="Arial" w:hAnsi="Arial" w:cs="Arial"/>
                <w:sz w:val="20"/>
                <w:szCs w:val="20"/>
              </w:rPr>
            </w:pPr>
            <w:r w:rsidRPr="0093463D">
              <w:rPr>
                <w:rFonts w:ascii="Arial" w:hAnsi="Arial" w:cs="Arial"/>
                <w:sz w:val="20"/>
                <w:szCs w:val="20"/>
              </w:rPr>
              <w:t>Town Clerk</w:t>
            </w:r>
          </w:p>
          <w:p w14:paraId="2C48D5B2" w14:textId="37F5E7BF" w:rsidR="00541C54" w:rsidRPr="0093463D" w:rsidRDefault="00541C54" w:rsidP="00D5256C">
            <w:pPr>
              <w:rPr>
                <w:rFonts w:ascii="Arial" w:hAnsi="Arial" w:cs="Arial"/>
                <w:sz w:val="20"/>
                <w:szCs w:val="20"/>
              </w:rPr>
            </w:pPr>
            <w:r w:rsidRPr="0093463D">
              <w:rPr>
                <w:rFonts w:ascii="Arial" w:hAnsi="Arial" w:cs="Arial"/>
                <w:sz w:val="20"/>
                <w:szCs w:val="20"/>
              </w:rPr>
              <w:t>Committee members</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13ADA05" w14:textId="443FEBD0" w:rsidR="00541C54" w:rsidRPr="0093463D" w:rsidRDefault="00541C54" w:rsidP="00D5256C">
            <w:pPr>
              <w:rPr>
                <w:rFonts w:ascii="Arial" w:hAnsi="Arial" w:cs="Arial"/>
                <w:sz w:val="20"/>
                <w:szCs w:val="20"/>
              </w:rPr>
            </w:pPr>
            <w:r>
              <w:rPr>
                <w:rFonts w:ascii="Arial" w:hAnsi="Arial" w:cs="Arial"/>
                <w:sz w:val="20"/>
                <w:szCs w:val="20"/>
              </w:rPr>
              <w:t>Ongoing</w:t>
            </w:r>
          </w:p>
        </w:tc>
        <w:tc>
          <w:tcPr>
            <w:tcW w:w="4820"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027B6DD" w14:textId="04B8894E" w:rsidR="00541C54" w:rsidRDefault="00541C54" w:rsidP="00D5256C">
            <w:pPr>
              <w:rPr>
                <w:rFonts w:ascii="Arial" w:hAnsi="Arial" w:cs="Arial"/>
                <w:sz w:val="20"/>
                <w:szCs w:val="20"/>
              </w:rPr>
            </w:pPr>
          </w:p>
        </w:tc>
      </w:tr>
      <w:tr w:rsidR="00541C54" w:rsidRPr="0093463D" w14:paraId="2B66B540" w14:textId="6E9F3717" w:rsidTr="00274204">
        <w:tblPrEx>
          <w:shd w:val="clear" w:color="auto" w:fill="FEFFFE"/>
        </w:tblPrEx>
        <w:trPr>
          <w:trHeight w:val="295"/>
        </w:trPr>
        <w:tc>
          <w:tcPr>
            <w:tcW w:w="2127" w:type="dxa"/>
            <w:vMerge/>
            <w:tcBorders>
              <w:left w:val="single" w:sz="2" w:space="0" w:color="000000"/>
              <w:right w:val="single" w:sz="2" w:space="0" w:color="000000"/>
            </w:tcBorders>
            <w:shd w:val="clear" w:color="auto" w:fill="919291"/>
            <w:tcMar>
              <w:top w:w="80" w:type="dxa"/>
              <w:left w:w="80" w:type="dxa"/>
              <w:bottom w:w="80" w:type="dxa"/>
              <w:right w:w="80" w:type="dxa"/>
            </w:tcMar>
          </w:tcPr>
          <w:p w14:paraId="7EBB19D6" w14:textId="5D399A3B" w:rsidR="00541C54" w:rsidRPr="0093463D" w:rsidRDefault="00541C54" w:rsidP="00D5256C">
            <w:pPr>
              <w:rPr>
                <w:rFonts w:ascii="Arial" w:hAnsi="Arial" w:cs="Arial"/>
                <w:sz w:val="20"/>
                <w:szCs w:val="20"/>
              </w:rPr>
            </w:pPr>
          </w:p>
        </w:tc>
        <w:tc>
          <w:tcPr>
            <w:tcW w:w="269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ADB3015" w14:textId="1634C44E" w:rsidR="00541C54" w:rsidRPr="0093463D" w:rsidRDefault="001A3C1D" w:rsidP="00D5256C">
            <w:pPr>
              <w:rPr>
                <w:rFonts w:ascii="Arial" w:hAnsi="Arial" w:cs="Arial"/>
                <w:sz w:val="20"/>
                <w:szCs w:val="20"/>
              </w:rPr>
            </w:pPr>
            <w:r>
              <w:rPr>
                <w:rFonts w:ascii="Arial" w:hAnsi="Arial" w:cs="Arial"/>
                <w:sz w:val="20"/>
                <w:szCs w:val="20"/>
              </w:rPr>
              <w:t xml:space="preserve">P&amp;E.2 - </w:t>
            </w:r>
            <w:r w:rsidR="00541C54">
              <w:rPr>
                <w:rFonts w:ascii="Arial" w:hAnsi="Arial" w:cs="Arial"/>
                <w:sz w:val="20"/>
                <w:szCs w:val="20"/>
              </w:rPr>
              <w:t xml:space="preserve">To act in an environmentally sustainable and responsible way </w:t>
            </w:r>
            <w:r w:rsidR="00571F19">
              <w:rPr>
                <w:rFonts w:ascii="Arial" w:hAnsi="Arial" w:cs="Arial"/>
                <w:sz w:val="20"/>
                <w:szCs w:val="20"/>
              </w:rPr>
              <w:t>in accordance with the declared Climate Emergency.</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A74962B" w14:textId="77777777" w:rsidR="00541C54" w:rsidRDefault="00541C54" w:rsidP="00D5256C">
            <w:pPr>
              <w:rPr>
                <w:rFonts w:ascii="Arial" w:hAnsi="Arial" w:cs="Arial"/>
                <w:sz w:val="20"/>
                <w:szCs w:val="20"/>
              </w:rPr>
            </w:pPr>
            <w:r w:rsidRPr="0093463D">
              <w:rPr>
                <w:rFonts w:ascii="Arial" w:hAnsi="Arial" w:cs="Arial"/>
                <w:sz w:val="20"/>
                <w:szCs w:val="20"/>
              </w:rPr>
              <w:t xml:space="preserve">Ensure </w:t>
            </w:r>
            <w:r w:rsidR="00AB51DE">
              <w:rPr>
                <w:rFonts w:ascii="Arial" w:hAnsi="Arial" w:cs="Arial"/>
                <w:sz w:val="20"/>
                <w:szCs w:val="20"/>
              </w:rPr>
              <w:t xml:space="preserve">wherever possible, </w:t>
            </w:r>
            <w:r w:rsidRPr="0093463D">
              <w:rPr>
                <w:rFonts w:ascii="Arial" w:hAnsi="Arial" w:cs="Arial"/>
                <w:sz w:val="20"/>
                <w:szCs w:val="20"/>
              </w:rPr>
              <w:t xml:space="preserve">all decisions are taken in line with our climate emergency </w:t>
            </w:r>
            <w:proofErr w:type="gramStart"/>
            <w:r w:rsidRPr="0093463D">
              <w:rPr>
                <w:rFonts w:ascii="Arial" w:hAnsi="Arial" w:cs="Arial"/>
                <w:sz w:val="20"/>
                <w:szCs w:val="20"/>
              </w:rPr>
              <w:t>declaration</w:t>
            </w:r>
            <w:proofErr w:type="gramEnd"/>
          </w:p>
          <w:p w14:paraId="65EE4776" w14:textId="77777777" w:rsidR="005901BD" w:rsidRDefault="005901BD" w:rsidP="00D5256C">
            <w:pPr>
              <w:rPr>
                <w:rFonts w:ascii="Arial" w:hAnsi="Arial" w:cs="Arial"/>
                <w:sz w:val="20"/>
                <w:szCs w:val="20"/>
              </w:rPr>
            </w:pPr>
          </w:p>
          <w:p w14:paraId="6B62BC3B" w14:textId="77777777" w:rsidR="005901BD" w:rsidRDefault="005901BD" w:rsidP="00D5256C">
            <w:pPr>
              <w:rPr>
                <w:rFonts w:ascii="Arial" w:hAnsi="Arial" w:cs="Arial"/>
                <w:sz w:val="20"/>
                <w:szCs w:val="20"/>
              </w:rPr>
            </w:pPr>
          </w:p>
          <w:p w14:paraId="2617BFFF" w14:textId="77777777" w:rsidR="005901BD" w:rsidRDefault="005901BD" w:rsidP="00D5256C">
            <w:pPr>
              <w:rPr>
                <w:rFonts w:ascii="Arial" w:hAnsi="Arial" w:cs="Arial"/>
                <w:sz w:val="20"/>
                <w:szCs w:val="20"/>
              </w:rPr>
            </w:pPr>
            <w:r>
              <w:rPr>
                <w:rFonts w:ascii="Arial" w:hAnsi="Arial" w:cs="Arial"/>
                <w:sz w:val="20"/>
                <w:szCs w:val="20"/>
              </w:rPr>
              <w:t>Working with Climate Action: Bovey &amp; Heathfield and other community groups to encourage and support residents to reduce their carbon footprint in different ways and to support wildlife, for example:</w:t>
            </w:r>
          </w:p>
          <w:p w14:paraId="43AC0607" w14:textId="77777777" w:rsidR="005901BD" w:rsidRDefault="005901BD" w:rsidP="005901BD">
            <w:pPr>
              <w:rPr>
                <w:rFonts w:ascii="Arial" w:hAnsi="Arial" w:cs="Arial"/>
                <w:sz w:val="20"/>
                <w:szCs w:val="20"/>
              </w:rPr>
            </w:pPr>
          </w:p>
          <w:p w14:paraId="7E88539E" w14:textId="77777777" w:rsidR="005901BD" w:rsidRDefault="005901BD" w:rsidP="005901BD">
            <w:pPr>
              <w:rPr>
                <w:rFonts w:ascii="Arial" w:hAnsi="Arial" w:cs="Arial"/>
                <w:sz w:val="20"/>
                <w:szCs w:val="20"/>
              </w:rPr>
            </w:pPr>
            <w:r w:rsidRPr="005901BD">
              <w:rPr>
                <w:rFonts w:ascii="Arial" w:hAnsi="Arial" w:cs="Arial"/>
                <w:sz w:val="20"/>
                <w:szCs w:val="20"/>
              </w:rPr>
              <w:t>-</w:t>
            </w:r>
            <w:r>
              <w:rPr>
                <w:rFonts w:ascii="Arial" w:hAnsi="Arial" w:cs="Arial"/>
                <w:sz w:val="20"/>
                <w:szCs w:val="20"/>
              </w:rPr>
              <w:t xml:space="preserve"> Reducing use of chemicals in gardens</w:t>
            </w:r>
          </w:p>
          <w:p w14:paraId="376CCFC7" w14:textId="77777777" w:rsidR="005901BD" w:rsidRDefault="005901BD" w:rsidP="005901BD">
            <w:pPr>
              <w:rPr>
                <w:rFonts w:ascii="Arial" w:hAnsi="Arial" w:cs="Arial"/>
                <w:sz w:val="20"/>
                <w:szCs w:val="20"/>
              </w:rPr>
            </w:pPr>
            <w:r>
              <w:rPr>
                <w:rFonts w:ascii="Arial" w:hAnsi="Arial" w:cs="Arial"/>
                <w:sz w:val="20"/>
                <w:szCs w:val="20"/>
              </w:rPr>
              <w:t>- Encouraging wildlife in gardens</w:t>
            </w:r>
          </w:p>
          <w:p w14:paraId="7FEA87BC" w14:textId="77777777" w:rsidR="005901BD" w:rsidRDefault="005901BD" w:rsidP="005901BD">
            <w:pPr>
              <w:rPr>
                <w:rFonts w:ascii="Arial" w:hAnsi="Arial" w:cs="Arial"/>
                <w:sz w:val="20"/>
                <w:szCs w:val="20"/>
              </w:rPr>
            </w:pPr>
            <w:r>
              <w:rPr>
                <w:rFonts w:ascii="Arial" w:hAnsi="Arial" w:cs="Arial"/>
                <w:sz w:val="20"/>
                <w:szCs w:val="20"/>
              </w:rPr>
              <w:t>- Recycling and reusing</w:t>
            </w:r>
          </w:p>
          <w:p w14:paraId="5EF6A9BF" w14:textId="77777777" w:rsidR="005901BD" w:rsidRDefault="005901BD" w:rsidP="005901BD">
            <w:pPr>
              <w:rPr>
                <w:rFonts w:ascii="Arial" w:hAnsi="Arial" w:cs="Arial"/>
                <w:sz w:val="20"/>
                <w:szCs w:val="20"/>
              </w:rPr>
            </w:pPr>
            <w:r>
              <w:rPr>
                <w:rFonts w:ascii="Arial" w:hAnsi="Arial" w:cs="Arial"/>
                <w:sz w:val="20"/>
                <w:szCs w:val="20"/>
              </w:rPr>
              <w:lastRenderedPageBreak/>
              <w:t>- Using public transport and active travel where possible</w:t>
            </w:r>
          </w:p>
          <w:p w14:paraId="19AF79CA" w14:textId="77777777" w:rsidR="005901BD" w:rsidRDefault="005901BD" w:rsidP="005901BD">
            <w:pPr>
              <w:rPr>
                <w:rFonts w:ascii="Arial" w:hAnsi="Arial" w:cs="Arial"/>
                <w:sz w:val="20"/>
                <w:szCs w:val="20"/>
              </w:rPr>
            </w:pPr>
            <w:r>
              <w:rPr>
                <w:rFonts w:ascii="Arial" w:hAnsi="Arial" w:cs="Arial"/>
                <w:sz w:val="20"/>
                <w:szCs w:val="20"/>
              </w:rPr>
              <w:t>- Shopping locally</w:t>
            </w:r>
          </w:p>
          <w:p w14:paraId="75D093E1" w14:textId="22244560" w:rsidR="005901BD" w:rsidRPr="005901BD" w:rsidRDefault="005901BD" w:rsidP="005901BD">
            <w:pPr>
              <w:rPr>
                <w:rFonts w:ascii="Arial" w:hAnsi="Arial" w:cs="Arial"/>
                <w:sz w:val="20"/>
                <w:szCs w:val="20"/>
              </w:rPr>
            </w:pPr>
            <w:r>
              <w:rPr>
                <w:rFonts w:ascii="Arial" w:hAnsi="Arial" w:cs="Arial"/>
                <w:sz w:val="20"/>
                <w:szCs w:val="20"/>
              </w:rPr>
              <w:t>- Reducing food waste</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CA4F768" w14:textId="77777777" w:rsidR="00541C54" w:rsidRPr="0093463D" w:rsidRDefault="00541C54" w:rsidP="00D5256C">
            <w:pPr>
              <w:rPr>
                <w:rFonts w:ascii="Arial" w:hAnsi="Arial" w:cs="Arial"/>
                <w:sz w:val="20"/>
                <w:szCs w:val="20"/>
              </w:rPr>
            </w:pPr>
            <w:r w:rsidRPr="0093463D">
              <w:rPr>
                <w:rFonts w:ascii="Arial" w:hAnsi="Arial" w:cs="Arial"/>
                <w:sz w:val="20"/>
                <w:szCs w:val="20"/>
              </w:rPr>
              <w:lastRenderedPageBreak/>
              <w:t>Town Clerk</w:t>
            </w:r>
          </w:p>
          <w:p w14:paraId="0D2430E4" w14:textId="77777777" w:rsidR="00541C54" w:rsidRDefault="00AB51DE" w:rsidP="00D5256C">
            <w:pPr>
              <w:rPr>
                <w:rFonts w:ascii="Arial" w:hAnsi="Arial" w:cs="Arial"/>
                <w:sz w:val="20"/>
                <w:szCs w:val="20"/>
              </w:rPr>
            </w:pPr>
            <w:r>
              <w:rPr>
                <w:rFonts w:ascii="Arial" w:hAnsi="Arial" w:cs="Arial"/>
                <w:sz w:val="20"/>
                <w:szCs w:val="20"/>
              </w:rPr>
              <w:t>Committee members</w:t>
            </w:r>
          </w:p>
          <w:p w14:paraId="4B065FD3" w14:textId="77777777" w:rsidR="005901BD" w:rsidRDefault="005901BD" w:rsidP="00D5256C">
            <w:pPr>
              <w:rPr>
                <w:rFonts w:ascii="Arial" w:hAnsi="Arial" w:cs="Arial"/>
                <w:sz w:val="20"/>
                <w:szCs w:val="20"/>
              </w:rPr>
            </w:pPr>
          </w:p>
          <w:p w14:paraId="10A8490B" w14:textId="77777777" w:rsidR="005901BD" w:rsidRDefault="005901BD" w:rsidP="00D5256C">
            <w:pPr>
              <w:rPr>
                <w:rFonts w:ascii="Arial" w:hAnsi="Arial" w:cs="Arial"/>
                <w:sz w:val="20"/>
                <w:szCs w:val="20"/>
              </w:rPr>
            </w:pPr>
          </w:p>
          <w:p w14:paraId="5C409AB8" w14:textId="77777777" w:rsidR="005901BD" w:rsidRDefault="005901BD" w:rsidP="00D5256C">
            <w:pPr>
              <w:rPr>
                <w:rFonts w:ascii="Arial" w:hAnsi="Arial" w:cs="Arial"/>
                <w:sz w:val="20"/>
                <w:szCs w:val="20"/>
              </w:rPr>
            </w:pPr>
          </w:p>
          <w:p w14:paraId="3F69C3CE" w14:textId="77777777" w:rsidR="005901BD" w:rsidRDefault="005901BD" w:rsidP="00D5256C">
            <w:pPr>
              <w:rPr>
                <w:rFonts w:ascii="Arial" w:hAnsi="Arial" w:cs="Arial"/>
                <w:sz w:val="20"/>
                <w:szCs w:val="20"/>
              </w:rPr>
            </w:pPr>
            <w:r>
              <w:rPr>
                <w:rFonts w:ascii="Arial" w:hAnsi="Arial" w:cs="Arial"/>
                <w:sz w:val="20"/>
                <w:szCs w:val="20"/>
              </w:rPr>
              <w:t>Cllr Simmons</w:t>
            </w:r>
          </w:p>
          <w:p w14:paraId="5DC6217D" w14:textId="1B4725A5" w:rsidR="005901BD" w:rsidRPr="0093463D" w:rsidRDefault="005901BD" w:rsidP="00D5256C">
            <w:pPr>
              <w:rPr>
                <w:rFonts w:ascii="Arial" w:hAnsi="Arial" w:cs="Arial"/>
                <w:sz w:val="20"/>
                <w:szCs w:val="20"/>
              </w:rPr>
            </w:pPr>
            <w:r>
              <w:rPr>
                <w:rFonts w:ascii="Arial" w:hAnsi="Arial" w:cs="Arial"/>
                <w:sz w:val="20"/>
                <w:szCs w:val="20"/>
              </w:rPr>
              <w:t>Committee members</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3FEEA4D" w14:textId="77777777" w:rsidR="00541C54" w:rsidRDefault="00541C54" w:rsidP="00D5256C">
            <w:pPr>
              <w:rPr>
                <w:rFonts w:ascii="Arial" w:hAnsi="Arial" w:cs="Arial"/>
                <w:sz w:val="20"/>
                <w:szCs w:val="20"/>
              </w:rPr>
            </w:pPr>
            <w:r>
              <w:rPr>
                <w:rFonts w:ascii="Arial" w:hAnsi="Arial" w:cs="Arial"/>
                <w:sz w:val="20"/>
                <w:szCs w:val="20"/>
              </w:rPr>
              <w:t>Ongoing</w:t>
            </w:r>
          </w:p>
          <w:p w14:paraId="0AD30E92" w14:textId="77777777" w:rsidR="005901BD" w:rsidRDefault="005901BD" w:rsidP="00D5256C">
            <w:pPr>
              <w:rPr>
                <w:rFonts w:ascii="Arial" w:hAnsi="Arial" w:cs="Arial"/>
                <w:sz w:val="20"/>
                <w:szCs w:val="20"/>
              </w:rPr>
            </w:pPr>
          </w:p>
          <w:p w14:paraId="5ACE65F8" w14:textId="77777777" w:rsidR="005901BD" w:rsidRDefault="005901BD" w:rsidP="00D5256C">
            <w:pPr>
              <w:rPr>
                <w:rFonts w:ascii="Arial" w:hAnsi="Arial" w:cs="Arial"/>
                <w:sz w:val="20"/>
                <w:szCs w:val="20"/>
              </w:rPr>
            </w:pPr>
          </w:p>
          <w:p w14:paraId="73C49FF4" w14:textId="77777777" w:rsidR="005901BD" w:rsidRDefault="005901BD" w:rsidP="00D5256C">
            <w:pPr>
              <w:rPr>
                <w:rFonts w:ascii="Arial" w:hAnsi="Arial" w:cs="Arial"/>
                <w:sz w:val="20"/>
                <w:szCs w:val="20"/>
              </w:rPr>
            </w:pPr>
          </w:p>
          <w:p w14:paraId="072FD8C5" w14:textId="77777777" w:rsidR="005901BD" w:rsidRDefault="005901BD" w:rsidP="00D5256C">
            <w:pPr>
              <w:rPr>
                <w:rFonts w:ascii="Arial" w:hAnsi="Arial" w:cs="Arial"/>
                <w:sz w:val="20"/>
                <w:szCs w:val="20"/>
              </w:rPr>
            </w:pPr>
          </w:p>
          <w:p w14:paraId="5F874646" w14:textId="77777777" w:rsidR="005901BD" w:rsidRDefault="005901BD" w:rsidP="00D5256C">
            <w:pPr>
              <w:rPr>
                <w:rFonts w:ascii="Arial" w:hAnsi="Arial" w:cs="Arial"/>
                <w:sz w:val="20"/>
                <w:szCs w:val="20"/>
              </w:rPr>
            </w:pPr>
          </w:p>
          <w:p w14:paraId="14FF90E7" w14:textId="5D7056D5" w:rsidR="005901BD" w:rsidRPr="0093463D" w:rsidRDefault="005901BD" w:rsidP="00D5256C">
            <w:pPr>
              <w:rPr>
                <w:rFonts w:ascii="Arial" w:hAnsi="Arial" w:cs="Arial"/>
                <w:sz w:val="20"/>
                <w:szCs w:val="20"/>
              </w:rPr>
            </w:pPr>
            <w:r>
              <w:rPr>
                <w:rFonts w:ascii="Arial" w:hAnsi="Arial" w:cs="Arial"/>
                <w:sz w:val="20"/>
                <w:szCs w:val="20"/>
              </w:rPr>
              <w:t>Ongoing</w:t>
            </w:r>
          </w:p>
        </w:tc>
        <w:tc>
          <w:tcPr>
            <w:tcW w:w="4820"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D116264" w14:textId="71E4BBA0" w:rsidR="00541C54" w:rsidRDefault="00164519" w:rsidP="00D5256C">
            <w:pPr>
              <w:rPr>
                <w:rFonts w:ascii="Arial" w:hAnsi="Arial" w:cs="Arial"/>
                <w:sz w:val="20"/>
                <w:szCs w:val="20"/>
              </w:rPr>
            </w:pPr>
            <w:r>
              <w:rPr>
                <w:rFonts w:ascii="Arial" w:hAnsi="Arial" w:cs="Arial"/>
                <w:sz w:val="20"/>
                <w:szCs w:val="20"/>
              </w:rPr>
              <w:t>Standing item on meeting agendas to remind Councillors to embed the climate and ecology emergency declaration across all Council services, activities, plans and other relevant work, considering the environmental impact of decisions.</w:t>
            </w:r>
          </w:p>
        </w:tc>
      </w:tr>
      <w:tr w:rsidR="00541C54" w:rsidRPr="0093463D" w14:paraId="09EEC40B" w14:textId="4EF88C0A" w:rsidTr="00274204">
        <w:tblPrEx>
          <w:shd w:val="clear" w:color="auto" w:fill="FEFFFE"/>
        </w:tblPrEx>
        <w:trPr>
          <w:trHeight w:val="295"/>
        </w:trPr>
        <w:tc>
          <w:tcPr>
            <w:tcW w:w="2127" w:type="dxa"/>
            <w:vMerge/>
            <w:tcBorders>
              <w:left w:val="single" w:sz="2" w:space="0" w:color="000000"/>
              <w:right w:val="single" w:sz="2" w:space="0" w:color="000000"/>
            </w:tcBorders>
            <w:shd w:val="clear" w:color="auto" w:fill="919291"/>
            <w:tcMar>
              <w:top w:w="80" w:type="dxa"/>
              <w:left w:w="80" w:type="dxa"/>
              <w:bottom w:w="80" w:type="dxa"/>
              <w:right w:w="80" w:type="dxa"/>
            </w:tcMar>
          </w:tcPr>
          <w:p w14:paraId="1E442F18" w14:textId="0FB453FC" w:rsidR="00541C54" w:rsidRPr="0093463D" w:rsidRDefault="00541C54" w:rsidP="00D5256C">
            <w:pPr>
              <w:rPr>
                <w:rFonts w:ascii="Arial" w:hAnsi="Arial" w:cs="Arial"/>
                <w:sz w:val="20"/>
                <w:szCs w:val="20"/>
              </w:rPr>
            </w:pPr>
          </w:p>
        </w:tc>
        <w:tc>
          <w:tcPr>
            <w:tcW w:w="269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8CF7333" w14:textId="7E1063B7" w:rsidR="00541C54" w:rsidRPr="0093463D" w:rsidRDefault="001A3C1D" w:rsidP="00D5256C">
            <w:pPr>
              <w:rPr>
                <w:rFonts w:ascii="Arial" w:hAnsi="Arial" w:cs="Arial"/>
                <w:sz w:val="20"/>
                <w:szCs w:val="20"/>
              </w:rPr>
            </w:pPr>
            <w:r>
              <w:rPr>
                <w:rFonts w:ascii="Arial" w:hAnsi="Arial" w:cs="Arial"/>
                <w:sz w:val="20"/>
                <w:szCs w:val="20"/>
              </w:rPr>
              <w:t xml:space="preserve">P&amp;E.3 - </w:t>
            </w:r>
            <w:r w:rsidR="00541C54" w:rsidRPr="0093463D">
              <w:rPr>
                <w:rFonts w:ascii="Arial" w:hAnsi="Arial" w:cs="Arial"/>
                <w:sz w:val="20"/>
                <w:szCs w:val="20"/>
              </w:rPr>
              <w:t>To represent the needs and views of residents</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EF84D49" w14:textId="6904CEDB" w:rsidR="00571F19" w:rsidRDefault="00571F19" w:rsidP="00D5256C">
            <w:pPr>
              <w:rPr>
                <w:rFonts w:ascii="Arial" w:hAnsi="Arial" w:cs="Arial"/>
                <w:sz w:val="20"/>
                <w:szCs w:val="20"/>
              </w:rPr>
            </w:pPr>
            <w:r>
              <w:rPr>
                <w:rFonts w:ascii="Arial" w:hAnsi="Arial" w:cs="Arial"/>
                <w:sz w:val="20"/>
                <w:szCs w:val="20"/>
              </w:rPr>
              <w:t>Publicise the agenda and applications to be considered.</w:t>
            </w:r>
          </w:p>
          <w:p w14:paraId="624B925A" w14:textId="77777777" w:rsidR="00571F19" w:rsidRDefault="00571F19" w:rsidP="00D5256C">
            <w:pPr>
              <w:rPr>
                <w:rFonts w:ascii="Arial" w:hAnsi="Arial" w:cs="Arial"/>
                <w:sz w:val="20"/>
                <w:szCs w:val="20"/>
              </w:rPr>
            </w:pPr>
          </w:p>
          <w:p w14:paraId="4A87BFF6" w14:textId="42A713EC" w:rsidR="00541C54" w:rsidRPr="0093463D" w:rsidRDefault="00541C54" w:rsidP="00D5256C">
            <w:pPr>
              <w:rPr>
                <w:rFonts w:ascii="Arial" w:hAnsi="Arial" w:cs="Arial"/>
                <w:sz w:val="20"/>
                <w:szCs w:val="20"/>
              </w:rPr>
            </w:pPr>
            <w:r w:rsidRPr="0093463D">
              <w:rPr>
                <w:rFonts w:ascii="Arial" w:hAnsi="Arial" w:cs="Arial"/>
                <w:sz w:val="20"/>
                <w:szCs w:val="20"/>
              </w:rPr>
              <w:t>Encourage the public to present their view in relation to planning</w:t>
            </w:r>
            <w:r>
              <w:rPr>
                <w:rFonts w:ascii="Arial" w:hAnsi="Arial" w:cs="Arial"/>
                <w:sz w:val="20"/>
                <w:szCs w:val="20"/>
              </w:rPr>
              <w:t xml:space="preserve"> applications</w:t>
            </w:r>
            <w:r w:rsidR="00571F19">
              <w:rPr>
                <w:rFonts w:ascii="Arial" w:hAnsi="Arial" w:cs="Arial"/>
                <w:sz w:val="20"/>
                <w:szCs w:val="20"/>
              </w:rPr>
              <w:t>.</w:t>
            </w:r>
          </w:p>
          <w:p w14:paraId="0983504F" w14:textId="34EA5077" w:rsidR="00541C54" w:rsidRPr="0093463D" w:rsidRDefault="00541C54" w:rsidP="00D5256C">
            <w:pPr>
              <w:rPr>
                <w:rFonts w:ascii="Arial" w:hAnsi="Arial" w:cs="Arial"/>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3275CD9" w14:textId="5159C672" w:rsidR="00541C54" w:rsidRDefault="00571F19" w:rsidP="00D5256C">
            <w:pPr>
              <w:rPr>
                <w:rFonts w:ascii="Arial" w:hAnsi="Arial" w:cs="Arial"/>
                <w:sz w:val="20"/>
                <w:szCs w:val="20"/>
              </w:rPr>
            </w:pPr>
            <w:r>
              <w:rPr>
                <w:rFonts w:ascii="Arial" w:hAnsi="Arial" w:cs="Arial"/>
                <w:sz w:val="20"/>
                <w:szCs w:val="20"/>
              </w:rPr>
              <w:t>Town Clerk</w:t>
            </w:r>
            <w:r w:rsidRPr="0093463D">
              <w:rPr>
                <w:rFonts w:ascii="Arial" w:hAnsi="Arial" w:cs="Arial"/>
                <w:sz w:val="20"/>
                <w:szCs w:val="20"/>
              </w:rPr>
              <w:t xml:space="preserve"> </w:t>
            </w:r>
            <w:r>
              <w:rPr>
                <w:rFonts w:ascii="Arial" w:hAnsi="Arial" w:cs="Arial"/>
                <w:sz w:val="20"/>
                <w:szCs w:val="20"/>
              </w:rPr>
              <w:t>C</w:t>
            </w:r>
            <w:r w:rsidR="00541C54" w:rsidRPr="0093463D">
              <w:rPr>
                <w:rFonts w:ascii="Arial" w:hAnsi="Arial" w:cs="Arial"/>
                <w:sz w:val="20"/>
                <w:szCs w:val="20"/>
              </w:rPr>
              <w:t>hair of Planning</w:t>
            </w:r>
          </w:p>
          <w:p w14:paraId="0DACA5F1" w14:textId="0CF19EA2" w:rsidR="00541C54" w:rsidRPr="0093463D" w:rsidRDefault="00541C54" w:rsidP="00D5256C">
            <w:pPr>
              <w:rPr>
                <w:rFonts w:ascii="Arial" w:hAnsi="Arial" w:cs="Arial"/>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366CDB7" w14:textId="52F869FF" w:rsidR="00541C54" w:rsidRPr="0093463D" w:rsidRDefault="00541C54" w:rsidP="00D5256C">
            <w:pPr>
              <w:rPr>
                <w:rFonts w:ascii="Arial" w:hAnsi="Arial" w:cs="Arial"/>
                <w:sz w:val="20"/>
                <w:szCs w:val="20"/>
              </w:rPr>
            </w:pPr>
            <w:r>
              <w:rPr>
                <w:rFonts w:ascii="Arial" w:hAnsi="Arial" w:cs="Arial"/>
                <w:sz w:val="20"/>
                <w:szCs w:val="20"/>
              </w:rPr>
              <w:t>Ongoing</w:t>
            </w:r>
          </w:p>
        </w:tc>
        <w:tc>
          <w:tcPr>
            <w:tcW w:w="4820"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9611274" w14:textId="77777777" w:rsidR="00541C54" w:rsidRDefault="00164519" w:rsidP="00D5256C">
            <w:pPr>
              <w:rPr>
                <w:rFonts w:ascii="Arial" w:hAnsi="Arial" w:cs="Arial"/>
                <w:sz w:val="20"/>
                <w:szCs w:val="20"/>
              </w:rPr>
            </w:pPr>
            <w:r>
              <w:rPr>
                <w:rFonts w:ascii="Arial" w:hAnsi="Arial" w:cs="Arial"/>
                <w:sz w:val="20"/>
                <w:szCs w:val="20"/>
              </w:rPr>
              <w:t>All agendas are publicised a minimum of 3 clear days in advance of any meeting.</w:t>
            </w:r>
          </w:p>
          <w:p w14:paraId="5DE8B570" w14:textId="77777777" w:rsidR="00164519" w:rsidRDefault="00164519" w:rsidP="00D5256C">
            <w:pPr>
              <w:rPr>
                <w:rFonts w:ascii="Arial" w:hAnsi="Arial" w:cs="Arial"/>
                <w:sz w:val="20"/>
                <w:szCs w:val="20"/>
              </w:rPr>
            </w:pPr>
          </w:p>
          <w:p w14:paraId="70FA102F" w14:textId="77777777" w:rsidR="00164519" w:rsidRDefault="00164519" w:rsidP="00D5256C">
            <w:pPr>
              <w:rPr>
                <w:rFonts w:ascii="Arial" w:hAnsi="Arial" w:cs="Arial"/>
                <w:sz w:val="20"/>
                <w:szCs w:val="20"/>
              </w:rPr>
            </w:pPr>
          </w:p>
          <w:p w14:paraId="30214343" w14:textId="19DC8393" w:rsidR="00164519" w:rsidRDefault="00164519" w:rsidP="00D5256C">
            <w:pPr>
              <w:rPr>
                <w:rFonts w:ascii="Arial" w:hAnsi="Arial" w:cs="Arial"/>
                <w:sz w:val="20"/>
                <w:szCs w:val="20"/>
              </w:rPr>
            </w:pPr>
          </w:p>
        </w:tc>
      </w:tr>
      <w:tr w:rsidR="00541C54" w:rsidRPr="0093463D" w14:paraId="050E4AD7" w14:textId="1CEE312F" w:rsidTr="00274204">
        <w:tblPrEx>
          <w:shd w:val="clear" w:color="auto" w:fill="FEFFFE"/>
        </w:tblPrEx>
        <w:trPr>
          <w:trHeight w:val="295"/>
        </w:trPr>
        <w:tc>
          <w:tcPr>
            <w:tcW w:w="2127" w:type="dxa"/>
            <w:vMerge/>
            <w:tcBorders>
              <w:left w:val="single" w:sz="2" w:space="0" w:color="000000"/>
              <w:bottom w:val="single" w:sz="2" w:space="0" w:color="000000"/>
              <w:right w:val="single" w:sz="2" w:space="0" w:color="000000"/>
            </w:tcBorders>
            <w:shd w:val="clear" w:color="auto" w:fill="919291"/>
            <w:tcMar>
              <w:top w:w="80" w:type="dxa"/>
              <w:left w:w="80" w:type="dxa"/>
              <w:bottom w:w="80" w:type="dxa"/>
              <w:right w:w="80" w:type="dxa"/>
            </w:tcMar>
          </w:tcPr>
          <w:p w14:paraId="2FEC2779" w14:textId="77777777" w:rsidR="00541C54" w:rsidRPr="0093463D" w:rsidRDefault="00541C54" w:rsidP="00D5256C">
            <w:pPr>
              <w:rPr>
                <w:rFonts w:ascii="Arial" w:hAnsi="Arial" w:cs="Arial"/>
                <w:sz w:val="20"/>
                <w:szCs w:val="20"/>
              </w:rPr>
            </w:pPr>
            <w:bookmarkStart w:id="1" w:name="_Hlk32847443"/>
          </w:p>
        </w:tc>
        <w:tc>
          <w:tcPr>
            <w:tcW w:w="269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FC2FD42" w14:textId="50BDD51C" w:rsidR="00541C54" w:rsidRDefault="001A3C1D" w:rsidP="00C66299">
            <w:pPr>
              <w:rPr>
                <w:rFonts w:ascii="Arial" w:hAnsi="Arial" w:cs="Arial"/>
                <w:sz w:val="20"/>
                <w:szCs w:val="20"/>
              </w:rPr>
            </w:pPr>
            <w:r>
              <w:rPr>
                <w:rFonts w:ascii="Arial" w:hAnsi="Arial" w:cs="Arial"/>
                <w:sz w:val="20"/>
                <w:szCs w:val="20"/>
              </w:rPr>
              <w:t xml:space="preserve">P&amp;E.4 - </w:t>
            </w:r>
            <w:r w:rsidR="00C66299">
              <w:rPr>
                <w:rFonts w:ascii="Arial" w:hAnsi="Arial" w:cs="Arial"/>
                <w:sz w:val="20"/>
                <w:szCs w:val="20"/>
              </w:rPr>
              <w:t>Respond in accordance with</w:t>
            </w:r>
            <w:r w:rsidR="00541C54" w:rsidRPr="00F57D8C">
              <w:rPr>
                <w:rFonts w:ascii="Arial" w:hAnsi="Arial" w:cs="Arial"/>
                <w:sz w:val="20"/>
                <w:szCs w:val="20"/>
              </w:rPr>
              <w:t xml:space="preserve"> the</w:t>
            </w:r>
            <w:r w:rsidR="00F57D8C" w:rsidRPr="009E4B77">
              <w:rPr>
                <w:rFonts w:ascii="Arial" w:hAnsi="Arial" w:cs="Arial"/>
                <w:sz w:val="20"/>
                <w:szCs w:val="20"/>
              </w:rPr>
              <w:t xml:space="preserve"> </w:t>
            </w:r>
            <w:r w:rsidR="00541C54" w:rsidRPr="0093463D">
              <w:rPr>
                <w:rFonts w:ascii="Arial" w:hAnsi="Arial" w:cs="Arial"/>
                <w:sz w:val="20"/>
                <w:szCs w:val="20"/>
              </w:rPr>
              <w:t>Neighbourhood Development Plan (NDP)</w:t>
            </w:r>
            <w:r w:rsidR="006D2736">
              <w:rPr>
                <w:rFonts w:ascii="Arial" w:hAnsi="Arial" w:cs="Arial"/>
                <w:sz w:val="20"/>
                <w:szCs w:val="20"/>
              </w:rPr>
              <w:t xml:space="preserve"> policies: </w:t>
            </w:r>
          </w:p>
          <w:p w14:paraId="712DFCE9" w14:textId="77777777" w:rsidR="006D2736" w:rsidRDefault="006D2736" w:rsidP="00C66299">
            <w:pPr>
              <w:rPr>
                <w:rFonts w:ascii="Arial" w:hAnsi="Arial" w:cs="Arial"/>
                <w:sz w:val="20"/>
                <w:szCs w:val="20"/>
              </w:rPr>
            </w:pPr>
          </w:p>
          <w:p w14:paraId="6AC3483C" w14:textId="0467B966" w:rsidR="006D2736" w:rsidRDefault="006D2736" w:rsidP="006D2736">
            <w:pPr>
              <w:pStyle w:val="ListParagraph"/>
              <w:numPr>
                <w:ilvl w:val="0"/>
                <w:numId w:val="37"/>
              </w:numPr>
              <w:rPr>
                <w:rFonts w:ascii="Arial" w:hAnsi="Arial" w:cs="Arial"/>
                <w:sz w:val="20"/>
                <w:szCs w:val="20"/>
              </w:rPr>
            </w:pPr>
            <w:r>
              <w:rPr>
                <w:rFonts w:ascii="Arial" w:hAnsi="Arial" w:cs="Arial"/>
                <w:sz w:val="20"/>
                <w:szCs w:val="20"/>
              </w:rPr>
              <w:t>Housing</w:t>
            </w:r>
          </w:p>
          <w:p w14:paraId="2B9681A2" w14:textId="1E013A57" w:rsidR="006D2736" w:rsidRDefault="006D2736" w:rsidP="006D2736">
            <w:pPr>
              <w:pStyle w:val="ListParagraph"/>
              <w:numPr>
                <w:ilvl w:val="0"/>
                <w:numId w:val="37"/>
              </w:numPr>
              <w:rPr>
                <w:rFonts w:ascii="Arial" w:hAnsi="Arial" w:cs="Arial"/>
                <w:sz w:val="20"/>
                <w:szCs w:val="20"/>
              </w:rPr>
            </w:pPr>
            <w:r>
              <w:rPr>
                <w:rFonts w:ascii="Arial" w:hAnsi="Arial" w:cs="Arial"/>
                <w:sz w:val="20"/>
                <w:szCs w:val="20"/>
              </w:rPr>
              <w:t>Land and Environment</w:t>
            </w:r>
          </w:p>
          <w:p w14:paraId="0622BD8F" w14:textId="1B3036D6" w:rsidR="006D2736" w:rsidRDefault="006D2736" w:rsidP="006D2736">
            <w:pPr>
              <w:pStyle w:val="ListParagraph"/>
              <w:numPr>
                <w:ilvl w:val="0"/>
                <w:numId w:val="37"/>
              </w:numPr>
              <w:rPr>
                <w:rFonts w:ascii="Arial" w:hAnsi="Arial" w:cs="Arial"/>
                <w:sz w:val="20"/>
                <w:szCs w:val="20"/>
              </w:rPr>
            </w:pPr>
            <w:r>
              <w:rPr>
                <w:rFonts w:ascii="Arial" w:hAnsi="Arial" w:cs="Arial"/>
                <w:sz w:val="20"/>
                <w:szCs w:val="20"/>
              </w:rPr>
              <w:t>Traffic &amp; transport</w:t>
            </w:r>
          </w:p>
          <w:p w14:paraId="5D6B6931" w14:textId="5CA504AD" w:rsidR="006D2736" w:rsidRDefault="006D2736" w:rsidP="006D2736">
            <w:pPr>
              <w:pStyle w:val="ListParagraph"/>
              <w:numPr>
                <w:ilvl w:val="0"/>
                <w:numId w:val="37"/>
              </w:numPr>
              <w:rPr>
                <w:rFonts w:ascii="Arial" w:hAnsi="Arial" w:cs="Arial"/>
                <w:sz w:val="20"/>
                <w:szCs w:val="20"/>
              </w:rPr>
            </w:pPr>
            <w:r>
              <w:rPr>
                <w:rFonts w:ascii="Arial" w:hAnsi="Arial" w:cs="Arial"/>
                <w:sz w:val="20"/>
                <w:szCs w:val="20"/>
              </w:rPr>
              <w:t>Community services and facilities</w:t>
            </w:r>
          </w:p>
          <w:p w14:paraId="46730BA1" w14:textId="167BF294" w:rsidR="006D2736" w:rsidRPr="006D2736" w:rsidRDefault="006D2736" w:rsidP="006D2736">
            <w:pPr>
              <w:pStyle w:val="ListParagraph"/>
              <w:numPr>
                <w:ilvl w:val="0"/>
                <w:numId w:val="37"/>
              </w:numPr>
              <w:rPr>
                <w:rFonts w:ascii="Arial" w:hAnsi="Arial" w:cs="Arial"/>
                <w:sz w:val="20"/>
                <w:szCs w:val="20"/>
              </w:rPr>
            </w:pPr>
            <w:r>
              <w:rPr>
                <w:rFonts w:ascii="Arial" w:hAnsi="Arial" w:cs="Arial"/>
                <w:sz w:val="20"/>
                <w:szCs w:val="20"/>
              </w:rPr>
              <w:t>Business and employment</w:t>
            </w:r>
          </w:p>
          <w:p w14:paraId="37EDC8ED" w14:textId="77777777" w:rsidR="00C66299" w:rsidRDefault="00C66299" w:rsidP="00C66299">
            <w:pPr>
              <w:rPr>
                <w:rFonts w:ascii="Arial" w:hAnsi="Arial" w:cs="Arial"/>
                <w:sz w:val="20"/>
                <w:szCs w:val="20"/>
              </w:rPr>
            </w:pPr>
          </w:p>
          <w:p w14:paraId="11B30CB9" w14:textId="275FE299" w:rsidR="00C66299" w:rsidRPr="0093463D" w:rsidRDefault="001A3C1D" w:rsidP="00C66299">
            <w:pPr>
              <w:rPr>
                <w:rFonts w:ascii="Arial" w:hAnsi="Arial" w:cs="Arial"/>
                <w:sz w:val="20"/>
                <w:szCs w:val="20"/>
              </w:rPr>
            </w:pPr>
            <w:r>
              <w:rPr>
                <w:rFonts w:ascii="Arial" w:hAnsi="Arial" w:cs="Arial"/>
                <w:sz w:val="20"/>
                <w:szCs w:val="20"/>
              </w:rPr>
              <w:lastRenderedPageBreak/>
              <w:t xml:space="preserve">P&amp;E.5 - </w:t>
            </w:r>
            <w:r w:rsidR="00C66299">
              <w:rPr>
                <w:rFonts w:ascii="Arial" w:hAnsi="Arial" w:cs="Arial"/>
                <w:sz w:val="20"/>
                <w:szCs w:val="20"/>
              </w:rPr>
              <w:t>To undertake a review of the NDP.</w:t>
            </w:r>
          </w:p>
        </w:tc>
        <w:tc>
          <w:tcPr>
            <w:tcW w:w="269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CF13762" w14:textId="00DD8786" w:rsidR="00541C54" w:rsidRDefault="00541C54" w:rsidP="00D5256C">
            <w:pPr>
              <w:rPr>
                <w:rFonts w:ascii="Arial" w:hAnsi="Arial" w:cs="Arial"/>
                <w:sz w:val="20"/>
                <w:szCs w:val="20"/>
              </w:rPr>
            </w:pPr>
            <w:r>
              <w:rPr>
                <w:rFonts w:ascii="Arial" w:hAnsi="Arial" w:cs="Arial"/>
                <w:sz w:val="20"/>
                <w:szCs w:val="20"/>
              </w:rPr>
              <w:lastRenderedPageBreak/>
              <w:t xml:space="preserve">Ensure observations issued are made in accordance </w:t>
            </w:r>
            <w:r w:rsidR="00F00CEE">
              <w:rPr>
                <w:rFonts w:ascii="Arial" w:hAnsi="Arial" w:cs="Arial"/>
                <w:sz w:val="20"/>
                <w:szCs w:val="20"/>
              </w:rPr>
              <w:t>with</w:t>
            </w:r>
            <w:r>
              <w:rPr>
                <w:rFonts w:ascii="Arial" w:hAnsi="Arial" w:cs="Arial"/>
                <w:sz w:val="20"/>
                <w:szCs w:val="20"/>
              </w:rPr>
              <w:t xml:space="preserve"> the adopted NDP. </w:t>
            </w:r>
          </w:p>
          <w:p w14:paraId="45989096" w14:textId="77777777" w:rsidR="00C66299" w:rsidRDefault="00C66299" w:rsidP="00D5256C">
            <w:pPr>
              <w:rPr>
                <w:rFonts w:ascii="Arial" w:hAnsi="Arial" w:cs="Arial"/>
                <w:sz w:val="20"/>
                <w:szCs w:val="20"/>
              </w:rPr>
            </w:pPr>
          </w:p>
          <w:p w14:paraId="115A0CC0" w14:textId="77777777" w:rsidR="006D2736" w:rsidRDefault="006D2736" w:rsidP="00D5256C">
            <w:pPr>
              <w:rPr>
                <w:rFonts w:ascii="Arial" w:hAnsi="Arial" w:cs="Arial"/>
                <w:sz w:val="20"/>
                <w:szCs w:val="20"/>
              </w:rPr>
            </w:pPr>
          </w:p>
          <w:p w14:paraId="6A56E0E8" w14:textId="77777777" w:rsidR="006D2736" w:rsidRDefault="006D2736" w:rsidP="00D5256C">
            <w:pPr>
              <w:rPr>
                <w:rFonts w:ascii="Arial" w:hAnsi="Arial" w:cs="Arial"/>
                <w:sz w:val="20"/>
                <w:szCs w:val="20"/>
              </w:rPr>
            </w:pPr>
          </w:p>
          <w:p w14:paraId="51D4757D" w14:textId="77777777" w:rsidR="006D2736" w:rsidRDefault="006D2736" w:rsidP="00D5256C">
            <w:pPr>
              <w:rPr>
                <w:rFonts w:ascii="Arial" w:hAnsi="Arial" w:cs="Arial"/>
                <w:sz w:val="20"/>
                <w:szCs w:val="20"/>
              </w:rPr>
            </w:pPr>
          </w:p>
          <w:p w14:paraId="59F7E8A5" w14:textId="77777777" w:rsidR="006D2736" w:rsidRDefault="006D2736" w:rsidP="00D5256C">
            <w:pPr>
              <w:rPr>
                <w:rFonts w:ascii="Arial" w:hAnsi="Arial" w:cs="Arial"/>
                <w:sz w:val="20"/>
                <w:szCs w:val="20"/>
              </w:rPr>
            </w:pPr>
          </w:p>
          <w:p w14:paraId="4E7C0EB9" w14:textId="77777777" w:rsidR="006D2736" w:rsidRDefault="006D2736" w:rsidP="00D5256C">
            <w:pPr>
              <w:rPr>
                <w:rFonts w:ascii="Arial" w:hAnsi="Arial" w:cs="Arial"/>
                <w:sz w:val="20"/>
                <w:szCs w:val="20"/>
              </w:rPr>
            </w:pPr>
          </w:p>
          <w:p w14:paraId="27637723" w14:textId="77777777" w:rsidR="006D2736" w:rsidRDefault="006D2736" w:rsidP="00D5256C">
            <w:pPr>
              <w:rPr>
                <w:rFonts w:ascii="Arial" w:hAnsi="Arial" w:cs="Arial"/>
                <w:sz w:val="20"/>
                <w:szCs w:val="20"/>
              </w:rPr>
            </w:pPr>
          </w:p>
          <w:p w14:paraId="4013BB7D" w14:textId="77777777" w:rsidR="006D2736" w:rsidRDefault="006D2736" w:rsidP="00D5256C">
            <w:pPr>
              <w:rPr>
                <w:rFonts w:ascii="Arial" w:hAnsi="Arial" w:cs="Arial"/>
                <w:sz w:val="20"/>
                <w:szCs w:val="20"/>
              </w:rPr>
            </w:pPr>
          </w:p>
          <w:p w14:paraId="0C4E5083" w14:textId="77777777" w:rsidR="006D2736" w:rsidRDefault="006D2736" w:rsidP="00D5256C">
            <w:pPr>
              <w:rPr>
                <w:rFonts w:ascii="Arial" w:hAnsi="Arial" w:cs="Arial"/>
                <w:sz w:val="20"/>
                <w:szCs w:val="20"/>
              </w:rPr>
            </w:pPr>
          </w:p>
          <w:p w14:paraId="6B1BE450" w14:textId="77777777" w:rsidR="006D2736" w:rsidRDefault="006D2736" w:rsidP="00D5256C">
            <w:pPr>
              <w:rPr>
                <w:rFonts w:ascii="Arial" w:hAnsi="Arial" w:cs="Arial"/>
                <w:sz w:val="20"/>
                <w:szCs w:val="20"/>
              </w:rPr>
            </w:pPr>
          </w:p>
          <w:p w14:paraId="73EA7B58" w14:textId="77777777" w:rsidR="006D2736" w:rsidRDefault="006D2736" w:rsidP="00D5256C">
            <w:pPr>
              <w:rPr>
                <w:rFonts w:ascii="Arial" w:hAnsi="Arial" w:cs="Arial"/>
                <w:sz w:val="20"/>
                <w:szCs w:val="20"/>
              </w:rPr>
            </w:pPr>
          </w:p>
          <w:p w14:paraId="3BEE0951" w14:textId="77777777" w:rsidR="006D2736" w:rsidRDefault="006D2736" w:rsidP="00D5256C">
            <w:pPr>
              <w:rPr>
                <w:rFonts w:ascii="Arial" w:hAnsi="Arial" w:cs="Arial"/>
                <w:sz w:val="20"/>
                <w:szCs w:val="20"/>
              </w:rPr>
            </w:pPr>
          </w:p>
          <w:p w14:paraId="1CFBDECA" w14:textId="058AE133" w:rsidR="00C66299" w:rsidRPr="0093463D" w:rsidRDefault="00C66299" w:rsidP="00D5256C">
            <w:pPr>
              <w:rPr>
                <w:rFonts w:ascii="Arial" w:hAnsi="Arial" w:cs="Arial"/>
                <w:sz w:val="20"/>
                <w:szCs w:val="20"/>
              </w:rPr>
            </w:pPr>
            <w:r>
              <w:rPr>
                <w:rFonts w:ascii="Arial" w:hAnsi="Arial" w:cs="Arial"/>
                <w:sz w:val="20"/>
                <w:szCs w:val="20"/>
              </w:rPr>
              <w:lastRenderedPageBreak/>
              <w:t>To agree a process for the future review of the plan.</w:t>
            </w:r>
          </w:p>
        </w:tc>
        <w:tc>
          <w:tcPr>
            <w:tcW w:w="155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92604D4" w14:textId="62A5A373" w:rsidR="00541C54" w:rsidRDefault="00F23D80" w:rsidP="00D5256C">
            <w:pPr>
              <w:rPr>
                <w:rFonts w:ascii="Arial" w:hAnsi="Arial" w:cs="Arial"/>
                <w:sz w:val="20"/>
                <w:szCs w:val="20"/>
              </w:rPr>
            </w:pPr>
            <w:r>
              <w:rPr>
                <w:rFonts w:ascii="Arial" w:hAnsi="Arial" w:cs="Arial"/>
                <w:sz w:val="20"/>
                <w:szCs w:val="20"/>
              </w:rPr>
              <w:lastRenderedPageBreak/>
              <w:t>All members</w:t>
            </w:r>
          </w:p>
          <w:p w14:paraId="061CE7CD" w14:textId="77777777" w:rsidR="00C66299" w:rsidRDefault="00C66299" w:rsidP="00D5256C">
            <w:pPr>
              <w:rPr>
                <w:rFonts w:ascii="Arial" w:hAnsi="Arial" w:cs="Arial"/>
                <w:sz w:val="20"/>
                <w:szCs w:val="20"/>
              </w:rPr>
            </w:pPr>
          </w:p>
          <w:p w14:paraId="6AD2F163" w14:textId="77777777" w:rsidR="00C66299" w:rsidRDefault="00C66299" w:rsidP="00D5256C">
            <w:pPr>
              <w:rPr>
                <w:rFonts w:ascii="Arial" w:hAnsi="Arial" w:cs="Arial"/>
                <w:sz w:val="20"/>
                <w:szCs w:val="20"/>
              </w:rPr>
            </w:pPr>
          </w:p>
          <w:p w14:paraId="60DF3DA9" w14:textId="77777777" w:rsidR="0063551F" w:rsidRDefault="0063551F" w:rsidP="00D5256C">
            <w:pPr>
              <w:rPr>
                <w:rFonts w:ascii="Arial" w:hAnsi="Arial" w:cs="Arial"/>
                <w:sz w:val="20"/>
                <w:szCs w:val="20"/>
              </w:rPr>
            </w:pPr>
          </w:p>
          <w:p w14:paraId="2EEE2C47" w14:textId="77777777" w:rsidR="006D2736" w:rsidRDefault="006D2736" w:rsidP="00D5256C">
            <w:pPr>
              <w:rPr>
                <w:rFonts w:ascii="Arial" w:hAnsi="Arial" w:cs="Arial"/>
                <w:sz w:val="20"/>
                <w:szCs w:val="20"/>
              </w:rPr>
            </w:pPr>
          </w:p>
          <w:p w14:paraId="0C28F80E" w14:textId="77777777" w:rsidR="006D2736" w:rsidRDefault="006D2736" w:rsidP="00D5256C">
            <w:pPr>
              <w:rPr>
                <w:rFonts w:ascii="Arial" w:hAnsi="Arial" w:cs="Arial"/>
                <w:sz w:val="20"/>
                <w:szCs w:val="20"/>
              </w:rPr>
            </w:pPr>
          </w:p>
          <w:p w14:paraId="72F3B22A" w14:textId="77777777" w:rsidR="006D2736" w:rsidRDefault="006D2736" w:rsidP="00D5256C">
            <w:pPr>
              <w:rPr>
                <w:rFonts w:ascii="Arial" w:hAnsi="Arial" w:cs="Arial"/>
                <w:sz w:val="20"/>
                <w:szCs w:val="20"/>
              </w:rPr>
            </w:pPr>
          </w:p>
          <w:p w14:paraId="271B40B8" w14:textId="77777777" w:rsidR="006D2736" w:rsidRDefault="006D2736" w:rsidP="00D5256C">
            <w:pPr>
              <w:rPr>
                <w:rFonts w:ascii="Arial" w:hAnsi="Arial" w:cs="Arial"/>
                <w:sz w:val="20"/>
                <w:szCs w:val="20"/>
              </w:rPr>
            </w:pPr>
          </w:p>
          <w:p w14:paraId="06C39DF4" w14:textId="77777777" w:rsidR="006D2736" w:rsidRDefault="006D2736" w:rsidP="00D5256C">
            <w:pPr>
              <w:rPr>
                <w:rFonts w:ascii="Arial" w:hAnsi="Arial" w:cs="Arial"/>
                <w:sz w:val="20"/>
                <w:szCs w:val="20"/>
              </w:rPr>
            </w:pPr>
          </w:p>
          <w:p w14:paraId="2C03CD40" w14:textId="77777777" w:rsidR="006D2736" w:rsidRDefault="006D2736" w:rsidP="00D5256C">
            <w:pPr>
              <w:rPr>
                <w:rFonts w:ascii="Arial" w:hAnsi="Arial" w:cs="Arial"/>
                <w:sz w:val="20"/>
                <w:szCs w:val="20"/>
              </w:rPr>
            </w:pPr>
          </w:p>
          <w:p w14:paraId="143BC998" w14:textId="77777777" w:rsidR="006D2736" w:rsidRDefault="006D2736" w:rsidP="00D5256C">
            <w:pPr>
              <w:rPr>
                <w:rFonts w:ascii="Arial" w:hAnsi="Arial" w:cs="Arial"/>
                <w:sz w:val="20"/>
                <w:szCs w:val="20"/>
              </w:rPr>
            </w:pPr>
          </w:p>
          <w:p w14:paraId="3B879E4A" w14:textId="77777777" w:rsidR="006D2736" w:rsidRDefault="006D2736" w:rsidP="00D5256C">
            <w:pPr>
              <w:rPr>
                <w:rFonts w:ascii="Arial" w:hAnsi="Arial" w:cs="Arial"/>
                <w:sz w:val="20"/>
                <w:szCs w:val="20"/>
              </w:rPr>
            </w:pPr>
          </w:p>
          <w:p w14:paraId="3EE6B107" w14:textId="77777777" w:rsidR="006D2736" w:rsidRDefault="006D2736" w:rsidP="00D5256C">
            <w:pPr>
              <w:rPr>
                <w:rFonts w:ascii="Arial" w:hAnsi="Arial" w:cs="Arial"/>
                <w:sz w:val="20"/>
                <w:szCs w:val="20"/>
              </w:rPr>
            </w:pPr>
          </w:p>
          <w:p w14:paraId="40B2B870" w14:textId="77777777" w:rsidR="006D2736" w:rsidRDefault="006D2736" w:rsidP="00D5256C">
            <w:pPr>
              <w:rPr>
                <w:rFonts w:ascii="Arial" w:hAnsi="Arial" w:cs="Arial"/>
                <w:sz w:val="20"/>
                <w:szCs w:val="20"/>
              </w:rPr>
            </w:pPr>
          </w:p>
          <w:p w14:paraId="637FA32B" w14:textId="77777777" w:rsidR="006D2736" w:rsidRDefault="006D2736" w:rsidP="00D5256C">
            <w:pPr>
              <w:rPr>
                <w:rFonts w:ascii="Arial" w:hAnsi="Arial" w:cs="Arial"/>
                <w:sz w:val="20"/>
                <w:szCs w:val="20"/>
              </w:rPr>
            </w:pPr>
          </w:p>
          <w:p w14:paraId="059EAD19" w14:textId="235A8A7D" w:rsidR="00C66299" w:rsidRPr="0093463D" w:rsidRDefault="00C66299" w:rsidP="00D5256C">
            <w:pPr>
              <w:rPr>
                <w:rFonts w:ascii="Arial" w:hAnsi="Arial" w:cs="Arial"/>
                <w:sz w:val="20"/>
                <w:szCs w:val="20"/>
              </w:rPr>
            </w:pPr>
            <w:r>
              <w:rPr>
                <w:rFonts w:ascii="Arial" w:hAnsi="Arial" w:cs="Arial"/>
                <w:sz w:val="20"/>
                <w:szCs w:val="20"/>
              </w:rPr>
              <w:t>All members</w:t>
            </w:r>
          </w:p>
        </w:tc>
        <w:tc>
          <w:tcPr>
            <w:tcW w:w="113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560C2CB" w14:textId="77777777" w:rsidR="00541C54" w:rsidRDefault="00541C54" w:rsidP="00D5256C">
            <w:pPr>
              <w:rPr>
                <w:rFonts w:ascii="Arial" w:hAnsi="Arial" w:cs="Arial"/>
                <w:sz w:val="20"/>
                <w:szCs w:val="20"/>
              </w:rPr>
            </w:pPr>
            <w:r>
              <w:rPr>
                <w:rFonts w:ascii="Arial" w:hAnsi="Arial" w:cs="Arial"/>
                <w:sz w:val="20"/>
                <w:szCs w:val="20"/>
              </w:rPr>
              <w:t>Ongoing</w:t>
            </w:r>
          </w:p>
          <w:p w14:paraId="79DECB18" w14:textId="77777777" w:rsidR="00C66299" w:rsidRDefault="00C66299" w:rsidP="00D5256C">
            <w:pPr>
              <w:rPr>
                <w:rFonts w:ascii="Arial" w:hAnsi="Arial" w:cs="Arial"/>
                <w:sz w:val="20"/>
                <w:szCs w:val="20"/>
              </w:rPr>
            </w:pPr>
          </w:p>
          <w:p w14:paraId="08AD7DD0" w14:textId="77777777" w:rsidR="00C66299" w:rsidRDefault="00C66299" w:rsidP="00D5256C">
            <w:pPr>
              <w:rPr>
                <w:rFonts w:ascii="Arial" w:hAnsi="Arial" w:cs="Arial"/>
                <w:sz w:val="20"/>
                <w:szCs w:val="20"/>
              </w:rPr>
            </w:pPr>
          </w:p>
          <w:p w14:paraId="238D50D8" w14:textId="77777777" w:rsidR="00C66299" w:rsidRDefault="00C66299" w:rsidP="00D5256C">
            <w:pPr>
              <w:rPr>
                <w:rFonts w:ascii="Arial" w:hAnsi="Arial" w:cs="Arial"/>
                <w:sz w:val="20"/>
                <w:szCs w:val="20"/>
              </w:rPr>
            </w:pPr>
          </w:p>
          <w:p w14:paraId="732B0859" w14:textId="77777777" w:rsidR="006D2736" w:rsidRDefault="006D2736" w:rsidP="00D5256C">
            <w:pPr>
              <w:rPr>
                <w:rFonts w:ascii="Arial" w:hAnsi="Arial" w:cs="Arial"/>
                <w:sz w:val="20"/>
                <w:szCs w:val="20"/>
              </w:rPr>
            </w:pPr>
          </w:p>
          <w:p w14:paraId="48739CA5" w14:textId="77777777" w:rsidR="006D2736" w:rsidRDefault="006D2736" w:rsidP="00D5256C">
            <w:pPr>
              <w:rPr>
                <w:rFonts w:ascii="Arial" w:hAnsi="Arial" w:cs="Arial"/>
                <w:sz w:val="20"/>
                <w:szCs w:val="20"/>
              </w:rPr>
            </w:pPr>
          </w:p>
          <w:p w14:paraId="2D834298" w14:textId="77777777" w:rsidR="006D2736" w:rsidRDefault="006D2736" w:rsidP="00D5256C">
            <w:pPr>
              <w:rPr>
                <w:rFonts w:ascii="Arial" w:hAnsi="Arial" w:cs="Arial"/>
                <w:sz w:val="20"/>
                <w:szCs w:val="20"/>
              </w:rPr>
            </w:pPr>
          </w:p>
          <w:p w14:paraId="466ED36D" w14:textId="77777777" w:rsidR="006D2736" w:rsidRDefault="006D2736" w:rsidP="00D5256C">
            <w:pPr>
              <w:rPr>
                <w:rFonts w:ascii="Arial" w:hAnsi="Arial" w:cs="Arial"/>
                <w:sz w:val="20"/>
                <w:szCs w:val="20"/>
              </w:rPr>
            </w:pPr>
          </w:p>
          <w:p w14:paraId="55F2330E" w14:textId="77777777" w:rsidR="006D2736" w:rsidRDefault="006D2736" w:rsidP="00D5256C">
            <w:pPr>
              <w:rPr>
                <w:rFonts w:ascii="Arial" w:hAnsi="Arial" w:cs="Arial"/>
                <w:sz w:val="20"/>
                <w:szCs w:val="20"/>
              </w:rPr>
            </w:pPr>
          </w:p>
          <w:p w14:paraId="02B6C41B" w14:textId="77777777" w:rsidR="006D2736" w:rsidRDefault="006D2736" w:rsidP="00D5256C">
            <w:pPr>
              <w:rPr>
                <w:rFonts w:ascii="Arial" w:hAnsi="Arial" w:cs="Arial"/>
                <w:sz w:val="20"/>
                <w:szCs w:val="20"/>
              </w:rPr>
            </w:pPr>
          </w:p>
          <w:p w14:paraId="37FA71DC" w14:textId="77777777" w:rsidR="006D2736" w:rsidRDefault="006D2736" w:rsidP="00D5256C">
            <w:pPr>
              <w:rPr>
                <w:rFonts w:ascii="Arial" w:hAnsi="Arial" w:cs="Arial"/>
                <w:sz w:val="20"/>
                <w:szCs w:val="20"/>
              </w:rPr>
            </w:pPr>
          </w:p>
          <w:p w14:paraId="6EA87EBC" w14:textId="77777777" w:rsidR="006D2736" w:rsidRDefault="006D2736" w:rsidP="00D5256C">
            <w:pPr>
              <w:rPr>
                <w:rFonts w:ascii="Arial" w:hAnsi="Arial" w:cs="Arial"/>
                <w:sz w:val="20"/>
                <w:szCs w:val="20"/>
              </w:rPr>
            </w:pPr>
          </w:p>
          <w:p w14:paraId="5DCE772E" w14:textId="77777777" w:rsidR="006D2736" w:rsidRDefault="006D2736" w:rsidP="00D5256C">
            <w:pPr>
              <w:rPr>
                <w:rFonts w:ascii="Arial" w:hAnsi="Arial" w:cs="Arial"/>
                <w:sz w:val="20"/>
                <w:szCs w:val="20"/>
              </w:rPr>
            </w:pPr>
          </w:p>
          <w:p w14:paraId="3CF70DB7" w14:textId="77777777" w:rsidR="006D2736" w:rsidRDefault="006D2736" w:rsidP="00D5256C">
            <w:pPr>
              <w:rPr>
                <w:rFonts w:ascii="Arial" w:hAnsi="Arial" w:cs="Arial"/>
                <w:sz w:val="20"/>
                <w:szCs w:val="20"/>
              </w:rPr>
            </w:pPr>
          </w:p>
          <w:p w14:paraId="67AB2A3A" w14:textId="77777777" w:rsidR="006D2736" w:rsidRDefault="006D2736" w:rsidP="00D5256C">
            <w:pPr>
              <w:rPr>
                <w:rFonts w:ascii="Arial" w:hAnsi="Arial" w:cs="Arial"/>
                <w:sz w:val="20"/>
                <w:szCs w:val="20"/>
              </w:rPr>
            </w:pPr>
          </w:p>
          <w:p w14:paraId="33635706" w14:textId="6CD5F880" w:rsidR="00C66299" w:rsidRPr="0093463D" w:rsidRDefault="00C66299" w:rsidP="00D5256C">
            <w:pPr>
              <w:rPr>
                <w:rFonts w:ascii="Arial" w:hAnsi="Arial" w:cs="Arial"/>
                <w:sz w:val="20"/>
                <w:szCs w:val="20"/>
              </w:rPr>
            </w:pPr>
            <w:r>
              <w:rPr>
                <w:rFonts w:ascii="Arial" w:hAnsi="Arial" w:cs="Arial"/>
                <w:sz w:val="20"/>
                <w:szCs w:val="20"/>
              </w:rPr>
              <w:lastRenderedPageBreak/>
              <w:t>Annual light touch and 5 yearly in-depth review.</w:t>
            </w:r>
          </w:p>
        </w:tc>
        <w:tc>
          <w:tcPr>
            <w:tcW w:w="4820" w:type="dxa"/>
            <w:tcBorders>
              <w:top w:val="single" w:sz="2" w:space="0" w:color="000000"/>
              <w:left w:val="single" w:sz="2" w:space="0" w:color="000000"/>
              <w:bottom w:val="single" w:sz="2" w:space="0" w:color="000000"/>
              <w:right w:val="single" w:sz="2" w:space="0" w:color="000000"/>
            </w:tcBorders>
            <w:shd w:val="clear" w:color="auto" w:fill="FEFFFE"/>
          </w:tcPr>
          <w:p w14:paraId="78E1A852" w14:textId="77C4486A" w:rsidR="00541C54" w:rsidRDefault="00F23D80" w:rsidP="00D5256C">
            <w:pPr>
              <w:rPr>
                <w:rFonts w:ascii="Arial" w:hAnsi="Arial" w:cs="Arial"/>
                <w:sz w:val="20"/>
                <w:szCs w:val="20"/>
              </w:rPr>
            </w:pPr>
            <w:r>
              <w:rPr>
                <w:rFonts w:ascii="Arial" w:hAnsi="Arial" w:cs="Arial"/>
                <w:sz w:val="20"/>
                <w:szCs w:val="20"/>
              </w:rPr>
              <w:lastRenderedPageBreak/>
              <w:t>Observations are being issued with specific reference to NDP policies.</w:t>
            </w:r>
          </w:p>
        </w:tc>
      </w:tr>
      <w:bookmarkEnd w:id="1"/>
      <w:tr w:rsidR="00F00CEE" w:rsidRPr="0093463D" w14:paraId="65FF0425" w14:textId="77777777" w:rsidTr="00205EC5">
        <w:tblPrEx>
          <w:shd w:val="clear" w:color="auto" w:fill="FEFFFE"/>
        </w:tblPrEx>
        <w:trPr>
          <w:trHeight w:val="295"/>
        </w:trPr>
        <w:tc>
          <w:tcPr>
            <w:tcW w:w="2127" w:type="dxa"/>
            <w:tcBorders>
              <w:left w:val="single" w:sz="2" w:space="0" w:color="000000"/>
              <w:right w:val="single" w:sz="2" w:space="0" w:color="000000"/>
            </w:tcBorders>
            <w:shd w:val="clear" w:color="auto" w:fill="919291"/>
            <w:tcMar>
              <w:top w:w="80" w:type="dxa"/>
              <w:left w:w="80" w:type="dxa"/>
              <w:bottom w:w="80" w:type="dxa"/>
              <w:right w:w="80" w:type="dxa"/>
            </w:tcMar>
          </w:tcPr>
          <w:p w14:paraId="2A10427C" w14:textId="34457C7D" w:rsidR="00F00CEE" w:rsidRPr="00F00CEE" w:rsidRDefault="00F00CEE" w:rsidP="00F00CEE">
            <w:pPr>
              <w:rPr>
                <w:rFonts w:ascii="Arial" w:hAnsi="Arial" w:cs="Arial"/>
                <w:color w:val="FFFFFF" w:themeColor="background1"/>
                <w:sz w:val="20"/>
                <w:szCs w:val="20"/>
              </w:rPr>
            </w:pPr>
            <w:r w:rsidRPr="00F00CEE">
              <w:rPr>
                <w:rFonts w:ascii="Arial" w:hAnsi="Arial" w:cs="Arial"/>
                <w:color w:val="FFFFFF" w:themeColor="background1"/>
                <w:sz w:val="20"/>
                <w:szCs w:val="20"/>
              </w:rPr>
              <w:t>Communicate effectively with residents</w:t>
            </w:r>
          </w:p>
        </w:tc>
        <w:tc>
          <w:tcPr>
            <w:tcW w:w="26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D34CDD" w14:textId="16370DCB" w:rsidR="00F00CEE" w:rsidRPr="00F00CEE" w:rsidRDefault="001A3C1D" w:rsidP="00F00CEE">
            <w:pPr>
              <w:rPr>
                <w:rFonts w:ascii="Arial" w:hAnsi="Arial" w:cs="Arial"/>
                <w:sz w:val="20"/>
                <w:szCs w:val="20"/>
                <w:highlight w:val="yellow"/>
              </w:rPr>
            </w:pPr>
            <w:r>
              <w:rPr>
                <w:rFonts w:ascii="Arial" w:hAnsi="Arial" w:cs="Arial"/>
                <w:bCs/>
                <w:sz w:val="20"/>
                <w:szCs w:val="20"/>
              </w:rPr>
              <w:t>P&amp;E.</w:t>
            </w:r>
            <w:r w:rsidR="005901BD">
              <w:rPr>
                <w:rFonts w:ascii="Arial" w:hAnsi="Arial" w:cs="Arial"/>
                <w:bCs/>
                <w:sz w:val="20"/>
                <w:szCs w:val="20"/>
              </w:rPr>
              <w:t>6</w:t>
            </w:r>
            <w:r>
              <w:rPr>
                <w:rFonts w:ascii="Arial" w:hAnsi="Arial" w:cs="Arial"/>
                <w:bCs/>
                <w:sz w:val="20"/>
                <w:szCs w:val="20"/>
              </w:rPr>
              <w:t xml:space="preserve"> - </w:t>
            </w:r>
            <w:r w:rsidR="00F00CEE" w:rsidRPr="00F00CEE">
              <w:rPr>
                <w:rFonts w:ascii="Arial" w:hAnsi="Arial" w:cs="Arial"/>
                <w:bCs/>
                <w:sz w:val="20"/>
                <w:szCs w:val="20"/>
              </w:rPr>
              <w:t xml:space="preserve">To </w:t>
            </w:r>
            <w:r w:rsidR="00F00CEE">
              <w:rPr>
                <w:rFonts w:ascii="Arial" w:hAnsi="Arial" w:cs="Arial"/>
                <w:bCs/>
                <w:sz w:val="20"/>
                <w:szCs w:val="20"/>
              </w:rPr>
              <w:t xml:space="preserve">effectively </w:t>
            </w:r>
            <w:r w:rsidR="00F00CEE" w:rsidRPr="00F00CEE">
              <w:rPr>
                <w:rFonts w:ascii="Arial" w:hAnsi="Arial" w:cs="Arial"/>
                <w:bCs/>
                <w:sz w:val="20"/>
                <w:szCs w:val="20"/>
              </w:rPr>
              <w:t xml:space="preserve">communicate the work of </w:t>
            </w:r>
            <w:r w:rsidR="00F00CEE">
              <w:rPr>
                <w:rFonts w:ascii="Arial" w:hAnsi="Arial" w:cs="Arial"/>
                <w:bCs/>
                <w:sz w:val="20"/>
                <w:szCs w:val="20"/>
              </w:rPr>
              <w:t xml:space="preserve">P&amp;E </w:t>
            </w:r>
            <w:r w:rsidR="00F00CEE" w:rsidRPr="00F00CEE">
              <w:rPr>
                <w:rFonts w:ascii="Arial" w:hAnsi="Arial" w:cs="Arial"/>
                <w:bCs/>
                <w:sz w:val="20"/>
                <w:szCs w:val="20"/>
              </w:rPr>
              <w:t>in accordance with the Council’s Communications Policy</w:t>
            </w:r>
            <w:r w:rsidR="00F00CEE">
              <w:rPr>
                <w:rFonts w:ascii="Arial" w:hAnsi="Arial" w:cs="Arial"/>
                <w:bCs/>
                <w:sz w:val="20"/>
                <w:szCs w:val="20"/>
              </w:rPr>
              <w:t>.</w:t>
            </w:r>
          </w:p>
        </w:tc>
        <w:tc>
          <w:tcPr>
            <w:tcW w:w="2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388E81" w14:textId="56A36003" w:rsidR="00F00CEE" w:rsidRPr="00F00CEE" w:rsidRDefault="00F00CEE" w:rsidP="00F00CEE">
            <w:pPr>
              <w:rPr>
                <w:rFonts w:ascii="Arial" w:hAnsi="Arial" w:cs="Arial"/>
                <w:sz w:val="20"/>
                <w:szCs w:val="20"/>
                <w:highlight w:val="yellow"/>
              </w:rPr>
            </w:pPr>
            <w:r w:rsidRPr="00F00CEE">
              <w:rPr>
                <w:rFonts w:ascii="Arial" w:hAnsi="Arial" w:cs="Arial"/>
                <w:sz w:val="20"/>
                <w:szCs w:val="20"/>
              </w:rPr>
              <w:t>The Town Clerk and Chair of P</w:t>
            </w:r>
            <w:r w:rsidR="001A3C1D">
              <w:rPr>
                <w:rFonts w:ascii="Arial" w:hAnsi="Arial" w:cs="Arial"/>
                <w:sz w:val="20"/>
                <w:szCs w:val="20"/>
              </w:rPr>
              <w:t>&amp;E</w:t>
            </w:r>
            <w:r w:rsidRPr="00F00CEE">
              <w:rPr>
                <w:rFonts w:ascii="Arial" w:hAnsi="Arial" w:cs="Arial"/>
                <w:sz w:val="20"/>
                <w:szCs w:val="20"/>
              </w:rPr>
              <w:t xml:space="preserve"> will use the Council's website and social media as mechanisms for a prompt dissemination of decisions.</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5E2451" w14:textId="77777777" w:rsidR="00F00CEE" w:rsidRPr="00F00CEE" w:rsidRDefault="00F00CEE" w:rsidP="00F00CEE">
            <w:pPr>
              <w:pStyle w:val="TableStyle2"/>
              <w:rPr>
                <w:rFonts w:ascii="Arial" w:eastAsia="Arial Unicode MS" w:hAnsi="Arial" w:cs="Arial"/>
              </w:rPr>
            </w:pPr>
            <w:r w:rsidRPr="00F00CEE">
              <w:rPr>
                <w:rFonts w:ascii="Arial" w:eastAsia="Arial Unicode MS" w:hAnsi="Arial" w:cs="Arial"/>
              </w:rPr>
              <w:t>Town Clerk</w:t>
            </w:r>
          </w:p>
          <w:p w14:paraId="51BFCAFF" w14:textId="7A7DBF9D" w:rsidR="00F00CEE" w:rsidRPr="00F00CEE" w:rsidRDefault="00F00CEE" w:rsidP="00F00CEE">
            <w:pPr>
              <w:rPr>
                <w:rFonts w:ascii="Arial" w:hAnsi="Arial" w:cs="Arial"/>
                <w:sz w:val="20"/>
                <w:szCs w:val="20"/>
                <w:highlight w:val="yellow"/>
              </w:rPr>
            </w:pPr>
            <w:r w:rsidRPr="00F00CEE">
              <w:rPr>
                <w:rFonts w:ascii="Arial" w:hAnsi="Arial" w:cs="Arial"/>
                <w:sz w:val="20"/>
                <w:szCs w:val="20"/>
              </w:rPr>
              <w:t xml:space="preserve">Chair and Deputy of </w:t>
            </w:r>
            <w:r>
              <w:rPr>
                <w:rFonts w:ascii="Arial" w:hAnsi="Arial" w:cs="Arial"/>
                <w:sz w:val="20"/>
                <w:szCs w:val="20"/>
              </w:rPr>
              <w:t>P&amp;E.</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DB7433" w14:textId="20E91781" w:rsidR="00F00CEE" w:rsidRPr="00F00CEE" w:rsidRDefault="00F00CEE" w:rsidP="00F00CEE">
            <w:pPr>
              <w:rPr>
                <w:rFonts w:ascii="Arial" w:hAnsi="Arial" w:cs="Arial"/>
                <w:sz w:val="20"/>
                <w:szCs w:val="20"/>
                <w:highlight w:val="yellow"/>
              </w:rPr>
            </w:pPr>
            <w:r w:rsidRPr="00F00CEE">
              <w:rPr>
                <w:rFonts w:ascii="Arial" w:hAnsi="Arial" w:cs="Arial"/>
                <w:sz w:val="20"/>
                <w:szCs w:val="20"/>
              </w:rPr>
              <w:t>Ongoing</w:t>
            </w:r>
          </w:p>
        </w:tc>
        <w:tc>
          <w:tcPr>
            <w:tcW w:w="4820" w:type="dxa"/>
            <w:tcBorders>
              <w:top w:val="single" w:sz="2" w:space="0" w:color="000000"/>
              <w:left w:val="single" w:sz="2" w:space="0" w:color="000000"/>
              <w:bottom w:val="single" w:sz="2" w:space="0" w:color="000000"/>
              <w:right w:val="single" w:sz="2" w:space="0" w:color="000000"/>
            </w:tcBorders>
          </w:tcPr>
          <w:p w14:paraId="0F05A105" w14:textId="29376763" w:rsidR="00F00CEE" w:rsidRPr="00F00CEE" w:rsidRDefault="00F00CEE" w:rsidP="00F00CEE">
            <w:pPr>
              <w:rPr>
                <w:rFonts w:ascii="Arial" w:hAnsi="Arial" w:cs="Arial"/>
                <w:sz w:val="20"/>
                <w:szCs w:val="20"/>
                <w:highlight w:val="yellow"/>
              </w:rPr>
            </w:pPr>
            <w:r w:rsidRPr="00F00CEE">
              <w:rPr>
                <w:rFonts w:ascii="Arial" w:hAnsi="Arial" w:cs="Arial"/>
                <w:sz w:val="20"/>
                <w:szCs w:val="20"/>
              </w:rPr>
              <w:t xml:space="preserve">Currently, short video clips are posted from the Chair after meetings. </w:t>
            </w:r>
          </w:p>
        </w:tc>
      </w:tr>
    </w:tbl>
    <w:p w14:paraId="4E5A8F17" w14:textId="77777777" w:rsidR="000245D1" w:rsidRDefault="000245D1" w:rsidP="00C446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b/>
          <w:bCs/>
        </w:rPr>
      </w:pPr>
    </w:p>
    <w:p w14:paraId="52429422" w14:textId="77777777" w:rsidR="001F73DA" w:rsidRDefault="001F73DA" w:rsidP="00C446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b/>
          <w:bCs/>
        </w:rPr>
      </w:pPr>
    </w:p>
    <w:p w14:paraId="5F39B597" w14:textId="77777777" w:rsidR="001F73DA" w:rsidRPr="000245D1" w:rsidRDefault="001F73D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b/>
          <w:bCs/>
        </w:rPr>
      </w:pPr>
    </w:p>
    <w:p w14:paraId="761A0B84" w14:textId="77777777" w:rsidR="00BC4F25" w:rsidRPr="0093463D" w:rsidRDefault="00BC4F2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eastAsia="Arial" w:hAnsi="Arial" w:cs="Arial"/>
          <w:sz w:val="20"/>
          <w:szCs w:val="20"/>
        </w:rPr>
      </w:pPr>
    </w:p>
    <w:p w14:paraId="08AAD025" w14:textId="77777777" w:rsidR="00BC4F25" w:rsidRPr="0093463D" w:rsidRDefault="00BC4F25" w:rsidP="00C446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eastAsia="Arial" w:hAnsi="Arial" w:cs="Arial"/>
          <w:sz w:val="20"/>
          <w:szCs w:val="20"/>
        </w:rPr>
      </w:pPr>
    </w:p>
    <w:p w14:paraId="1BFFCFD2" w14:textId="77777777" w:rsidR="00BC4F25" w:rsidRDefault="00BC4F25" w:rsidP="00C446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b/>
          <w:bCs/>
          <w:sz w:val="24"/>
          <w:szCs w:val="24"/>
        </w:rPr>
      </w:pPr>
    </w:p>
    <w:p w14:paraId="3FD45D7E" w14:textId="77777777" w:rsidR="00BC4F25" w:rsidRDefault="00BC4F2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b/>
          <w:bCs/>
          <w:sz w:val="24"/>
          <w:szCs w:val="24"/>
        </w:rPr>
      </w:pPr>
    </w:p>
    <w:p w14:paraId="64E5F7BC" w14:textId="77777777" w:rsidR="00242899" w:rsidRDefault="0024289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b/>
          <w:bCs/>
          <w:sz w:val="24"/>
          <w:szCs w:val="24"/>
        </w:rPr>
      </w:pPr>
    </w:p>
    <w:p w14:paraId="655DDB0F" w14:textId="77777777" w:rsidR="00242899" w:rsidRDefault="0024289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b/>
          <w:bCs/>
          <w:sz w:val="24"/>
          <w:szCs w:val="24"/>
        </w:rPr>
      </w:pPr>
    </w:p>
    <w:tbl>
      <w:tblPr>
        <w:tblW w:w="1516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007100"/>
        <w:tblLayout w:type="fixed"/>
        <w:tblLook w:val="04A0" w:firstRow="1" w:lastRow="0" w:firstColumn="1" w:lastColumn="0" w:noHBand="0" w:noVBand="1"/>
      </w:tblPr>
      <w:tblGrid>
        <w:gridCol w:w="3773"/>
        <w:gridCol w:w="1927"/>
        <w:gridCol w:w="1926"/>
        <w:gridCol w:w="1926"/>
        <w:gridCol w:w="1926"/>
        <w:gridCol w:w="3690"/>
      </w:tblGrid>
      <w:tr w:rsidR="00C44671" w:rsidRPr="0093463D" w14:paraId="53ED335E" w14:textId="60621753" w:rsidTr="00A724AB">
        <w:trPr>
          <w:trHeight w:val="295"/>
          <w:tblHeader/>
          <w:jc w:val="center"/>
        </w:trPr>
        <w:tc>
          <w:tcPr>
            <w:tcW w:w="15168" w:type="dxa"/>
            <w:gridSpan w:val="6"/>
            <w:tcBorders>
              <w:top w:val="single" w:sz="2" w:space="0" w:color="000000"/>
              <w:left w:val="single" w:sz="2" w:space="0" w:color="000000"/>
              <w:bottom w:val="single" w:sz="2" w:space="0" w:color="000000"/>
              <w:right w:val="single" w:sz="2" w:space="0" w:color="000000"/>
            </w:tcBorders>
            <w:shd w:val="clear" w:color="auto" w:fill="007100"/>
            <w:tcMar>
              <w:top w:w="80" w:type="dxa"/>
              <w:left w:w="80" w:type="dxa"/>
              <w:bottom w:w="80" w:type="dxa"/>
              <w:right w:w="80" w:type="dxa"/>
            </w:tcMar>
          </w:tcPr>
          <w:p w14:paraId="76F5C289" w14:textId="77777777" w:rsidR="00C44671" w:rsidRDefault="00C446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b/>
                <w:bCs/>
                <w:color w:val="FFFFFF" w:themeColor="background1"/>
                <w:sz w:val="24"/>
                <w:szCs w:val="24"/>
              </w:rPr>
            </w:pPr>
            <w:r w:rsidRPr="00CC7C0E">
              <w:rPr>
                <w:rFonts w:ascii="Arial" w:hAnsi="Arial" w:cs="Arial"/>
                <w:b/>
                <w:bCs/>
                <w:color w:val="FFFFFF" w:themeColor="background1"/>
                <w:sz w:val="24"/>
                <w:szCs w:val="24"/>
              </w:rPr>
              <w:lastRenderedPageBreak/>
              <w:t>Personnel Sub – Committee</w:t>
            </w:r>
          </w:p>
          <w:p w14:paraId="4D34E6B3" w14:textId="77777777" w:rsidR="00C44671" w:rsidRPr="00CC7C0E" w:rsidRDefault="00C446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b/>
                <w:bCs/>
                <w:color w:val="FFFFFF" w:themeColor="background1"/>
                <w:sz w:val="24"/>
                <w:szCs w:val="24"/>
              </w:rPr>
            </w:pPr>
          </w:p>
          <w:p w14:paraId="01832E48" w14:textId="77777777" w:rsidR="00C44671" w:rsidRPr="00CC7C0E" w:rsidRDefault="00C446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hAnsi="Arial" w:cs="Arial"/>
                <w:b/>
                <w:bCs/>
                <w:color w:val="FFFFFF" w:themeColor="background1"/>
              </w:rPr>
            </w:pPr>
            <w:r w:rsidRPr="00CC7C0E">
              <w:rPr>
                <w:rFonts w:ascii="Arial" w:hAnsi="Arial" w:cs="Arial"/>
                <w:b/>
                <w:bCs/>
                <w:color w:val="FFFFFF" w:themeColor="background1"/>
              </w:rPr>
              <w:t>The Personnel Sub – Committee makes decisions about all staffing matters, subject to budget and expenditure limits set by council and to ensure that the Council manages its employees effectively and discharges it full obligations under employment law.</w:t>
            </w:r>
          </w:p>
          <w:p w14:paraId="2E25A358" w14:textId="77777777" w:rsidR="00C44671" w:rsidRPr="00CC7C0E" w:rsidRDefault="00C44671" w:rsidP="00541C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b/>
                <w:bCs/>
                <w:color w:val="FFFFFF" w:themeColor="background1"/>
                <w:sz w:val="24"/>
                <w:szCs w:val="24"/>
              </w:rPr>
            </w:pPr>
          </w:p>
        </w:tc>
      </w:tr>
      <w:tr w:rsidR="00C44671" w:rsidRPr="0093463D" w14:paraId="347B6CFA" w14:textId="74F838CA" w:rsidTr="00A724AB">
        <w:trPr>
          <w:trHeight w:val="295"/>
          <w:tblHeader/>
          <w:jc w:val="center"/>
        </w:trPr>
        <w:tc>
          <w:tcPr>
            <w:tcW w:w="3773" w:type="dxa"/>
            <w:tcBorders>
              <w:top w:val="single" w:sz="2" w:space="0" w:color="000000"/>
              <w:left w:val="single" w:sz="2" w:space="0" w:color="000000"/>
              <w:bottom w:val="single" w:sz="2" w:space="0" w:color="000000"/>
              <w:right w:val="nil"/>
            </w:tcBorders>
            <w:shd w:val="clear" w:color="auto" w:fill="007100"/>
            <w:tcMar>
              <w:top w:w="80" w:type="dxa"/>
              <w:left w:w="80" w:type="dxa"/>
              <w:bottom w:w="80" w:type="dxa"/>
              <w:right w:w="80" w:type="dxa"/>
            </w:tcMar>
          </w:tcPr>
          <w:p w14:paraId="2630341A" w14:textId="77777777" w:rsidR="00C44671" w:rsidRPr="0093463D" w:rsidRDefault="00C44671" w:rsidP="00C44671">
            <w:pPr>
              <w:pStyle w:val="TableStyle3"/>
              <w:rPr>
                <w:rFonts w:ascii="Arial" w:hAnsi="Arial" w:cs="Arial"/>
              </w:rPr>
            </w:pPr>
            <w:r w:rsidRPr="0093463D">
              <w:rPr>
                <w:rFonts w:ascii="Arial" w:eastAsia="Arial Unicode MS" w:hAnsi="Arial" w:cs="Arial"/>
              </w:rPr>
              <w:t>Aims</w:t>
            </w:r>
          </w:p>
        </w:tc>
        <w:tc>
          <w:tcPr>
            <w:tcW w:w="1927" w:type="dxa"/>
            <w:tcBorders>
              <w:top w:val="single" w:sz="2" w:space="0" w:color="000000"/>
              <w:left w:val="nil"/>
              <w:bottom w:val="single" w:sz="2" w:space="0" w:color="000000"/>
              <w:right w:val="nil"/>
            </w:tcBorders>
            <w:shd w:val="clear" w:color="auto" w:fill="007100"/>
            <w:tcMar>
              <w:top w:w="80" w:type="dxa"/>
              <w:left w:w="80" w:type="dxa"/>
              <w:bottom w:w="80" w:type="dxa"/>
              <w:right w:w="80" w:type="dxa"/>
            </w:tcMar>
          </w:tcPr>
          <w:p w14:paraId="224B8E4E" w14:textId="77777777" w:rsidR="00C44671" w:rsidRPr="0093463D" w:rsidRDefault="00C44671" w:rsidP="00C44671">
            <w:pPr>
              <w:pStyle w:val="TableStyle3"/>
              <w:rPr>
                <w:rFonts w:ascii="Arial" w:hAnsi="Arial" w:cs="Arial"/>
              </w:rPr>
            </w:pPr>
            <w:r w:rsidRPr="0093463D">
              <w:rPr>
                <w:rFonts w:ascii="Arial" w:eastAsia="Arial Unicode MS" w:hAnsi="Arial" w:cs="Arial"/>
              </w:rPr>
              <w:t>Objectives</w:t>
            </w:r>
          </w:p>
        </w:tc>
        <w:tc>
          <w:tcPr>
            <w:tcW w:w="1926" w:type="dxa"/>
            <w:tcBorders>
              <w:top w:val="single" w:sz="2" w:space="0" w:color="000000"/>
              <w:left w:val="nil"/>
              <w:bottom w:val="single" w:sz="2" w:space="0" w:color="000000"/>
              <w:right w:val="nil"/>
            </w:tcBorders>
            <w:shd w:val="clear" w:color="auto" w:fill="007100"/>
            <w:tcMar>
              <w:top w:w="80" w:type="dxa"/>
              <w:left w:w="80" w:type="dxa"/>
              <w:bottom w:w="80" w:type="dxa"/>
              <w:right w:w="80" w:type="dxa"/>
            </w:tcMar>
          </w:tcPr>
          <w:p w14:paraId="479F1D67" w14:textId="77777777" w:rsidR="00C44671" w:rsidRPr="0093463D" w:rsidRDefault="00C44671" w:rsidP="00C44671">
            <w:pPr>
              <w:pStyle w:val="TableStyle3"/>
              <w:rPr>
                <w:rFonts w:ascii="Arial" w:hAnsi="Arial" w:cs="Arial"/>
              </w:rPr>
            </w:pPr>
            <w:r w:rsidRPr="0093463D">
              <w:rPr>
                <w:rFonts w:ascii="Arial" w:eastAsia="Arial Unicode MS" w:hAnsi="Arial" w:cs="Arial"/>
              </w:rPr>
              <w:t>Actions</w:t>
            </w:r>
          </w:p>
        </w:tc>
        <w:tc>
          <w:tcPr>
            <w:tcW w:w="1926" w:type="dxa"/>
            <w:tcBorders>
              <w:top w:val="single" w:sz="2" w:space="0" w:color="000000"/>
              <w:left w:val="nil"/>
              <w:bottom w:val="single" w:sz="2" w:space="0" w:color="000000"/>
              <w:right w:val="nil"/>
            </w:tcBorders>
            <w:shd w:val="clear" w:color="auto" w:fill="007100"/>
            <w:tcMar>
              <w:top w:w="80" w:type="dxa"/>
              <w:left w:w="80" w:type="dxa"/>
              <w:bottom w:w="80" w:type="dxa"/>
              <w:right w:w="80" w:type="dxa"/>
            </w:tcMar>
          </w:tcPr>
          <w:p w14:paraId="3E37D4CE" w14:textId="77777777" w:rsidR="00C44671" w:rsidRPr="0093463D" w:rsidRDefault="00C44671" w:rsidP="00C44671">
            <w:pPr>
              <w:pStyle w:val="TableStyle3"/>
              <w:rPr>
                <w:rFonts w:ascii="Arial" w:hAnsi="Arial" w:cs="Arial"/>
              </w:rPr>
            </w:pPr>
            <w:r w:rsidRPr="0093463D">
              <w:rPr>
                <w:rFonts w:ascii="Arial" w:eastAsia="Arial Unicode MS" w:hAnsi="Arial" w:cs="Arial"/>
              </w:rPr>
              <w:t>Responsibility</w:t>
            </w:r>
          </w:p>
        </w:tc>
        <w:tc>
          <w:tcPr>
            <w:tcW w:w="1926" w:type="dxa"/>
            <w:tcBorders>
              <w:top w:val="single" w:sz="2" w:space="0" w:color="000000"/>
              <w:left w:val="nil"/>
              <w:bottom w:val="single" w:sz="2" w:space="0" w:color="000000"/>
              <w:right w:val="single" w:sz="2" w:space="0" w:color="000000"/>
            </w:tcBorders>
            <w:shd w:val="clear" w:color="auto" w:fill="007100"/>
            <w:tcMar>
              <w:top w:w="80" w:type="dxa"/>
              <w:left w:w="80" w:type="dxa"/>
              <w:bottom w:w="80" w:type="dxa"/>
              <w:right w:w="80" w:type="dxa"/>
            </w:tcMar>
          </w:tcPr>
          <w:p w14:paraId="7EEBBB3F" w14:textId="77777777" w:rsidR="00C44671" w:rsidRPr="0093463D" w:rsidRDefault="00C44671" w:rsidP="00C44671">
            <w:pPr>
              <w:pStyle w:val="TableStyle3"/>
              <w:rPr>
                <w:rFonts w:ascii="Arial" w:hAnsi="Arial" w:cs="Arial"/>
              </w:rPr>
            </w:pPr>
            <w:r w:rsidRPr="0093463D">
              <w:rPr>
                <w:rFonts w:ascii="Arial" w:eastAsia="Arial Unicode MS" w:hAnsi="Arial" w:cs="Arial"/>
              </w:rPr>
              <w:t>Timescale</w:t>
            </w:r>
          </w:p>
        </w:tc>
        <w:tc>
          <w:tcPr>
            <w:tcW w:w="3690" w:type="dxa"/>
            <w:tcBorders>
              <w:top w:val="single" w:sz="2" w:space="0" w:color="000000"/>
              <w:left w:val="nil"/>
              <w:bottom w:val="single" w:sz="2" w:space="0" w:color="000000"/>
              <w:right w:val="single" w:sz="2" w:space="0" w:color="000000"/>
            </w:tcBorders>
            <w:shd w:val="clear" w:color="auto" w:fill="007100"/>
          </w:tcPr>
          <w:p w14:paraId="71A784B5" w14:textId="7D84B6AB" w:rsidR="00C44671" w:rsidRPr="0093463D" w:rsidRDefault="00C44671" w:rsidP="00541C54">
            <w:pPr>
              <w:pStyle w:val="TableStyle3"/>
              <w:rPr>
                <w:rFonts w:ascii="Arial" w:eastAsia="Arial Unicode MS" w:hAnsi="Arial" w:cs="Arial"/>
              </w:rPr>
            </w:pPr>
            <w:r>
              <w:rPr>
                <w:rFonts w:ascii="Arial" w:eastAsia="Arial Unicode MS" w:hAnsi="Arial" w:cs="Arial"/>
              </w:rPr>
              <w:t>Pro</w:t>
            </w:r>
            <w:r w:rsidR="006A1EB2">
              <w:rPr>
                <w:rFonts w:ascii="Arial" w:eastAsia="Arial Unicode MS" w:hAnsi="Arial" w:cs="Arial"/>
              </w:rPr>
              <w:t>gress</w:t>
            </w:r>
          </w:p>
        </w:tc>
      </w:tr>
      <w:tr w:rsidR="00C44671" w:rsidRPr="0093463D" w14:paraId="6C14C5F5" w14:textId="429B002D" w:rsidTr="00A724AB">
        <w:tblPrEx>
          <w:shd w:val="clear" w:color="auto" w:fill="FEFFFE"/>
        </w:tblPrEx>
        <w:trPr>
          <w:trHeight w:val="719"/>
          <w:jc w:val="center"/>
        </w:trPr>
        <w:tc>
          <w:tcPr>
            <w:tcW w:w="3773" w:type="dxa"/>
            <w:vMerge w:val="restart"/>
            <w:tcBorders>
              <w:top w:val="single" w:sz="2" w:space="0" w:color="000000"/>
              <w:left w:val="single" w:sz="2" w:space="0" w:color="000000"/>
              <w:right w:val="single" w:sz="2" w:space="0" w:color="000000"/>
            </w:tcBorders>
            <w:shd w:val="clear" w:color="auto" w:fill="919291"/>
            <w:tcMar>
              <w:top w:w="80" w:type="dxa"/>
              <w:left w:w="80" w:type="dxa"/>
              <w:bottom w:w="80" w:type="dxa"/>
              <w:right w:w="80" w:type="dxa"/>
            </w:tcMar>
          </w:tcPr>
          <w:p w14:paraId="7E108DDB" w14:textId="09B5D427" w:rsidR="00C44671" w:rsidRPr="00AC20AD" w:rsidRDefault="00C44671" w:rsidP="00C44671">
            <w:pPr>
              <w:pStyle w:val="TableStyle3"/>
              <w:rPr>
                <w:rFonts w:ascii="Arial" w:hAnsi="Arial" w:cs="Arial"/>
                <w:b w:val="0"/>
                <w:bCs w:val="0"/>
              </w:rPr>
            </w:pPr>
            <w:r w:rsidRPr="00AC20AD">
              <w:rPr>
                <w:rFonts w:ascii="Arial" w:hAnsi="Arial" w:cs="Arial"/>
                <w:b w:val="0"/>
                <w:bCs w:val="0"/>
              </w:rPr>
              <w:t>To ensure Councillors and staff have the right skills and abilities to be able to deliver the strategic objectives.</w:t>
            </w:r>
          </w:p>
        </w:tc>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1EFEFF" w14:textId="3165D7EC" w:rsidR="00C44671" w:rsidRPr="0093463D" w:rsidRDefault="001A3C1D" w:rsidP="00C44671">
            <w:pPr>
              <w:pStyle w:val="TableStyle2"/>
              <w:rPr>
                <w:rFonts w:ascii="Arial" w:hAnsi="Arial" w:cs="Arial"/>
              </w:rPr>
            </w:pPr>
            <w:r>
              <w:rPr>
                <w:rFonts w:ascii="Arial" w:eastAsia="Arial Unicode MS" w:hAnsi="Arial" w:cs="Arial"/>
              </w:rPr>
              <w:t xml:space="preserve">P.1 - </w:t>
            </w:r>
            <w:r w:rsidR="00C44671">
              <w:rPr>
                <w:rFonts w:ascii="Arial" w:eastAsia="Arial Unicode MS" w:hAnsi="Arial" w:cs="Arial"/>
              </w:rPr>
              <w:t xml:space="preserve">To encourage all Council Members to undertake </w:t>
            </w:r>
            <w:r w:rsidR="004B1AD2">
              <w:rPr>
                <w:rFonts w:ascii="Arial" w:eastAsia="Arial Unicode MS" w:hAnsi="Arial" w:cs="Arial"/>
              </w:rPr>
              <w:t>f</w:t>
            </w:r>
            <w:r w:rsidR="00C44671" w:rsidRPr="0093463D">
              <w:rPr>
                <w:rFonts w:ascii="Arial" w:eastAsia="Arial Unicode MS" w:hAnsi="Arial" w:cs="Arial"/>
              </w:rPr>
              <w:t xml:space="preserve">ormal training </w:t>
            </w:r>
            <w:r w:rsidR="00C44671">
              <w:rPr>
                <w:rFonts w:ascii="Arial" w:eastAsia="Arial Unicode MS" w:hAnsi="Arial" w:cs="Arial"/>
              </w:rPr>
              <w:t>where appropriate</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2960F8" w14:textId="26950D21" w:rsidR="00C44671" w:rsidRPr="0093463D" w:rsidRDefault="00C44671" w:rsidP="00C44671">
            <w:pPr>
              <w:pStyle w:val="TableStyle2"/>
              <w:rPr>
                <w:rFonts w:ascii="Arial" w:hAnsi="Arial" w:cs="Arial"/>
              </w:rPr>
            </w:pPr>
            <w:r w:rsidRPr="0093463D">
              <w:rPr>
                <w:rFonts w:ascii="Arial" w:eastAsia="Arial Unicode MS" w:hAnsi="Arial" w:cs="Arial"/>
              </w:rPr>
              <w:t>Each new</w:t>
            </w:r>
            <w:r>
              <w:rPr>
                <w:rFonts w:ascii="Arial" w:eastAsia="Arial Unicode MS" w:hAnsi="Arial" w:cs="Arial"/>
              </w:rPr>
              <w:t>ly elected</w:t>
            </w:r>
            <w:r w:rsidRPr="0093463D">
              <w:rPr>
                <w:rFonts w:ascii="Arial" w:eastAsia="Arial Unicode MS" w:hAnsi="Arial" w:cs="Arial"/>
              </w:rPr>
              <w:t xml:space="preserve"> </w:t>
            </w:r>
            <w:r>
              <w:rPr>
                <w:rFonts w:ascii="Arial" w:eastAsia="Arial Unicode MS" w:hAnsi="Arial" w:cs="Arial"/>
              </w:rPr>
              <w:t>C</w:t>
            </w:r>
            <w:r w:rsidRPr="0093463D">
              <w:rPr>
                <w:rFonts w:ascii="Arial" w:eastAsia="Arial Unicode MS" w:hAnsi="Arial" w:cs="Arial"/>
              </w:rPr>
              <w:t>ouncillor to</w:t>
            </w:r>
            <w:r>
              <w:rPr>
                <w:rFonts w:ascii="Arial" w:eastAsia="Arial Unicode MS" w:hAnsi="Arial" w:cs="Arial"/>
              </w:rPr>
              <w:t xml:space="preserve"> be inducted with standard training programme.</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79C5E3" w14:textId="77777777" w:rsidR="00C44671" w:rsidRPr="0093463D" w:rsidRDefault="00C44671" w:rsidP="00C44671">
            <w:pPr>
              <w:pStyle w:val="TableStyle2"/>
              <w:rPr>
                <w:rFonts w:ascii="Arial" w:eastAsia="Arial Unicode MS" w:hAnsi="Arial" w:cs="Arial"/>
              </w:rPr>
            </w:pPr>
            <w:r w:rsidRPr="0093463D">
              <w:rPr>
                <w:rFonts w:ascii="Arial" w:eastAsia="Arial Unicode MS" w:hAnsi="Arial" w:cs="Arial"/>
              </w:rPr>
              <w:t>Town Clerk</w:t>
            </w:r>
          </w:p>
          <w:p w14:paraId="3CA96D5B" w14:textId="77777777" w:rsidR="00C44671" w:rsidRPr="0093463D" w:rsidRDefault="00C44671">
            <w:pPr>
              <w:pStyle w:val="TableStyle2"/>
              <w:rPr>
                <w:rFonts w:ascii="Arial" w:hAnsi="Arial" w:cs="Arial"/>
              </w:rPr>
            </w:pPr>
            <w:r w:rsidRPr="0093463D">
              <w:rPr>
                <w:rFonts w:ascii="Arial" w:eastAsia="Arial Unicode MS" w:hAnsi="Arial" w:cs="Arial"/>
              </w:rPr>
              <w:t>Chair of FRGP</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D5185F" w14:textId="578B33B5" w:rsidR="00C44671" w:rsidRPr="0093463D" w:rsidRDefault="00C44671">
            <w:pPr>
              <w:rPr>
                <w:rFonts w:ascii="Arial" w:hAnsi="Arial" w:cs="Arial"/>
                <w:sz w:val="20"/>
                <w:szCs w:val="20"/>
              </w:rPr>
            </w:pPr>
            <w:r>
              <w:rPr>
                <w:rFonts w:ascii="Arial" w:hAnsi="Arial" w:cs="Arial"/>
                <w:sz w:val="20"/>
                <w:szCs w:val="20"/>
              </w:rPr>
              <w:t>Ongoing</w:t>
            </w:r>
          </w:p>
        </w:tc>
        <w:tc>
          <w:tcPr>
            <w:tcW w:w="3690" w:type="dxa"/>
            <w:tcBorders>
              <w:top w:val="single" w:sz="2" w:space="0" w:color="000000"/>
              <w:left w:val="single" w:sz="2" w:space="0" w:color="000000"/>
              <w:bottom w:val="single" w:sz="2" w:space="0" w:color="000000"/>
              <w:right w:val="single" w:sz="2" w:space="0" w:color="000000"/>
            </w:tcBorders>
          </w:tcPr>
          <w:p w14:paraId="4F6291E4" w14:textId="352AA3FD" w:rsidR="00C44671" w:rsidDel="0000772B" w:rsidRDefault="004B1AD2" w:rsidP="00541C54">
            <w:pPr>
              <w:rPr>
                <w:rFonts w:ascii="Arial" w:hAnsi="Arial" w:cs="Arial"/>
                <w:sz w:val="20"/>
                <w:szCs w:val="20"/>
              </w:rPr>
            </w:pPr>
            <w:r>
              <w:rPr>
                <w:rFonts w:ascii="Arial" w:hAnsi="Arial" w:cs="Arial"/>
                <w:sz w:val="20"/>
                <w:szCs w:val="20"/>
              </w:rPr>
              <w:t xml:space="preserve">May &amp; June 2023 - Two Induction sessions undertaken. </w:t>
            </w:r>
          </w:p>
        </w:tc>
      </w:tr>
      <w:tr w:rsidR="00C44671" w:rsidRPr="0093463D" w14:paraId="7AE49694" w14:textId="1383C5FA" w:rsidTr="00A724AB">
        <w:tblPrEx>
          <w:shd w:val="clear" w:color="auto" w:fill="FEFFFE"/>
        </w:tblPrEx>
        <w:trPr>
          <w:trHeight w:val="719"/>
          <w:jc w:val="center"/>
        </w:trPr>
        <w:tc>
          <w:tcPr>
            <w:tcW w:w="3773" w:type="dxa"/>
            <w:vMerge/>
            <w:tcBorders>
              <w:left w:val="single" w:sz="2" w:space="0" w:color="000000"/>
              <w:right w:val="single" w:sz="2" w:space="0" w:color="000000"/>
            </w:tcBorders>
            <w:shd w:val="clear" w:color="auto" w:fill="919291"/>
            <w:tcMar>
              <w:top w:w="80" w:type="dxa"/>
              <w:left w:w="80" w:type="dxa"/>
              <w:bottom w:w="80" w:type="dxa"/>
              <w:right w:w="80" w:type="dxa"/>
            </w:tcMar>
          </w:tcPr>
          <w:p w14:paraId="73FB32D9" w14:textId="60492580" w:rsidR="00C44671" w:rsidRPr="00AC20AD" w:rsidRDefault="00C44671">
            <w:pPr>
              <w:pStyle w:val="TableStyle3"/>
              <w:rPr>
                <w:rFonts w:ascii="Arial" w:eastAsia="Arial Unicode MS" w:hAnsi="Arial" w:cs="Arial"/>
                <w:b w:val="0"/>
                <w:bCs w:val="0"/>
              </w:rPr>
            </w:pPr>
          </w:p>
        </w:tc>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DAAFF0" w14:textId="50FF7E47" w:rsidR="00C44671" w:rsidRPr="0093463D" w:rsidRDefault="001A3C1D">
            <w:pPr>
              <w:pStyle w:val="TableStyle2"/>
              <w:rPr>
                <w:rFonts w:ascii="Arial" w:eastAsia="Arial Unicode MS" w:hAnsi="Arial" w:cs="Arial"/>
              </w:rPr>
            </w:pPr>
            <w:r>
              <w:rPr>
                <w:rFonts w:ascii="Arial" w:hAnsi="Arial" w:cs="Arial"/>
              </w:rPr>
              <w:t xml:space="preserve">P.2 - </w:t>
            </w:r>
            <w:r w:rsidR="00C44671" w:rsidRPr="0093463D">
              <w:rPr>
                <w:rFonts w:ascii="Arial" w:hAnsi="Arial" w:cs="Arial"/>
              </w:rPr>
              <w:t xml:space="preserve">Develop skills of </w:t>
            </w:r>
            <w:r w:rsidR="00C44671">
              <w:rPr>
                <w:rFonts w:ascii="Arial" w:hAnsi="Arial" w:cs="Arial"/>
              </w:rPr>
              <w:t xml:space="preserve">councilors and employed </w:t>
            </w:r>
            <w:r w:rsidR="00C44671" w:rsidRPr="0093463D">
              <w:rPr>
                <w:rFonts w:ascii="Arial" w:hAnsi="Arial" w:cs="Arial"/>
              </w:rPr>
              <w:t>staff</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9C3C78" w14:textId="77777777" w:rsidR="00C44671" w:rsidRPr="0093463D" w:rsidRDefault="00C44671">
            <w:pPr>
              <w:pStyle w:val="TableStyle2"/>
              <w:rPr>
                <w:rFonts w:ascii="Arial" w:eastAsia="Arial Unicode MS" w:hAnsi="Arial" w:cs="Arial"/>
              </w:rPr>
            </w:pPr>
            <w:r>
              <w:rPr>
                <w:rFonts w:ascii="Arial" w:hAnsi="Arial" w:cs="Arial"/>
              </w:rPr>
              <w:t>I</w:t>
            </w:r>
            <w:r w:rsidRPr="0093463D">
              <w:rPr>
                <w:rFonts w:ascii="Arial" w:hAnsi="Arial" w:cs="Arial"/>
              </w:rPr>
              <w:t xml:space="preserve">nvest in training and development of staff </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C87680" w14:textId="77777777" w:rsidR="00C44671" w:rsidRDefault="00C44671">
            <w:pPr>
              <w:pStyle w:val="TableStyle2"/>
              <w:rPr>
                <w:rFonts w:ascii="Arial" w:eastAsia="Arial Unicode MS" w:hAnsi="Arial" w:cs="Arial"/>
              </w:rPr>
            </w:pPr>
            <w:r>
              <w:rPr>
                <w:rFonts w:ascii="Arial" w:eastAsia="Arial Unicode MS" w:hAnsi="Arial" w:cs="Arial"/>
              </w:rPr>
              <w:t>Chair of Personnel Sub-Committee</w:t>
            </w:r>
          </w:p>
          <w:p w14:paraId="1776DB1A" w14:textId="77777777" w:rsidR="00C44671" w:rsidRPr="0093463D" w:rsidRDefault="00C44671">
            <w:pPr>
              <w:pStyle w:val="TableStyle2"/>
              <w:rPr>
                <w:rFonts w:ascii="Arial" w:eastAsia="Arial Unicode MS" w:hAnsi="Arial" w:cs="Arial"/>
              </w:rPr>
            </w:pPr>
            <w:r>
              <w:rPr>
                <w:rFonts w:ascii="Arial" w:eastAsia="Arial Unicode MS" w:hAnsi="Arial" w:cs="Arial"/>
              </w:rPr>
              <w:t>Town Clerk</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C03CAD" w14:textId="27DAFAE7" w:rsidR="00C44671" w:rsidRPr="0093463D" w:rsidRDefault="00C44671" w:rsidP="00C44671">
            <w:pPr>
              <w:rPr>
                <w:rFonts w:ascii="Arial" w:hAnsi="Arial" w:cs="Arial"/>
                <w:sz w:val="20"/>
                <w:szCs w:val="20"/>
              </w:rPr>
            </w:pPr>
            <w:r>
              <w:rPr>
                <w:rFonts w:ascii="Arial" w:hAnsi="Arial" w:cs="Arial"/>
                <w:sz w:val="20"/>
                <w:szCs w:val="20"/>
              </w:rPr>
              <w:t>On-going</w:t>
            </w:r>
          </w:p>
        </w:tc>
        <w:tc>
          <w:tcPr>
            <w:tcW w:w="3690" w:type="dxa"/>
            <w:tcBorders>
              <w:top w:val="single" w:sz="2" w:space="0" w:color="000000"/>
              <w:left w:val="single" w:sz="2" w:space="0" w:color="000000"/>
              <w:bottom w:val="single" w:sz="2" w:space="0" w:color="000000"/>
              <w:right w:val="single" w:sz="2" w:space="0" w:color="000000"/>
            </w:tcBorders>
          </w:tcPr>
          <w:p w14:paraId="2F714FD6" w14:textId="77777777" w:rsidR="004B1AD2" w:rsidRDefault="004B1AD2" w:rsidP="00C44671">
            <w:pPr>
              <w:rPr>
                <w:rFonts w:ascii="Arial" w:hAnsi="Arial" w:cs="Arial"/>
                <w:sz w:val="20"/>
                <w:szCs w:val="20"/>
              </w:rPr>
            </w:pPr>
            <w:r>
              <w:rPr>
                <w:rFonts w:ascii="Arial" w:hAnsi="Arial" w:cs="Arial"/>
                <w:sz w:val="20"/>
                <w:szCs w:val="20"/>
              </w:rPr>
              <w:t>Training undertaken to date:</w:t>
            </w:r>
          </w:p>
          <w:p w14:paraId="459FD59A" w14:textId="613D240C" w:rsidR="00C44671" w:rsidRDefault="004B1AD2" w:rsidP="004B1AD2">
            <w:pPr>
              <w:pStyle w:val="ListParagraph"/>
              <w:numPr>
                <w:ilvl w:val="0"/>
                <w:numId w:val="37"/>
              </w:numPr>
              <w:rPr>
                <w:rFonts w:ascii="Arial" w:hAnsi="Arial" w:cs="Arial"/>
                <w:sz w:val="20"/>
                <w:szCs w:val="20"/>
              </w:rPr>
            </w:pPr>
            <w:r w:rsidRPr="004B1AD2">
              <w:rPr>
                <w:rFonts w:ascii="Arial" w:hAnsi="Arial" w:cs="Arial"/>
                <w:sz w:val="20"/>
                <w:szCs w:val="20"/>
              </w:rPr>
              <w:t xml:space="preserve">Equality &amp; Diversity </w:t>
            </w:r>
          </w:p>
          <w:p w14:paraId="55A77DB8" w14:textId="2D13875F" w:rsidR="004B1AD2" w:rsidRDefault="004B1AD2" w:rsidP="004B1AD2">
            <w:pPr>
              <w:pStyle w:val="ListParagraph"/>
              <w:numPr>
                <w:ilvl w:val="0"/>
                <w:numId w:val="37"/>
              </w:numPr>
              <w:rPr>
                <w:rFonts w:ascii="Arial" w:hAnsi="Arial" w:cs="Arial"/>
                <w:sz w:val="20"/>
                <w:szCs w:val="20"/>
              </w:rPr>
            </w:pPr>
            <w:r>
              <w:rPr>
                <w:rFonts w:ascii="Arial" w:hAnsi="Arial" w:cs="Arial"/>
                <w:sz w:val="20"/>
                <w:szCs w:val="20"/>
              </w:rPr>
              <w:t xml:space="preserve">Induction </w:t>
            </w:r>
          </w:p>
          <w:p w14:paraId="64489A98" w14:textId="0B7BF285" w:rsidR="004B1AD2" w:rsidRDefault="004B1AD2" w:rsidP="004B1AD2">
            <w:pPr>
              <w:pStyle w:val="ListParagraph"/>
              <w:numPr>
                <w:ilvl w:val="0"/>
                <w:numId w:val="37"/>
              </w:numPr>
              <w:rPr>
                <w:rFonts w:ascii="Arial" w:hAnsi="Arial" w:cs="Arial"/>
                <w:sz w:val="20"/>
                <w:szCs w:val="20"/>
              </w:rPr>
            </w:pPr>
            <w:r>
              <w:rPr>
                <w:rFonts w:ascii="Arial" w:hAnsi="Arial" w:cs="Arial"/>
                <w:sz w:val="20"/>
                <w:szCs w:val="20"/>
              </w:rPr>
              <w:t xml:space="preserve">Chairmanship </w:t>
            </w:r>
          </w:p>
          <w:p w14:paraId="76801299" w14:textId="77777777" w:rsidR="004B1AD2" w:rsidRDefault="004B1AD2" w:rsidP="004B1AD2">
            <w:pPr>
              <w:pStyle w:val="ListParagraph"/>
              <w:numPr>
                <w:ilvl w:val="0"/>
                <w:numId w:val="37"/>
              </w:numPr>
              <w:rPr>
                <w:rFonts w:ascii="Arial" w:hAnsi="Arial" w:cs="Arial"/>
                <w:sz w:val="20"/>
                <w:szCs w:val="20"/>
              </w:rPr>
            </w:pPr>
            <w:r>
              <w:rPr>
                <w:rFonts w:ascii="Arial" w:hAnsi="Arial" w:cs="Arial"/>
                <w:sz w:val="20"/>
                <w:szCs w:val="20"/>
              </w:rPr>
              <w:t xml:space="preserve">How to be a good Cllr </w:t>
            </w:r>
          </w:p>
          <w:p w14:paraId="125AFCEB" w14:textId="476189BC" w:rsidR="004B1AD2" w:rsidRDefault="004B1AD2" w:rsidP="004B1AD2">
            <w:pPr>
              <w:pStyle w:val="ListParagraph"/>
              <w:numPr>
                <w:ilvl w:val="0"/>
                <w:numId w:val="37"/>
              </w:numPr>
              <w:rPr>
                <w:rFonts w:ascii="Arial" w:hAnsi="Arial" w:cs="Arial"/>
                <w:sz w:val="20"/>
                <w:szCs w:val="20"/>
              </w:rPr>
            </w:pPr>
            <w:r>
              <w:rPr>
                <w:rFonts w:ascii="Arial" w:hAnsi="Arial" w:cs="Arial"/>
                <w:sz w:val="20"/>
                <w:szCs w:val="20"/>
              </w:rPr>
              <w:t>ILCA (Asst Town Clerk)</w:t>
            </w:r>
          </w:p>
          <w:p w14:paraId="414EBBBF" w14:textId="726C7F6E" w:rsidR="004B1AD2" w:rsidRPr="004B1AD2" w:rsidRDefault="004B1AD2" w:rsidP="004B1AD2">
            <w:pPr>
              <w:pStyle w:val="ListParagraph"/>
              <w:numPr>
                <w:ilvl w:val="0"/>
                <w:numId w:val="37"/>
              </w:numPr>
              <w:rPr>
                <w:rFonts w:ascii="Arial" w:hAnsi="Arial" w:cs="Arial"/>
                <w:sz w:val="20"/>
                <w:szCs w:val="20"/>
              </w:rPr>
            </w:pPr>
            <w:r>
              <w:rPr>
                <w:rFonts w:ascii="Arial" w:hAnsi="Arial" w:cs="Arial"/>
                <w:sz w:val="20"/>
                <w:szCs w:val="20"/>
              </w:rPr>
              <w:t>CILCA and Level 4 Community Governance (Town Clerk)</w:t>
            </w:r>
          </w:p>
        </w:tc>
      </w:tr>
      <w:tr w:rsidR="00C44671" w:rsidRPr="0093463D" w14:paraId="663D1233" w14:textId="04856382" w:rsidTr="00A724AB">
        <w:tblPrEx>
          <w:shd w:val="clear" w:color="auto" w:fill="FEFFFE"/>
        </w:tblPrEx>
        <w:trPr>
          <w:trHeight w:val="719"/>
          <w:jc w:val="center"/>
        </w:trPr>
        <w:tc>
          <w:tcPr>
            <w:tcW w:w="3773" w:type="dxa"/>
            <w:vMerge/>
            <w:tcBorders>
              <w:left w:val="single" w:sz="2" w:space="0" w:color="000000"/>
              <w:right w:val="single" w:sz="2" w:space="0" w:color="000000"/>
            </w:tcBorders>
            <w:shd w:val="clear" w:color="auto" w:fill="919291"/>
            <w:tcMar>
              <w:top w:w="80" w:type="dxa"/>
              <w:left w:w="80" w:type="dxa"/>
              <w:bottom w:w="80" w:type="dxa"/>
              <w:right w:w="80" w:type="dxa"/>
            </w:tcMar>
          </w:tcPr>
          <w:p w14:paraId="2E71B4E3" w14:textId="77777777" w:rsidR="00C44671" w:rsidRDefault="00C44671">
            <w:pPr>
              <w:pStyle w:val="TableStyle3"/>
              <w:rPr>
                <w:rFonts w:ascii="Arial" w:hAnsi="Arial" w:cs="Arial"/>
              </w:rPr>
            </w:pPr>
          </w:p>
        </w:tc>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352B86" w14:textId="3A9DFAF4" w:rsidR="00C44671" w:rsidRPr="0093463D" w:rsidRDefault="001A3C1D">
            <w:pPr>
              <w:pStyle w:val="TableStyle2"/>
              <w:rPr>
                <w:rFonts w:ascii="Arial" w:hAnsi="Arial" w:cs="Arial"/>
              </w:rPr>
            </w:pPr>
            <w:r>
              <w:rPr>
                <w:rFonts w:ascii="Arial" w:hAnsi="Arial" w:cs="Arial"/>
              </w:rPr>
              <w:t xml:space="preserve">P.3 - </w:t>
            </w:r>
            <w:r w:rsidR="00C44671">
              <w:rPr>
                <w:rFonts w:ascii="Arial" w:hAnsi="Arial" w:cs="Arial"/>
              </w:rPr>
              <w:t xml:space="preserve">Achieve better work performance from employees </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D3A353" w14:textId="77777777" w:rsidR="00C44671" w:rsidRPr="0093463D" w:rsidRDefault="00C44671">
            <w:pPr>
              <w:pStyle w:val="TableStyle2"/>
              <w:rPr>
                <w:rFonts w:ascii="Arial" w:hAnsi="Arial" w:cs="Arial"/>
              </w:rPr>
            </w:pPr>
            <w:r>
              <w:rPr>
                <w:rFonts w:ascii="Arial" w:hAnsi="Arial" w:cs="Arial"/>
              </w:rPr>
              <w:t>Undertake</w:t>
            </w:r>
            <w:r w:rsidRPr="0093463D">
              <w:rPr>
                <w:rFonts w:ascii="Arial" w:eastAsia="Arial Unicode MS" w:hAnsi="Arial" w:cs="Arial"/>
              </w:rPr>
              <w:t xml:space="preserve"> performance reviews for </w:t>
            </w:r>
            <w:r>
              <w:rPr>
                <w:rFonts w:ascii="Arial" w:eastAsia="Arial Unicode MS" w:hAnsi="Arial" w:cs="Arial"/>
              </w:rPr>
              <w:t xml:space="preserve">all </w:t>
            </w:r>
            <w:r w:rsidRPr="0093463D">
              <w:rPr>
                <w:rFonts w:ascii="Arial" w:eastAsia="Arial Unicode MS" w:hAnsi="Arial" w:cs="Arial"/>
              </w:rPr>
              <w:t>staff</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2D735B" w14:textId="77777777" w:rsidR="00C44671" w:rsidRDefault="00C44671">
            <w:pPr>
              <w:pStyle w:val="TableStyle2"/>
              <w:rPr>
                <w:rFonts w:ascii="Arial" w:eastAsia="Arial Unicode MS" w:hAnsi="Arial" w:cs="Arial"/>
              </w:rPr>
            </w:pPr>
            <w:r w:rsidRPr="0093463D">
              <w:rPr>
                <w:rFonts w:ascii="Arial" w:eastAsia="Arial Unicode MS" w:hAnsi="Arial" w:cs="Arial"/>
              </w:rPr>
              <w:t>Town Clerk</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AF397C" w14:textId="77777777" w:rsidR="00C44671" w:rsidRDefault="00C44671">
            <w:pPr>
              <w:rPr>
                <w:rFonts w:ascii="Arial" w:hAnsi="Arial" w:cs="Arial"/>
                <w:sz w:val="20"/>
                <w:szCs w:val="20"/>
              </w:rPr>
            </w:pPr>
            <w:r>
              <w:rPr>
                <w:rFonts w:ascii="Arial" w:hAnsi="Arial" w:cs="Arial"/>
                <w:sz w:val="20"/>
                <w:szCs w:val="20"/>
              </w:rPr>
              <w:t>Annually</w:t>
            </w:r>
          </w:p>
        </w:tc>
        <w:tc>
          <w:tcPr>
            <w:tcW w:w="3690" w:type="dxa"/>
            <w:tcBorders>
              <w:top w:val="single" w:sz="2" w:space="0" w:color="000000"/>
              <w:left w:val="single" w:sz="2" w:space="0" w:color="000000"/>
              <w:bottom w:val="single" w:sz="2" w:space="0" w:color="000000"/>
              <w:right w:val="single" w:sz="2" w:space="0" w:color="000000"/>
            </w:tcBorders>
          </w:tcPr>
          <w:p w14:paraId="0C4732E5" w14:textId="2EC4118B" w:rsidR="00C44671" w:rsidRDefault="004B1AD2" w:rsidP="00541C54">
            <w:pPr>
              <w:rPr>
                <w:rFonts w:ascii="Arial" w:hAnsi="Arial" w:cs="Arial"/>
                <w:sz w:val="20"/>
                <w:szCs w:val="20"/>
              </w:rPr>
            </w:pPr>
            <w:r>
              <w:rPr>
                <w:rFonts w:ascii="Arial" w:hAnsi="Arial" w:cs="Arial"/>
                <w:sz w:val="20"/>
                <w:szCs w:val="20"/>
              </w:rPr>
              <w:t>June &amp; August 2023 – Staff appraisals undertaken.</w:t>
            </w:r>
          </w:p>
        </w:tc>
      </w:tr>
      <w:tr w:rsidR="00C44671" w:rsidRPr="0093463D" w14:paraId="66C1D4F6" w14:textId="2278254E" w:rsidTr="00A724AB">
        <w:tblPrEx>
          <w:shd w:val="clear" w:color="auto" w:fill="FEFFFE"/>
        </w:tblPrEx>
        <w:trPr>
          <w:trHeight w:val="871"/>
          <w:jc w:val="center"/>
        </w:trPr>
        <w:tc>
          <w:tcPr>
            <w:tcW w:w="3773" w:type="dxa"/>
            <w:vMerge/>
            <w:tcBorders>
              <w:left w:val="single" w:sz="2" w:space="0" w:color="000000"/>
              <w:right w:val="single" w:sz="2" w:space="0" w:color="000000"/>
            </w:tcBorders>
            <w:shd w:val="clear" w:color="auto" w:fill="919291"/>
            <w:tcMar>
              <w:top w:w="80" w:type="dxa"/>
              <w:left w:w="80" w:type="dxa"/>
              <w:bottom w:w="80" w:type="dxa"/>
              <w:right w:w="80" w:type="dxa"/>
            </w:tcMar>
          </w:tcPr>
          <w:p w14:paraId="4FF02BA8" w14:textId="77777777" w:rsidR="00C44671" w:rsidRPr="0093463D" w:rsidRDefault="00C44671">
            <w:pPr>
              <w:pStyle w:val="TableStyle3"/>
              <w:rPr>
                <w:rFonts w:ascii="Arial" w:eastAsia="Arial Unicode MS" w:hAnsi="Arial" w:cs="Arial"/>
              </w:rPr>
            </w:pPr>
          </w:p>
        </w:tc>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C7B2E8" w14:textId="5A4C3D35" w:rsidR="00C44671" w:rsidRPr="0093463D" w:rsidRDefault="001A3C1D">
            <w:pPr>
              <w:pStyle w:val="TableStyle2"/>
              <w:rPr>
                <w:rFonts w:ascii="Arial" w:hAnsi="Arial" w:cs="Arial"/>
              </w:rPr>
            </w:pPr>
            <w:r>
              <w:rPr>
                <w:rFonts w:ascii="Arial" w:eastAsia="Arial Unicode MS" w:hAnsi="Arial" w:cs="Arial"/>
              </w:rPr>
              <w:t xml:space="preserve">P.4 - </w:t>
            </w:r>
            <w:r w:rsidR="00C44671" w:rsidRPr="0093463D">
              <w:rPr>
                <w:rFonts w:ascii="Arial" w:eastAsia="Arial Unicode MS" w:hAnsi="Arial" w:cs="Arial"/>
              </w:rPr>
              <w:t xml:space="preserve">Increase </w:t>
            </w:r>
            <w:r w:rsidR="00C44671">
              <w:rPr>
                <w:rFonts w:ascii="Arial" w:eastAsia="Arial Unicode MS" w:hAnsi="Arial" w:cs="Arial"/>
              </w:rPr>
              <w:t xml:space="preserve">employed </w:t>
            </w:r>
            <w:r w:rsidR="00C44671" w:rsidRPr="0093463D">
              <w:rPr>
                <w:rFonts w:ascii="Arial" w:eastAsia="Arial Unicode MS" w:hAnsi="Arial" w:cs="Arial"/>
              </w:rPr>
              <w:t>staff professional skills</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27572E" w14:textId="77777777" w:rsidR="00C44671" w:rsidRPr="0093463D" w:rsidRDefault="00C44671">
            <w:pPr>
              <w:pStyle w:val="TableStyle2"/>
              <w:rPr>
                <w:rFonts w:ascii="Arial" w:eastAsia="Arial Unicode MS" w:hAnsi="Arial" w:cs="Arial"/>
              </w:rPr>
            </w:pPr>
            <w:r>
              <w:rPr>
                <w:rFonts w:ascii="Arial" w:eastAsia="Arial Unicode MS" w:hAnsi="Arial" w:cs="Arial"/>
              </w:rPr>
              <w:t>Use outcome of performance review to inform this</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4864F0" w14:textId="77777777" w:rsidR="00C44671" w:rsidRDefault="00C44671">
            <w:pPr>
              <w:pStyle w:val="TableStyle2"/>
              <w:rPr>
                <w:rFonts w:ascii="Arial" w:eastAsia="Arial Unicode MS" w:hAnsi="Arial" w:cs="Arial"/>
              </w:rPr>
            </w:pPr>
            <w:r w:rsidRPr="0093463D">
              <w:rPr>
                <w:rFonts w:ascii="Arial" w:eastAsia="Arial Unicode MS" w:hAnsi="Arial" w:cs="Arial"/>
              </w:rPr>
              <w:t>Town Clerk</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55343D" w14:textId="29F7F3A1" w:rsidR="00C44671" w:rsidRDefault="00C44671">
            <w:pPr>
              <w:rPr>
                <w:rFonts w:ascii="Arial" w:hAnsi="Arial" w:cs="Arial"/>
                <w:sz w:val="20"/>
                <w:szCs w:val="20"/>
              </w:rPr>
            </w:pPr>
            <w:r>
              <w:rPr>
                <w:rFonts w:ascii="Arial" w:hAnsi="Arial" w:cs="Arial"/>
                <w:sz w:val="20"/>
                <w:szCs w:val="20"/>
              </w:rPr>
              <w:t>Annually (review)</w:t>
            </w:r>
          </w:p>
        </w:tc>
        <w:tc>
          <w:tcPr>
            <w:tcW w:w="3690" w:type="dxa"/>
            <w:tcBorders>
              <w:top w:val="single" w:sz="2" w:space="0" w:color="000000"/>
              <w:left w:val="single" w:sz="2" w:space="0" w:color="000000"/>
              <w:bottom w:val="single" w:sz="2" w:space="0" w:color="000000"/>
              <w:right w:val="single" w:sz="2" w:space="0" w:color="000000"/>
            </w:tcBorders>
          </w:tcPr>
          <w:p w14:paraId="763BD7F5" w14:textId="77777777" w:rsidR="00C44671" w:rsidRDefault="00C44671" w:rsidP="00541C54">
            <w:pPr>
              <w:rPr>
                <w:rFonts w:ascii="Arial" w:hAnsi="Arial" w:cs="Arial"/>
                <w:sz w:val="20"/>
                <w:szCs w:val="20"/>
              </w:rPr>
            </w:pPr>
          </w:p>
        </w:tc>
      </w:tr>
      <w:tr w:rsidR="00C44671" w:rsidRPr="0093463D" w14:paraId="17EE2ECA" w14:textId="70D8BBCD" w:rsidTr="00A724AB">
        <w:tblPrEx>
          <w:shd w:val="clear" w:color="auto" w:fill="FEFFFE"/>
        </w:tblPrEx>
        <w:trPr>
          <w:trHeight w:val="871"/>
          <w:jc w:val="center"/>
        </w:trPr>
        <w:tc>
          <w:tcPr>
            <w:tcW w:w="3773" w:type="dxa"/>
            <w:vMerge/>
            <w:tcBorders>
              <w:left w:val="single" w:sz="2" w:space="0" w:color="000000"/>
              <w:right w:val="single" w:sz="2" w:space="0" w:color="000000"/>
            </w:tcBorders>
            <w:shd w:val="clear" w:color="auto" w:fill="919291"/>
            <w:tcMar>
              <w:top w:w="80" w:type="dxa"/>
              <w:left w:w="80" w:type="dxa"/>
              <w:bottom w:w="80" w:type="dxa"/>
              <w:right w:w="80" w:type="dxa"/>
            </w:tcMar>
          </w:tcPr>
          <w:p w14:paraId="3513C22D" w14:textId="77777777" w:rsidR="00C44671" w:rsidRPr="0093463D" w:rsidRDefault="00C44671">
            <w:pPr>
              <w:pStyle w:val="TableStyle3"/>
              <w:rPr>
                <w:rFonts w:ascii="Arial" w:eastAsia="Arial Unicode MS" w:hAnsi="Arial" w:cs="Arial"/>
              </w:rPr>
            </w:pPr>
          </w:p>
        </w:tc>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0D05E6" w14:textId="6A9457A0" w:rsidR="00C44671" w:rsidRPr="0093463D" w:rsidRDefault="001A3C1D">
            <w:pPr>
              <w:pStyle w:val="TableStyle2"/>
              <w:rPr>
                <w:rFonts w:ascii="Arial" w:eastAsia="Arial Unicode MS" w:hAnsi="Arial" w:cs="Arial"/>
              </w:rPr>
            </w:pPr>
            <w:r>
              <w:rPr>
                <w:rFonts w:ascii="Arial" w:hAnsi="Arial" w:cs="Arial"/>
              </w:rPr>
              <w:t xml:space="preserve">P.5 - </w:t>
            </w:r>
            <w:r w:rsidR="00C44671">
              <w:rPr>
                <w:rFonts w:ascii="Arial" w:hAnsi="Arial" w:cs="Arial"/>
              </w:rPr>
              <w:t>Maintain</w:t>
            </w:r>
            <w:r w:rsidR="004B1AD2">
              <w:rPr>
                <w:rFonts w:ascii="Arial" w:hAnsi="Arial" w:cs="Arial"/>
              </w:rPr>
              <w:t>/</w:t>
            </w:r>
            <w:r w:rsidR="00C44671" w:rsidRPr="00F218C8">
              <w:rPr>
                <w:rFonts w:ascii="Arial" w:hAnsi="Arial" w:cs="Arial"/>
              </w:rPr>
              <w:t xml:space="preserve">update relevant policies </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A82251" w14:textId="6B355D0E" w:rsidR="00C44671" w:rsidRDefault="00C44671">
            <w:pPr>
              <w:pStyle w:val="TableStyle2"/>
              <w:rPr>
                <w:rFonts w:ascii="Arial" w:eastAsia="Arial Unicode MS" w:hAnsi="Arial" w:cs="Arial"/>
              </w:rPr>
            </w:pPr>
            <w:r w:rsidRPr="00F218C8">
              <w:rPr>
                <w:rFonts w:ascii="Arial" w:hAnsi="Arial" w:cs="Arial"/>
              </w:rPr>
              <w:t xml:space="preserve">Review and update relevant policies in a timely </w:t>
            </w:r>
            <w:r w:rsidR="004B1AD2" w:rsidRPr="00F218C8">
              <w:rPr>
                <w:rFonts w:ascii="Arial" w:hAnsi="Arial" w:cs="Arial"/>
              </w:rPr>
              <w:t>fashion ensuring</w:t>
            </w:r>
            <w:r w:rsidRPr="00F218C8">
              <w:rPr>
                <w:rFonts w:ascii="Arial" w:hAnsi="Arial" w:cs="Arial"/>
              </w:rPr>
              <w:t xml:space="preserve"> they are </w:t>
            </w:r>
            <w:r w:rsidR="004B1AD2">
              <w:rPr>
                <w:rFonts w:ascii="Arial" w:hAnsi="Arial" w:cs="Arial"/>
              </w:rPr>
              <w:t>current</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396E7E" w14:textId="77777777" w:rsidR="00C44671" w:rsidRDefault="00C44671">
            <w:pPr>
              <w:pStyle w:val="TableStyle2"/>
              <w:rPr>
                <w:rFonts w:ascii="Arial" w:eastAsia="Arial Unicode MS" w:hAnsi="Arial" w:cs="Arial"/>
              </w:rPr>
            </w:pPr>
            <w:r>
              <w:rPr>
                <w:rFonts w:ascii="Arial" w:eastAsia="Arial Unicode MS" w:hAnsi="Arial" w:cs="Arial"/>
              </w:rPr>
              <w:t>Chair of Personnel Sub-Committee</w:t>
            </w:r>
          </w:p>
          <w:p w14:paraId="4750B549" w14:textId="77777777" w:rsidR="00C44671" w:rsidRPr="0093463D" w:rsidRDefault="00C44671">
            <w:pPr>
              <w:pStyle w:val="TableStyle2"/>
              <w:rPr>
                <w:rFonts w:ascii="Arial" w:eastAsia="Arial Unicode MS" w:hAnsi="Arial" w:cs="Arial"/>
              </w:rPr>
            </w:pPr>
            <w:r>
              <w:rPr>
                <w:rFonts w:ascii="Arial" w:eastAsia="Arial Unicode MS" w:hAnsi="Arial" w:cs="Arial"/>
              </w:rPr>
              <w:t>Town Clerk</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477F5E" w14:textId="77777777" w:rsidR="00C44671" w:rsidRDefault="00C44671">
            <w:pPr>
              <w:rPr>
                <w:rFonts w:ascii="Arial" w:hAnsi="Arial" w:cs="Arial"/>
                <w:sz w:val="20"/>
                <w:szCs w:val="20"/>
              </w:rPr>
            </w:pPr>
            <w:r>
              <w:rPr>
                <w:rFonts w:ascii="Arial" w:hAnsi="Arial" w:cs="Arial"/>
                <w:sz w:val="20"/>
                <w:szCs w:val="20"/>
              </w:rPr>
              <w:t>Annually</w:t>
            </w:r>
          </w:p>
        </w:tc>
        <w:tc>
          <w:tcPr>
            <w:tcW w:w="3690" w:type="dxa"/>
            <w:tcBorders>
              <w:top w:val="single" w:sz="2" w:space="0" w:color="000000"/>
              <w:left w:val="single" w:sz="2" w:space="0" w:color="000000"/>
              <w:bottom w:val="single" w:sz="2" w:space="0" w:color="000000"/>
              <w:right w:val="single" w:sz="2" w:space="0" w:color="000000"/>
            </w:tcBorders>
          </w:tcPr>
          <w:p w14:paraId="45A99398" w14:textId="77777777" w:rsidR="00C44671" w:rsidRDefault="00C44671" w:rsidP="00541C54">
            <w:pPr>
              <w:rPr>
                <w:rFonts w:ascii="Arial" w:hAnsi="Arial" w:cs="Arial"/>
                <w:sz w:val="20"/>
                <w:szCs w:val="20"/>
              </w:rPr>
            </w:pPr>
          </w:p>
        </w:tc>
      </w:tr>
      <w:tr w:rsidR="00C44671" w:rsidRPr="0093463D" w14:paraId="2112C5F8" w14:textId="15900C42" w:rsidTr="00A724AB">
        <w:tblPrEx>
          <w:shd w:val="clear" w:color="auto" w:fill="FEFFFE"/>
        </w:tblPrEx>
        <w:trPr>
          <w:trHeight w:val="295"/>
          <w:jc w:val="center"/>
        </w:trPr>
        <w:tc>
          <w:tcPr>
            <w:tcW w:w="3773" w:type="dxa"/>
            <w:vMerge/>
            <w:tcBorders>
              <w:left w:val="single" w:sz="2" w:space="0" w:color="000000"/>
              <w:right w:val="single" w:sz="2" w:space="0" w:color="000000"/>
            </w:tcBorders>
            <w:shd w:val="clear" w:color="auto" w:fill="919291"/>
            <w:tcMar>
              <w:top w:w="80" w:type="dxa"/>
              <w:left w:w="80" w:type="dxa"/>
              <w:bottom w:w="80" w:type="dxa"/>
              <w:right w:w="80" w:type="dxa"/>
            </w:tcMar>
          </w:tcPr>
          <w:p w14:paraId="2785B5C1" w14:textId="77777777" w:rsidR="00C44671" w:rsidRPr="0093463D" w:rsidRDefault="00C44671">
            <w:pPr>
              <w:rPr>
                <w:rFonts w:ascii="Arial" w:hAnsi="Arial" w:cs="Arial"/>
                <w:sz w:val="20"/>
                <w:szCs w:val="20"/>
              </w:rPr>
            </w:pPr>
          </w:p>
        </w:tc>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9A73B2" w14:textId="504AC1D3" w:rsidR="00C44671" w:rsidRPr="0093463D" w:rsidRDefault="001A3C1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hAnsi="Arial" w:cs="Arial"/>
                <w:bCs/>
                <w:sz w:val="20"/>
                <w:szCs w:val="20"/>
              </w:rPr>
            </w:pPr>
            <w:r>
              <w:rPr>
                <w:rFonts w:ascii="Arial" w:hAnsi="Arial" w:cs="Arial"/>
                <w:bCs/>
                <w:sz w:val="20"/>
                <w:szCs w:val="20"/>
              </w:rPr>
              <w:t xml:space="preserve">P.6 - </w:t>
            </w:r>
            <w:r w:rsidR="00C44671" w:rsidRPr="0093463D">
              <w:rPr>
                <w:rFonts w:ascii="Arial" w:hAnsi="Arial" w:cs="Arial"/>
                <w:bCs/>
                <w:sz w:val="20"/>
                <w:szCs w:val="20"/>
              </w:rPr>
              <w:t>To agree the process</w:t>
            </w:r>
            <w:r w:rsidR="00C44671">
              <w:rPr>
                <w:rFonts w:ascii="Arial" w:hAnsi="Arial" w:cs="Arial"/>
                <w:bCs/>
                <w:sz w:val="20"/>
                <w:szCs w:val="20"/>
              </w:rPr>
              <w:t xml:space="preserve"> (or committee) to </w:t>
            </w:r>
            <w:r w:rsidR="00C44671" w:rsidRPr="0093463D">
              <w:rPr>
                <w:rFonts w:ascii="Arial" w:hAnsi="Arial" w:cs="Arial"/>
                <w:bCs/>
                <w:sz w:val="20"/>
                <w:szCs w:val="20"/>
              </w:rPr>
              <w:t>review Council Policies etc.</w:t>
            </w:r>
          </w:p>
          <w:p w14:paraId="7355518C" w14:textId="77777777" w:rsidR="00C44671" w:rsidRPr="0093463D" w:rsidRDefault="00C446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hAnsi="Arial" w:cs="Arial"/>
                <w:sz w:val="20"/>
                <w:szCs w:val="20"/>
              </w:rPr>
            </w:pPr>
          </w:p>
          <w:p w14:paraId="2B26588E" w14:textId="77777777" w:rsidR="00C44671" w:rsidRPr="0093463D" w:rsidRDefault="00C446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hAnsi="Arial" w:cs="Arial"/>
                <w:sz w:val="20"/>
                <w:szCs w:val="20"/>
              </w:rPr>
            </w:pP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1FFA40" w14:textId="124B9D98" w:rsidR="00C44671" w:rsidRPr="0093463D" w:rsidRDefault="00C446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hAnsi="Arial" w:cs="Arial"/>
                <w:sz w:val="20"/>
                <w:szCs w:val="20"/>
              </w:rPr>
            </w:pPr>
            <w:r>
              <w:rPr>
                <w:rFonts w:ascii="Arial" w:hAnsi="Arial" w:cs="Arial"/>
                <w:sz w:val="20"/>
                <w:szCs w:val="20"/>
              </w:rPr>
              <w:t>Process agreed.</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D07211" w14:textId="77777777" w:rsidR="00C44671" w:rsidRPr="00244B0B" w:rsidRDefault="00C44671">
            <w:pPr>
              <w:pStyle w:val="TableStyle2"/>
              <w:rPr>
                <w:rFonts w:ascii="Arial" w:eastAsia="Arial Unicode MS" w:hAnsi="Arial" w:cs="Arial"/>
              </w:rPr>
            </w:pPr>
            <w:r>
              <w:rPr>
                <w:rFonts w:ascii="Arial" w:eastAsia="Arial Unicode MS" w:hAnsi="Arial" w:cs="Arial"/>
              </w:rPr>
              <w:t>Chair of Personnel Sub-Committee</w:t>
            </w:r>
            <w:r w:rsidRPr="0093463D">
              <w:rPr>
                <w:rFonts w:ascii="Arial" w:hAnsi="Arial" w:cs="Arial"/>
              </w:rPr>
              <w:t xml:space="preserve"> Town Clerk</w:t>
            </w:r>
          </w:p>
          <w:p w14:paraId="09B4EA18" w14:textId="77777777" w:rsidR="00C44671" w:rsidRPr="0093463D" w:rsidRDefault="00C44671">
            <w:pPr>
              <w:rPr>
                <w:rFonts w:ascii="Arial" w:hAnsi="Arial" w:cs="Arial"/>
                <w:sz w:val="20"/>
                <w:szCs w:val="20"/>
              </w:rPr>
            </w:pP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854E1E" w14:textId="33CB9C5B" w:rsidR="00C44671" w:rsidRPr="0093463D" w:rsidRDefault="004B1AD2">
            <w:pPr>
              <w:rPr>
                <w:rFonts w:ascii="Arial" w:hAnsi="Arial" w:cs="Arial"/>
                <w:sz w:val="20"/>
                <w:szCs w:val="20"/>
              </w:rPr>
            </w:pPr>
            <w:r>
              <w:rPr>
                <w:rFonts w:ascii="Arial" w:hAnsi="Arial" w:cs="Arial"/>
                <w:sz w:val="20"/>
                <w:szCs w:val="20"/>
              </w:rPr>
              <w:t>Annually</w:t>
            </w:r>
          </w:p>
        </w:tc>
        <w:tc>
          <w:tcPr>
            <w:tcW w:w="3690" w:type="dxa"/>
            <w:tcBorders>
              <w:top w:val="single" w:sz="2" w:space="0" w:color="000000"/>
              <w:left w:val="single" w:sz="2" w:space="0" w:color="000000"/>
              <w:bottom w:val="single" w:sz="2" w:space="0" w:color="000000"/>
              <w:right w:val="single" w:sz="2" w:space="0" w:color="000000"/>
            </w:tcBorders>
          </w:tcPr>
          <w:p w14:paraId="5232F1E1" w14:textId="05049593" w:rsidR="00C44671" w:rsidRDefault="004B1AD2" w:rsidP="00541C54">
            <w:pPr>
              <w:rPr>
                <w:rFonts w:ascii="Arial" w:hAnsi="Arial" w:cs="Arial"/>
                <w:sz w:val="20"/>
                <w:szCs w:val="20"/>
              </w:rPr>
            </w:pPr>
            <w:r>
              <w:rPr>
                <w:rFonts w:ascii="Arial" w:hAnsi="Arial" w:cs="Arial"/>
                <w:sz w:val="20"/>
                <w:szCs w:val="20"/>
              </w:rPr>
              <w:t>Policies have been added to annual Programme of Meetings.</w:t>
            </w:r>
          </w:p>
        </w:tc>
      </w:tr>
      <w:tr w:rsidR="00C44671" w:rsidRPr="0093463D" w14:paraId="57F4FC3A" w14:textId="07761D88" w:rsidTr="006D2736">
        <w:tblPrEx>
          <w:shd w:val="clear" w:color="auto" w:fill="FEFFFE"/>
        </w:tblPrEx>
        <w:trPr>
          <w:trHeight w:val="295"/>
          <w:jc w:val="center"/>
        </w:trPr>
        <w:tc>
          <w:tcPr>
            <w:tcW w:w="3773" w:type="dxa"/>
            <w:vMerge/>
            <w:tcBorders>
              <w:left w:val="single" w:sz="2" w:space="0" w:color="000000"/>
              <w:right w:val="single" w:sz="2" w:space="0" w:color="000000"/>
            </w:tcBorders>
            <w:shd w:val="clear" w:color="auto" w:fill="919291"/>
            <w:tcMar>
              <w:top w:w="80" w:type="dxa"/>
              <w:left w:w="80" w:type="dxa"/>
              <w:bottom w:w="80" w:type="dxa"/>
              <w:right w:w="80" w:type="dxa"/>
            </w:tcMar>
          </w:tcPr>
          <w:p w14:paraId="68417250" w14:textId="77777777" w:rsidR="00C44671" w:rsidRPr="0093463D" w:rsidRDefault="00C44671">
            <w:pPr>
              <w:rPr>
                <w:rFonts w:ascii="Arial" w:hAnsi="Arial" w:cs="Arial"/>
                <w:sz w:val="20"/>
                <w:szCs w:val="20"/>
              </w:rPr>
            </w:pPr>
          </w:p>
        </w:tc>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CB623F" w14:textId="4EA7C501" w:rsidR="00C44671" w:rsidRPr="0093463D" w:rsidRDefault="001A3C1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hAnsi="Arial" w:cs="Arial"/>
                <w:bCs/>
                <w:sz w:val="20"/>
                <w:szCs w:val="20"/>
              </w:rPr>
            </w:pPr>
            <w:r>
              <w:rPr>
                <w:rFonts w:ascii="Arial" w:hAnsi="Arial" w:cs="Arial"/>
                <w:sz w:val="20"/>
                <w:szCs w:val="20"/>
              </w:rPr>
              <w:t xml:space="preserve">P.7 - </w:t>
            </w:r>
            <w:r w:rsidR="00C44671" w:rsidRPr="0093463D">
              <w:rPr>
                <w:rFonts w:ascii="Arial" w:hAnsi="Arial" w:cs="Arial"/>
                <w:sz w:val="20"/>
                <w:szCs w:val="20"/>
              </w:rPr>
              <w:t>Ensure all staff and members are treated fairly</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84D60A" w14:textId="26155898" w:rsidR="00C44671" w:rsidRPr="0093463D" w:rsidRDefault="00C446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hAnsi="Arial" w:cs="Arial"/>
                <w:sz w:val="20"/>
                <w:szCs w:val="20"/>
              </w:rPr>
            </w:pPr>
            <w:r>
              <w:rPr>
                <w:rFonts w:ascii="Arial" w:hAnsi="Arial" w:cs="Arial"/>
                <w:sz w:val="20"/>
                <w:szCs w:val="20"/>
              </w:rPr>
              <w:t>Create a diverse environment and be an equal opportunities employer by working in accordance with the Equal Opportunity Policy.</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B5DF57" w14:textId="77777777" w:rsidR="00C44671" w:rsidRDefault="00C44671">
            <w:pPr>
              <w:rPr>
                <w:rFonts w:ascii="Arial" w:hAnsi="Arial" w:cs="Arial"/>
                <w:sz w:val="20"/>
                <w:szCs w:val="20"/>
              </w:rPr>
            </w:pPr>
            <w:r>
              <w:rPr>
                <w:rFonts w:ascii="Arial" w:hAnsi="Arial" w:cs="Arial"/>
                <w:sz w:val="20"/>
                <w:szCs w:val="20"/>
              </w:rPr>
              <w:t>Chair of Personnel Committee</w:t>
            </w:r>
          </w:p>
          <w:p w14:paraId="27E66258" w14:textId="3645C16E" w:rsidR="00C44671" w:rsidRPr="0093463D" w:rsidRDefault="00C44671">
            <w:pPr>
              <w:rPr>
                <w:rFonts w:ascii="Arial" w:hAnsi="Arial" w:cs="Arial"/>
                <w:sz w:val="20"/>
                <w:szCs w:val="20"/>
              </w:rPr>
            </w:pPr>
            <w:r>
              <w:rPr>
                <w:rFonts w:ascii="Arial" w:hAnsi="Arial" w:cs="Arial"/>
                <w:sz w:val="20"/>
                <w:szCs w:val="20"/>
              </w:rPr>
              <w:t>Town Clerk</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579B7E" w14:textId="4E03BD8B" w:rsidR="00C44671" w:rsidRPr="0093463D" w:rsidRDefault="00C44671">
            <w:pPr>
              <w:rPr>
                <w:rFonts w:ascii="Arial" w:hAnsi="Arial" w:cs="Arial"/>
                <w:sz w:val="20"/>
                <w:szCs w:val="20"/>
              </w:rPr>
            </w:pPr>
            <w:r>
              <w:rPr>
                <w:rFonts w:ascii="Arial" w:hAnsi="Arial" w:cs="Arial"/>
                <w:sz w:val="20"/>
                <w:szCs w:val="20"/>
              </w:rPr>
              <w:t>Ongoing.</w:t>
            </w:r>
          </w:p>
        </w:tc>
        <w:tc>
          <w:tcPr>
            <w:tcW w:w="3690" w:type="dxa"/>
            <w:tcBorders>
              <w:top w:val="single" w:sz="2" w:space="0" w:color="000000"/>
              <w:left w:val="single" w:sz="2" w:space="0" w:color="000000"/>
              <w:bottom w:val="single" w:sz="2" w:space="0" w:color="000000"/>
              <w:right w:val="single" w:sz="2" w:space="0" w:color="000000"/>
            </w:tcBorders>
          </w:tcPr>
          <w:p w14:paraId="5957A73F" w14:textId="77777777" w:rsidR="00C44671" w:rsidRDefault="00C44671" w:rsidP="00541C54">
            <w:pPr>
              <w:rPr>
                <w:rFonts w:ascii="Arial" w:hAnsi="Arial" w:cs="Arial"/>
                <w:sz w:val="20"/>
                <w:szCs w:val="20"/>
              </w:rPr>
            </w:pPr>
          </w:p>
        </w:tc>
      </w:tr>
      <w:tr w:rsidR="006D2736" w:rsidRPr="0093463D" w14:paraId="2FC126AB" w14:textId="77777777" w:rsidTr="00A724AB">
        <w:tblPrEx>
          <w:shd w:val="clear" w:color="auto" w:fill="FEFFFE"/>
        </w:tblPrEx>
        <w:trPr>
          <w:trHeight w:val="295"/>
          <w:jc w:val="center"/>
        </w:trPr>
        <w:tc>
          <w:tcPr>
            <w:tcW w:w="3773" w:type="dxa"/>
            <w:tcBorders>
              <w:left w:val="single" w:sz="2" w:space="0" w:color="000000"/>
              <w:right w:val="single" w:sz="2" w:space="0" w:color="000000"/>
            </w:tcBorders>
            <w:shd w:val="clear" w:color="auto" w:fill="919291"/>
            <w:tcMar>
              <w:top w:w="80" w:type="dxa"/>
              <w:left w:w="80" w:type="dxa"/>
              <w:bottom w:w="80" w:type="dxa"/>
              <w:right w:w="80" w:type="dxa"/>
            </w:tcMar>
          </w:tcPr>
          <w:p w14:paraId="739E97B2" w14:textId="77777777" w:rsidR="006D2736" w:rsidRPr="0093463D" w:rsidRDefault="006D2736">
            <w:pPr>
              <w:rPr>
                <w:rFonts w:ascii="Arial" w:hAnsi="Arial" w:cs="Arial"/>
                <w:sz w:val="20"/>
                <w:szCs w:val="20"/>
              </w:rPr>
            </w:pPr>
          </w:p>
        </w:tc>
        <w:tc>
          <w:tcPr>
            <w:tcW w:w="1927" w:type="dxa"/>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14:paraId="262E6D1E" w14:textId="65329CB6" w:rsidR="006D2736" w:rsidRDefault="006D273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hAnsi="Arial" w:cs="Arial"/>
                <w:sz w:val="20"/>
                <w:szCs w:val="20"/>
              </w:rPr>
            </w:pPr>
            <w:r>
              <w:rPr>
                <w:rFonts w:ascii="Arial" w:hAnsi="Arial" w:cs="Arial"/>
                <w:sz w:val="20"/>
                <w:szCs w:val="20"/>
              </w:rPr>
              <w:t>P.8 – Business continuity</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1CEFA3" w14:textId="580B2030" w:rsidR="006D2736" w:rsidRDefault="006D273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hAnsi="Arial" w:cs="Arial"/>
                <w:sz w:val="20"/>
                <w:szCs w:val="20"/>
              </w:rPr>
            </w:pPr>
            <w:r>
              <w:rPr>
                <w:rFonts w:ascii="Arial" w:hAnsi="Arial" w:cs="Arial"/>
                <w:sz w:val="20"/>
                <w:szCs w:val="20"/>
              </w:rPr>
              <w:t>To ensure processes and sufficient resources are in place to ensure the organisation can operate continuously.</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D28749" w14:textId="0C76DF6C" w:rsidR="006D2736" w:rsidRDefault="006D2736">
            <w:pPr>
              <w:rPr>
                <w:rFonts w:ascii="Arial" w:hAnsi="Arial" w:cs="Arial"/>
                <w:sz w:val="20"/>
                <w:szCs w:val="20"/>
              </w:rPr>
            </w:pPr>
            <w:r>
              <w:rPr>
                <w:rFonts w:ascii="Arial" w:hAnsi="Arial" w:cs="Arial"/>
                <w:sz w:val="20"/>
                <w:szCs w:val="20"/>
              </w:rPr>
              <w:t>Chair of Personnel Committee</w:t>
            </w:r>
          </w:p>
          <w:p w14:paraId="172234F5" w14:textId="7A43B8DB" w:rsidR="006D2736" w:rsidRDefault="006D2736">
            <w:pPr>
              <w:rPr>
                <w:rFonts w:ascii="Arial" w:hAnsi="Arial" w:cs="Arial"/>
                <w:sz w:val="20"/>
                <w:szCs w:val="20"/>
              </w:rPr>
            </w:pPr>
            <w:r>
              <w:rPr>
                <w:rFonts w:ascii="Arial" w:hAnsi="Arial" w:cs="Arial"/>
                <w:sz w:val="20"/>
                <w:szCs w:val="20"/>
              </w:rPr>
              <w:t>Town Clerk</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564E55" w14:textId="580B4CF1" w:rsidR="006D2736" w:rsidRDefault="00A6184E">
            <w:pPr>
              <w:rPr>
                <w:rFonts w:ascii="Arial" w:hAnsi="Arial" w:cs="Arial"/>
                <w:sz w:val="20"/>
                <w:szCs w:val="20"/>
              </w:rPr>
            </w:pPr>
            <w:r>
              <w:rPr>
                <w:rFonts w:ascii="Arial" w:hAnsi="Arial" w:cs="Arial"/>
                <w:sz w:val="20"/>
                <w:szCs w:val="20"/>
              </w:rPr>
              <w:t>Ongoing.</w:t>
            </w:r>
          </w:p>
        </w:tc>
        <w:tc>
          <w:tcPr>
            <w:tcW w:w="3690" w:type="dxa"/>
            <w:tcBorders>
              <w:top w:val="single" w:sz="2" w:space="0" w:color="000000"/>
              <w:left w:val="single" w:sz="2" w:space="0" w:color="000000"/>
              <w:bottom w:val="single" w:sz="2" w:space="0" w:color="000000"/>
              <w:right w:val="single" w:sz="2" w:space="0" w:color="000000"/>
            </w:tcBorders>
          </w:tcPr>
          <w:p w14:paraId="0807D69E" w14:textId="77777777" w:rsidR="006D2736" w:rsidRDefault="006D2736" w:rsidP="00541C54">
            <w:pPr>
              <w:rPr>
                <w:rFonts w:ascii="Arial" w:hAnsi="Arial" w:cs="Arial"/>
                <w:sz w:val="20"/>
                <w:szCs w:val="20"/>
              </w:rPr>
            </w:pPr>
          </w:p>
        </w:tc>
      </w:tr>
    </w:tbl>
    <w:p w14:paraId="6C7D1389" w14:textId="77777777" w:rsidR="00BC4F25" w:rsidRPr="0093463D" w:rsidRDefault="00BC4F25" w:rsidP="00C446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eastAsia="Arial" w:hAnsi="Arial" w:cs="Arial"/>
          <w:b/>
          <w:bCs/>
          <w:sz w:val="20"/>
          <w:szCs w:val="20"/>
        </w:rPr>
      </w:pPr>
    </w:p>
    <w:p w14:paraId="15636024" w14:textId="77777777" w:rsidR="00BC4F25" w:rsidRPr="0093463D" w:rsidRDefault="00BC4F25" w:rsidP="00C446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b/>
          <w:bCs/>
          <w:sz w:val="20"/>
          <w:szCs w:val="20"/>
        </w:rPr>
      </w:pPr>
    </w:p>
    <w:p w14:paraId="7BCC1EAD" w14:textId="77777777" w:rsidR="00A214D2" w:rsidRDefault="00A214D2" w:rsidP="00C446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b/>
          <w:bCs/>
          <w:sz w:val="24"/>
          <w:szCs w:val="24"/>
        </w:rPr>
      </w:pPr>
    </w:p>
    <w:p w14:paraId="43F84882" w14:textId="77777777" w:rsidR="001F73DA" w:rsidRDefault="001F73DA" w:rsidP="00C446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b/>
          <w:bCs/>
          <w:sz w:val="24"/>
          <w:szCs w:val="24"/>
        </w:rPr>
      </w:pPr>
    </w:p>
    <w:p w14:paraId="6672533E" w14:textId="77777777" w:rsidR="00A214D2" w:rsidRDefault="00A214D2" w:rsidP="00C446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b/>
          <w:bCs/>
          <w:sz w:val="24"/>
          <w:szCs w:val="24"/>
        </w:rPr>
      </w:pPr>
    </w:p>
    <w:tbl>
      <w:tblPr>
        <w:tblW w:w="15168" w:type="dxa"/>
        <w:tblInd w:w="-2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007100"/>
        <w:tblLayout w:type="fixed"/>
        <w:tblLook w:val="04A0" w:firstRow="1" w:lastRow="0" w:firstColumn="1" w:lastColumn="0" w:noHBand="0" w:noVBand="1"/>
      </w:tblPr>
      <w:tblGrid>
        <w:gridCol w:w="3686"/>
        <w:gridCol w:w="3969"/>
        <w:gridCol w:w="1843"/>
        <w:gridCol w:w="1985"/>
        <w:gridCol w:w="3685"/>
      </w:tblGrid>
      <w:tr w:rsidR="00C44671" w:rsidRPr="0093463D" w14:paraId="1B40048B" w14:textId="48DC83EE" w:rsidTr="004B1AD2">
        <w:trPr>
          <w:trHeight w:val="291"/>
          <w:tblHeader/>
        </w:trPr>
        <w:tc>
          <w:tcPr>
            <w:tcW w:w="15168" w:type="dxa"/>
            <w:gridSpan w:val="5"/>
            <w:tcBorders>
              <w:top w:val="single" w:sz="2" w:space="0" w:color="000000" w:themeColor="text1"/>
              <w:left w:val="nil"/>
              <w:bottom w:val="single" w:sz="2" w:space="0" w:color="000000" w:themeColor="text1"/>
              <w:right w:val="single" w:sz="2" w:space="0" w:color="000000" w:themeColor="text1"/>
            </w:tcBorders>
            <w:shd w:val="clear" w:color="auto" w:fill="007100"/>
            <w:tcMar>
              <w:top w:w="80" w:type="dxa"/>
              <w:left w:w="80" w:type="dxa"/>
              <w:bottom w:w="80" w:type="dxa"/>
              <w:right w:w="80" w:type="dxa"/>
            </w:tcMar>
          </w:tcPr>
          <w:p w14:paraId="4F46D8D5" w14:textId="77777777" w:rsidR="00C44671" w:rsidRDefault="00C446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b/>
                <w:bCs/>
                <w:color w:val="FFFFFF" w:themeColor="background1"/>
                <w:sz w:val="24"/>
                <w:szCs w:val="24"/>
              </w:rPr>
            </w:pPr>
            <w:r w:rsidRPr="00CC7C0E">
              <w:rPr>
                <w:rFonts w:ascii="Arial" w:hAnsi="Arial" w:cs="Arial"/>
                <w:b/>
                <w:bCs/>
                <w:color w:val="FFFFFF" w:themeColor="background1"/>
                <w:sz w:val="24"/>
                <w:szCs w:val="24"/>
              </w:rPr>
              <w:t>Appeals Committee</w:t>
            </w:r>
          </w:p>
          <w:p w14:paraId="6BF950FF" w14:textId="77777777" w:rsidR="00C44671" w:rsidRPr="00CC7C0E" w:rsidRDefault="00C446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b/>
                <w:bCs/>
                <w:color w:val="FFFFFF" w:themeColor="background1"/>
                <w:sz w:val="24"/>
                <w:szCs w:val="24"/>
              </w:rPr>
            </w:pPr>
          </w:p>
          <w:p w14:paraId="56A53CDF" w14:textId="77777777" w:rsidR="00C44671" w:rsidRPr="00CC7C0E" w:rsidRDefault="00C446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b/>
                <w:bCs/>
                <w:color w:val="FFFFFF" w:themeColor="background1"/>
              </w:rPr>
            </w:pPr>
            <w:r w:rsidRPr="00CC7C0E">
              <w:rPr>
                <w:rFonts w:ascii="Arial" w:hAnsi="Arial" w:cs="Arial"/>
                <w:b/>
                <w:bCs/>
                <w:color w:val="FFFFFF" w:themeColor="background1"/>
              </w:rPr>
              <w:t xml:space="preserve">The Appeals Committee as set out in the Councils Grievance and Disciplinary Procedures, each set up ad hoc to hear a specific </w:t>
            </w:r>
            <w:proofErr w:type="gramStart"/>
            <w:r w:rsidRPr="00CC7C0E">
              <w:rPr>
                <w:rFonts w:ascii="Arial" w:hAnsi="Arial" w:cs="Arial"/>
                <w:b/>
                <w:bCs/>
                <w:color w:val="FFFFFF" w:themeColor="background1"/>
              </w:rPr>
              <w:t>appeal</w:t>
            </w:r>
            <w:proofErr w:type="gramEnd"/>
          </w:p>
          <w:p w14:paraId="4EBE1BE6" w14:textId="77777777" w:rsidR="00C44671" w:rsidRPr="00CC7C0E" w:rsidRDefault="00C44671" w:rsidP="00541C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b/>
                <w:bCs/>
                <w:color w:val="FFFFFF" w:themeColor="background1"/>
                <w:sz w:val="24"/>
                <w:szCs w:val="24"/>
              </w:rPr>
            </w:pPr>
          </w:p>
        </w:tc>
      </w:tr>
      <w:tr w:rsidR="00C44671" w:rsidRPr="0093463D" w14:paraId="6FFFAE72" w14:textId="6E41299B" w:rsidTr="00FF27F1">
        <w:trPr>
          <w:trHeight w:val="291"/>
          <w:tblHeader/>
        </w:trPr>
        <w:tc>
          <w:tcPr>
            <w:tcW w:w="3686" w:type="dxa"/>
            <w:tcBorders>
              <w:top w:val="single" w:sz="2" w:space="0" w:color="000000" w:themeColor="text1"/>
              <w:left w:val="nil"/>
              <w:bottom w:val="single" w:sz="2" w:space="0" w:color="000000" w:themeColor="text1"/>
              <w:right w:val="nil"/>
            </w:tcBorders>
            <w:shd w:val="clear" w:color="auto" w:fill="007100"/>
            <w:tcMar>
              <w:top w:w="80" w:type="dxa"/>
              <w:left w:w="80" w:type="dxa"/>
              <w:bottom w:w="80" w:type="dxa"/>
              <w:right w:w="80" w:type="dxa"/>
            </w:tcMar>
          </w:tcPr>
          <w:p w14:paraId="326BE6C7" w14:textId="77777777" w:rsidR="00C44671" w:rsidRPr="0093463D" w:rsidRDefault="00C44671" w:rsidP="00C44671">
            <w:pPr>
              <w:pStyle w:val="TableStyle3"/>
              <w:rPr>
                <w:rFonts w:ascii="Arial" w:hAnsi="Arial" w:cs="Arial"/>
              </w:rPr>
            </w:pPr>
            <w:r w:rsidRPr="0093463D">
              <w:rPr>
                <w:rFonts w:ascii="Arial" w:eastAsia="Arial Unicode MS" w:hAnsi="Arial" w:cs="Arial"/>
              </w:rPr>
              <w:t>Objectives</w:t>
            </w:r>
          </w:p>
        </w:tc>
        <w:tc>
          <w:tcPr>
            <w:tcW w:w="3969" w:type="dxa"/>
            <w:tcBorders>
              <w:top w:val="single" w:sz="2" w:space="0" w:color="000000" w:themeColor="text1"/>
              <w:left w:val="nil"/>
              <w:bottom w:val="single" w:sz="2" w:space="0" w:color="000000" w:themeColor="text1"/>
              <w:right w:val="nil"/>
            </w:tcBorders>
            <w:shd w:val="clear" w:color="auto" w:fill="007100"/>
            <w:tcMar>
              <w:top w:w="80" w:type="dxa"/>
              <w:left w:w="80" w:type="dxa"/>
              <w:bottom w:w="80" w:type="dxa"/>
              <w:right w:w="80" w:type="dxa"/>
            </w:tcMar>
          </w:tcPr>
          <w:p w14:paraId="70811CAF" w14:textId="77777777" w:rsidR="00C44671" w:rsidRPr="0093463D" w:rsidRDefault="00C44671" w:rsidP="00C44671">
            <w:pPr>
              <w:pStyle w:val="TableStyle3"/>
              <w:rPr>
                <w:rFonts w:ascii="Arial" w:hAnsi="Arial" w:cs="Arial"/>
              </w:rPr>
            </w:pPr>
            <w:r w:rsidRPr="0093463D">
              <w:rPr>
                <w:rFonts w:ascii="Arial" w:eastAsia="Arial Unicode MS" w:hAnsi="Arial" w:cs="Arial"/>
              </w:rPr>
              <w:t>Action</w:t>
            </w:r>
          </w:p>
        </w:tc>
        <w:tc>
          <w:tcPr>
            <w:tcW w:w="1843" w:type="dxa"/>
            <w:tcBorders>
              <w:top w:val="single" w:sz="2" w:space="0" w:color="000000" w:themeColor="text1"/>
              <w:left w:val="nil"/>
              <w:bottom w:val="single" w:sz="2" w:space="0" w:color="000000" w:themeColor="text1"/>
              <w:right w:val="nil"/>
            </w:tcBorders>
            <w:shd w:val="clear" w:color="auto" w:fill="007100"/>
            <w:tcMar>
              <w:top w:w="80" w:type="dxa"/>
              <w:left w:w="80" w:type="dxa"/>
              <w:bottom w:w="80" w:type="dxa"/>
              <w:right w:w="80" w:type="dxa"/>
            </w:tcMar>
          </w:tcPr>
          <w:p w14:paraId="24364EDA" w14:textId="77777777" w:rsidR="00C44671" w:rsidRPr="0093463D" w:rsidRDefault="00C44671" w:rsidP="00C44671">
            <w:pPr>
              <w:pStyle w:val="TableStyle3"/>
              <w:rPr>
                <w:rFonts w:ascii="Arial" w:hAnsi="Arial" w:cs="Arial"/>
              </w:rPr>
            </w:pPr>
            <w:r w:rsidRPr="0093463D">
              <w:rPr>
                <w:rFonts w:ascii="Arial" w:eastAsia="Arial Unicode MS" w:hAnsi="Arial" w:cs="Arial"/>
              </w:rPr>
              <w:t>Responsibility</w:t>
            </w:r>
          </w:p>
        </w:tc>
        <w:tc>
          <w:tcPr>
            <w:tcW w:w="1985" w:type="dxa"/>
            <w:tcBorders>
              <w:top w:val="single" w:sz="2" w:space="0" w:color="000000" w:themeColor="text1"/>
              <w:left w:val="nil"/>
              <w:bottom w:val="single" w:sz="2" w:space="0" w:color="000000" w:themeColor="text1"/>
              <w:right w:val="single" w:sz="2" w:space="0" w:color="000000" w:themeColor="text1"/>
            </w:tcBorders>
            <w:shd w:val="clear" w:color="auto" w:fill="007100"/>
            <w:tcMar>
              <w:top w:w="80" w:type="dxa"/>
              <w:left w:w="80" w:type="dxa"/>
              <w:bottom w:w="80" w:type="dxa"/>
              <w:right w:w="80" w:type="dxa"/>
            </w:tcMar>
          </w:tcPr>
          <w:p w14:paraId="527BBC9D" w14:textId="77777777" w:rsidR="00C44671" w:rsidRPr="0093463D" w:rsidRDefault="00C44671" w:rsidP="00C44671">
            <w:pPr>
              <w:pStyle w:val="TableStyle3"/>
              <w:rPr>
                <w:rFonts w:ascii="Arial" w:hAnsi="Arial" w:cs="Arial"/>
              </w:rPr>
            </w:pPr>
            <w:r w:rsidRPr="0093463D">
              <w:rPr>
                <w:rFonts w:ascii="Arial" w:eastAsia="Arial Unicode MS" w:hAnsi="Arial" w:cs="Arial"/>
              </w:rPr>
              <w:t>Timescale</w:t>
            </w:r>
          </w:p>
        </w:tc>
        <w:tc>
          <w:tcPr>
            <w:tcW w:w="3685" w:type="dxa"/>
            <w:tcBorders>
              <w:top w:val="single" w:sz="2" w:space="0" w:color="000000" w:themeColor="text1"/>
              <w:left w:val="nil"/>
              <w:bottom w:val="single" w:sz="2" w:space="0" w:color="000000" w:themeColor="text1"/>
              <w:right w:val="single" w:sz="2" w:space="0" w:color="000000" w:themeColor="text1"/>
            </w:tcBorders>
            <w:shd w:val="clear" w:color="auto" w:fill="007100"/>
          </w:tcPr>
          <w:p w14:paraId="54E62475" w14:textId="6760BF5F" w:rsidR="00C44671" w:rsidRPr="0093463D" w:rsidRDefault="00C44671" w:rsidP="00541C54">
            <w:pPr>
              <w:pStyle w:val="TableStyle3"/>
              <w:rPr>
                <w:rFonts w:ascii="Arial" w:eastAsia="Arial Unicode MS" w:hAnsi="Arial" w:cs="Arial"/>
              </w:rPr>
            </w:pPr>
            <w:r>
              <w:rPr>
                <w:rFonts w:ascii="Arial" w:eastAsia="Arial Unicode MS" w:hAnsi="Arial" w:cs="Arial"/>
              </w:rPr>
              <w:t>Pro</w:t>
            </w:r>
            <w:r w:rsidR="006A1EB2">
              <w:rPr>
                <w:rFonts w:ascii="Arial" w:eastAsia="Arial Unicode MS" w:hAnsi="Arial" w:cs="Arial"/>
              </w:rPr>
              <w:t>gress</w:t>
            </w:r>
          </w:p>
        </w:tc>
      </w:tr>
      <w:tr w:rsidR="00C44671" w:rsidRPr="0093463D" w14:paraId="23F90D5C" w14:textId="1C116DCE" w:rsidTr="00FF27F1">
        <w:tblPrEx>
          <w:shd w:val="clear" w:color="auto" w:fill="FEFFFE"/>
        </w:tblPrEx>
        <w:trPr>
          <w:trHeight w:val="881"/>
        </w:trPr>
        <w:tc>
          <w:tcPr>
            <w:tcW w:w="368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6A6A6" w:themeFill="background1" w:themeFillShade="A6"/>
            <w:tcMar>
              <w:top w:w="80" w:type="dxa"/>
              <w:left w:w="80" w:type="dxa"/>
              <w:bottom w:w="80" w:type="dxa"/>
              <w:right w:w="80" w:type="dxa"/>
            </w:tcMar>
          </w:tcPr>
          <w:p w14:paraId="3ED43C55" w14:textId="2668B24A" w:rsidR="00C44671" w:rsidRPr="00174229" w:rsidRDefault="00C44671" w:rsidP="00C44671">
            <w:pPr>
              <w:pStyle w:val="TableStyle2"/>
              <w:rPr>
                <w:rFonts w:ascii="Arial" w:eastAsia="Arial Unicode MS" w:hAnsi="Arial" w:cs="Arial"/>
                <w:color w:val="FFFFFF" w:themeColor="background1"/>
              </w:rPr>
            </w:pPr>
            <w:r w:rsidRPr="00174229">
              <w:rPr>
                <w:rFonts w:ascii="Arial" w:eastAsia="Arial Unicode MS" w:hAnsi="Arial" w:cs="Arial"/>
                <w:color w:val="FFFFFF" w:themeColor="background1"/>
              </w:rPr>
              <w:t xml:space="preserve">To hear any grievance or disciplinary matter </w:t>
            </w:r>
          </w:p>
        </w:tc>
        <w:tc>
          <w:tcPr>
            <w:tcW w:w="396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6F1B5886" w14:textId="6B168714" w:rsidR="00C44671" w:rsidRPr="0093463D" w:rsidRDefault="001A3C1D" w:rsidP="00C44671">
            <w:pPr>
              <w:pStyle w:val="TableStyle2"/>
              <w:rPr>
                <w:rFonts w:ascii="Arial" w:hAnsi="Arial" w:cs="Arial"/>
              </w:rPr>
            </w:pPr>
            <w:r>
              <w:rPr>
                <w:rFonts w:ascii="Arial" w:hAnsi="Arial" w:cs="Arial"/>
              </w:rPr>
              <w:t xml:space="preserve">A.1 - </w:t>
            </w:r>
            <w:r w:rsidR="00C44671">
              <w:rPr>
                <w:rFonts w:ascii="Arial" w:hAnsi="Arial" w:cs="Arial"/>
              </w:rPr>
              <w:t>To consider any grievance as set out in the Councils Grievance and Disciplinary Procedures.</w:t>
            </w:r>
          </w:p>
        </w:tc>
        <w:tc>
          <w:tcPr>
            <w:tcW w:w="18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18CD6161" w14:textId="77777777" w:rsidR="00C44671" w:rsidRDefault="00C44671" w:rsidP="00C44671">
            <w:pPr>
              <w:pStyle w:val="TableStyle2"/>
              <w:rPr>
                <w:rFonts w:ascii="Arial" w:hAnsi="Arial" w:cs="Arial"/>
              </w:rPr>
            </w:pPr>
            <w:r>
              <w:rPr>
                <w:rFonts w:ascii="Arial" w:hAnsi="Arial" w:cs="Arial"/>
              </w:rPr>
              <w:t>Town Mayor</w:t>
            </w:r>
          </w:p>
          <w:p w14:paraId="4A97CC42" w14:textId="77777777" w:rsidR="00C44671" w:rsidRDefault="00C44671" w:rsidP="00C44671">
            <w:pPr>
              <w:pStyle w:val="TableStyle2"/>
              <w:rPr>
                <w:rFonts w:ascii="Arial" w:hAnsi="Arial" w:cs="Arial"/>
              </w:rPr>
            </w:pPr>
            <w:r>
              <w:rPr>
                <w:rFonts w:ascii="Arial" w:hAnsi="Arial" w:cs="Arial"/>
              </w:rPr>
              <w:t>Town Clerk</w:t>
            </w:r>
          </w:p>
          <w:p w14:paraId="583A3684" w14:textId="77777777" w:rsidR="00C44671" w:rsidRDefault="00C44671" w:rsidP="00C44671">
            <w:pPr>
              <w:pStyle w:val="TableStyle2"/>
              <w:rPr>
                <w:rFonts w:ascii="Arial" w:hAnsi="Arial" w:cs="Arial"/>
              </w:rPr>
            </w:pPr>
            <w:r>
              <w:rPr>
                <w:rFonts w:ascii="Arial" w:hAnsi="Arial" w:cs="Arial"/>
              </w:rPr>
              <w:t>Chair of RP&amp;P</w:t>
            </w:r>
          </w:p>
          <w:p w14:paraId="4C989483" w14:textId="77777777" w:rsidR="00C44671" w:rsidRDefault="00C44671">
            <w:pPr>
              <w:pStyle w:val="TableStyle2"/>
              <w:rPr>
                <w:rFonts w:ascii="Arial" w:hAnsi="Arial" w:cs="Arial"/>
              </w:rPr>
            </w:pPr>
            <w:r>
              <w:rPr>
                <w:rFonts w:ascii="Arial" w:hAnsi="Arial" w:cs="Arial"/>
              </w:rPr>
              <w:t>Chair of FR&amp;GP</w:t>
            </w:r>
          </w:p>
          <w:p w14:paraId="5F241F73" w14:textId="77777777" w:rsidR="00C44671" w:rsidRDefault="00C44671">
            <w:pPr>
              <w:pStyle w:val="TableStyle2"/>
              <w:rPr>
                <w:rFonts w:ascii="Arial" w:hAnsi="Arial" w:cs="Arial"/>
              </w:rPr>
            </w:pPr>
            <w:r>
              <w:rPr>
                <w:rFonts w:ascii="Arial" w:hAnsi="Arial" w:cs="Arial"/>
              </w:rPr>
              <w:t xml:space="preserve">Chair of Planning &amp; Environment </w:t>
            </w:r>
          </w:p>
          <w:p w14:paraId="0720101C" w14:textId="5578BB46" w:rsidR="00C44671" w:rsidRPr="0093463D" w:rsidRDefault="00C44671">
            <w:pPr>
              <w:pStyle w:val="TableStyle2"/>
              <w:rPr>
                <w:rFonts w:ascii="Arial" w:hAnsi="Arial" w:cs="Arial"/>
              </w:rPr>
            </w:pPr>
            <w:r>
              <w:rPr>
                <w:rFonts w:ascii="Arial" w:hAnsi="Arial" w:cs="Arial"/>
              </w:rPr>
              <w:t>(at least 3 of the above)</w:t>
            </w:r>
          </w:p>
        </w:tc>
        <w:tc>
          <w:tcPr>
            <w:tcW w:w="198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7416A65C" w14:textId="23AB5379" w:rsidR="00C44671" w:rsidRPr="0093463D" w:rsidRDefault="00C44671" w:rsidP="00C44671">
            <w:pPr>
              <w:pStyle w:val="TableStyle2"/>
              <w:rPr>
                <w:rFonts w:ascii="Arial" w:hAnsi="Arial" w:cs="Arial"/>
              </w:rPr>
            </w:pPr>
            <w:r>
              <w:rPr>
                <w:rFonts w:ascii="Arial" w:hAnsi="Arial" w:cs="Arial"/>
              </w:rPr>
              <w:t>As required</w:t>
            </w:r>
          </w:p>
        </w:tc>
        <w:tc>
          <w:tcPr>
            <w:tcW w:w="368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Pr>
          <w:p w14:paraId="63AE2E62" w14:textId="77777777" w:rsidR="00C44671" w:rsidRDefault="00C44671" w:rsidP="00C44671">
            <w:pPr>
              <w:pStyle w:val="TableStyle2"/>
              <w:rPr>
                <w:rFonts w:ascii="Arial" w:hAnsi="Arial" w:cs="Arial"/>
              </w:rPr>
            </w:pPr>
          </w:p>
        </w:tc>
      </w:tr>
      <w:tr w:rsidR="00C44671" w:rsidRPr="0093463D" w14:paraId="4AF3FBEF" w14:textId="2C36486F" w:rsidTr="00FF27F1">
        <w:tblPrEx>
          <w:shd w:val="clear" w:color="auto" w:fill="FEFFFE"/>
        </w:tblPrEx>
        <w:trPr>
          <w:trHeight w:val="881"/>
        </w:trPr>
        <w:tc>
          <w:tcPr>
            <w:tcW w:w="368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6A6A6" w:themeFill="background1" w:themeFillShade="A6"/>
            <w:tcMar>
              <w:top w:w="80" w:type="dxa"/>
              <w:left w:w="80" w:type="dxa"/>
              <w:bottom w:w="80" w:type="dxa"/>
              <w:right w:w="80" w:type="dxa"/>
            </w:tcMar>
          </w:tcPr>
          <w:p w14:paraId="4E916338" w14:textId="19CCC166" w:rsidR="00C44671" w:rsidRPr="00174229" w:rsidRDefault="00C44671" w:rsidP="00C44671">
            <w:pPr>
              <w:pStyle w:val="TableStyle2"/>
              <w:rPr>
                <w:rFonts w:ascii="Arial" w:eastAsia="Arial Unicode MS" w:hAnsi="Arial" w:cs="Arial"/>
                <w:color w:val="FFFFFF" w:themeColor="background1"/>
              </w:rPr>
            </w:pPr>
            <w:r w:rsidRPr="00174229">
              <w:rPr>
                <w:rFonts w:ascii="Arial" w:eastAsia="Arial Unicode MS" w:hAnsi="Arial" w:cs="Arial"/>
                <w:color w:val="FFFFFF" w:themeColor="background1"/>
              </w:rPr>
              <w:t>To consider any appeal against a grievance or disciplinary decision</w:t>
            </w:r>
          </w:p>
        </w:tc>
        <w:tc>
          <w:tcPr>
            <w:tcW w:w="396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3A9828BF" w14:textId="3C12FAC7" w:rsidR="00C44671" w:rsidRDefault="001A3C1D" w:rsidP="00C44671">
            <w:pPr>
              <w:pStyle w:val="TableStyle2"/>
              <w:rPr>
                <w:rFonts w:ascii="Arial" w:hAnsi="Arial" w:cs="Arial"/>
              </w:rPr>
            </w:pPr>
            <w:r>
              <w:rPr>
                <w:rFonts w:ascii="Arial" w:hAnsi="Arial" w:cs="Arial"/>
              </w:rPr>
              <w:t xml:space="preserve">A.2 - </w:t>
            </w:r>
            <w:r w:rsidR="00C44671">
              <w:rPr>
                <w:rFonts w:ascii="Arial" w:hAnsi="Arial" w:cs="Arial"/>
              </w:rPr>
              <w:t>To consider any appeal as set out in the Councils Grievance and Disciplinary Procedures.</w:t>
            </w:r>
          </w:p>
        </w:tc>
        <w:tc>
          <w:tcPr>
            <w:tcW w:w="18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3675FE11" w14:textId="77777777" w:rsidR="00C44671" w:rsidRDefault="00C44671" w:rsidP="00C44671">
            <w:pPr>
              <w:pStyle w:val="TableStyle2"/>
              <w:rPr>
                <w:rFonts w:ascii="Arial" w:hAnsi="Arial" w:cs="Arial"/>
              </w:rPr>
            </w:pPr>
            <w:r>
              <w:rPr>
                <w:rFonts w:ascii="Arial" w:hAnsi="Arial" w:cs="Arial"/>
              </w:rPr>
              <w:t>Town Mayor</w:t>
            </w:r>
          </w:p>
          <w:p w14:paraId="67A09370" w14:textId="77777777" w:rsidR="00C44671" w:rsidRDefault="00C44671" w:rsidP="00C44671">
            <w:pPr>
              <w:pStyle w:val="TableStyle2"/>
              <w:rPr>
                <w:rFonts w:ascii="Arial" w:hAnsi="Arial" w:cs="Arial"/>
              </w:rPr>
            </w:pPr>
            <w:r>
              <w:rPr>
                <w:rFonts w:ascii="Arial" w:hAnsi="Arial" w:cs="Arial"/>
              </w:rPr>
              <w:t>Town Clerk</w:t>
            </w:r>
          </w:p>
          <w:p w14:paraId="1645118C" w14:textId="77777777" w:rsidR="00C44671" w:rsidRDefault="00C44671" w:rsidP="00C44671">
            <w:pPr>
              <w:pStyle w:val="TableStyle2"/>
              <w:rPr>
                <w:rFonts w:ascii="Arial" w:hAnsi="Arial" w:cs="Arial"/>
              </w:rPr>
            </w:pPr>
            <w:r>
              <w:rPr>
                <w:rFonts w:ascii="Arial" w:hAnsi="Arial" w:cs="Arial"/>
              </w:rPr>
              <w:t>Chair of RP&amp;P</w:t>
            </w:r>
          </w:p>
          <w:p w14:paraId="72BEE3E0" w14:textId="77777777" w:rsidR="00C44671" w:rsidRDefault="00C44671">
            <w:pPr>
              <w:pStyle w:val="TableStyle2"/>
              <w:rPr>
                <w:rFonts w:ascii="Arial" w:hAnsi="Arial" w:cs="Arial"/>
              </w:rPr>
            </w:pPr>
            <w:r>
              <w:rPr>
                <w:rFonts w:ascii="Arial" w:hAnsi="Arial" w:cs="Arial"/>
              </w:rPr>
              <w:t>Chair of FR&amp;GP</w:t>
            </w:r>
          </w:p>
          <w:p w14:paraId="2038F52C" w14:textId="77777777" w:rsidR="00C44671" w:rsidRDefault="00C44671">
            <w:pPr>
              <w:pStyle w:val="TableStyle2"/>
              <w:rPr>
                <w:rFonts w:ascii="Arial" w:hAnsi="Arial" w:cs="Arial"/>
              </w:rPr>
            </w:pPr>
            <w:r>
              <w:rPr>
                <w:rFonts w:ascii="Arial" w:hAnsi="Arial" w:cs="Arial"/>
              </w:rPr>
              <w:t xml:space="preserve">Chair of Planning &amp; Environment </w:t>
            </w:r>
          </w:p>
          <w:p w14:paraId="7A5FF336" w14:textId="442268EF" w:rsidR="00C44671" w:rsidRDefault="00C44671">
            <w:pPr>
              <w:pStyle w:val="TableStyle2"/>
              <w:rPr>
                <w:rFonts w:ascii="Arial" w:hAnsi="Arial" w:cs="Arial"/>
              </w:rPr>
            </w:pPr>
            <w:r>
              <w:rPr>
                <w:rFonts w:ascii="Arial" w:hAnsi="Arial" w:cs="Arial"/>
              </w:rPr>
              <w:t>(at least 3 of the above</w:t>
            </w:r>
          </w:p>
        </w:tc>
        <w:tc>
          <w:tcPr>
            <w:tcW w:w="198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4E0257ED" w14:textId="31C4E1FA" w:rsidR="00C44671" w:rsidRDefault="00C44671">
            <w:pPr>
              <w:pStyle w:val="TableStyle2"/>
              <w:rPr>
                <w:rFonts w:ascii="Arial" w:hAnsi="Arial" w:cs="Arial"/>
              </w:rPr>
            </w:pPr>
            <w:r>
              <w:rPr>
                <w:rFonts w:ascii="Arial" w:hAnsi="Arial" w:cs="Arial"/>
              </w:rPr>
              <w:t>As required</w:t>
            </w:r>
          </w:p>
        </w:tc>
        <w:tc>
          <w:tcPr>
            <w:tcW w:w="368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Pr>
          <w:p w14:paraId="39859434" w14:textId="77777777" w:rsidR="00C44671" w:rsidRDefault="00C44671" w:rsidP="00541C54">
            <w:pPr>
              <w:pStyle w:val="TableStyle2"/>
              <w:rPr>
                <w:rFonts w:ascii="Arial" w:hAnsi="Arial" w:cs="Arial"/>
              </w:rPr>
            </w:pPr>
          </w:p>
        </w:tc>
      </w:tr>
    </w:tbl>
    <w:p w14:paraId="32E82F95" w14:textId="322E96F1" w:rsidR="00174229" w:rsidRDefault="008F33BF" w:rsidP="00C44671">
      <w:pPr>
        <w:jc w:val="both"/>
        <w:rPr>
          <w:rFonts w:ascii="Arial" w:hAnsi="Arial" w:cs="Arial"/>
        </w:rPr>
      </w:pPr>
      <w:r>
        <w:rPr>
          <w:rFonts w:ascii="Arial" w:hAnsi="Arial" w:cs="Arial"/>
        </w:rPr>
        <w:tab/>
      </w:r>
    </w:p>
    <w:tbl>
      <w:tblPr>
        <w:tblW w:w="850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007100"/>
        <w:tblLayout w:type="fixed"/>
        <w:tblLook w:val="04A0" w:firstRow="1" w:lastRow="0" w:firstColumn="1" w:lastColumn="0" w:noHBand="0" w:noVBand="1"/>
      </w:tblPr>
      <w:tblGrid>
        <w:gridCol w:w="5532"/>
        <w:gridCol w:w="1131"/>
        <w:gridCol w:w="1845"/>
      </w:tblGrid>
      <w:tr w:rsidR="00547845" w:rsidRPr="0093463D" w14:paraId="7144C9C5" w14:textId="77777777" w:rsidTr="004C0667">
        <w:trPr>
          <w:trHeight w:val="438"/>
          <w:tblHeader/>
          <w:jc w:val="center"/>
        </w:trPr>
        <w:tc>
          <w:tcPr>
            <w:tcW w:w="8508" w:type="dxa"/>
            <w:gridSpan w:val="3"/>
            <w:tcBorders>
              <w:top w:val="single" w:sz="2" w:space="0" w:color="000000"/>
              <w:left w:val="single" w:sz="2" w:space="0" w:color="000000"/>
              <w:bottom w:val="single" w:sz="2" w:space="0" w:color="000000"/>
              <w:right w:val="single" w:sz="2" w:space="0" w:color="000000"/>
            </w:tcBorders>
            <w:shd w:val="clear" w:color="auto" w:fill="007100"/>
            <w:tcMar>
              <w:top w:w="80" w:type="dxa"/>
              <w:left w:w="80" w:type="dxa"/>
              <w:bottom w:w="80" w:type="dxa"/>
              <w:right w:w="80" w:type="dxa"/>
            </w:tcMar>
          </w:tcPr>
          <w:p w14:paraId="43B05669" w14:textId="2F1BE85D" w:rsidR="00547845" w:rsidRDefault="00547845" w:rsidP="004C066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b/>
                <w:bCs/>
                <w:color w:val="FFFFFF" w:themeColor="background1"/>
                <w:sz w:val="24"/>
                <w:szCs w:val="24"/>
              </w:rPr>
            </w:pPr>
            <w:r>
              <w:rPr>
                <w:rFonts w:ascii="Arial" w:hAnsi="Arial" w:cs="Arial"/>
                <w:b/>
                <w:bCs/>
                <w:color w:val="FFFFFF" w:themeColor="background1"/>
                <w:sz w:val="24"/>
                <w:szCs w:val="24"/>
              </w:rPr>
              <w:lastRenderedPageBreak/>
              <w:t xml:space="preserve">Council </w:t>
            </w:r>
            <w:r w:rsidRPr="00CC7C0E">
              <w:rPr>
                <w:rFonts w:ascii="Arial" w:hAnsi="Arial" w:cs="Arial"/>
                <w:b/>
                <w:bCs/>
                <w:color w:val="FFFFFF" w:themeColor="background1"/>
                <w:sz w:val="24"/>
                <w:szCs w:val="24"/>
              </w:rPr>
              <w:t>Policies</w:t>
            </w:r>
          </w:p>
          <w:p w14:paraId="5EEFC79E" w14:textId="77777777" w:rsidR="00547845" w:rsidRDefault="00547845" w:rsidP="004C0667">
            <w:pPr>
              <w:pStyle w:val="Default"/>
              <w:tabs>
                <w:tab w:val="left" w:pos="560"/>
                <w:tab w:val="left" w:pos="1120"/>
                <w:tab w:val="left" w:pos="1680"/>
                <w:tab w:val="left" w:pos="2240"/>
                <w:tab w:val="left" w:pos="2800"/>
                <w:tab w:val="left" w:pos="294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hAnsi="Arial" w:cs="Arial"/>
                <w:b/>
                <w:bCs/>
                <w:color w:val="FFFFFF" w:themeColor="background1"/>
                <w:sz w:val="24"/>
                <w:szCs w:val="24"/>
              </w:rPr>
            </w:pPr>
            <w:r>
              <w:rPr>
                <w:rFonts w:ascii="Arial" w:hAnsi="Arial" w:cs="Arial"/>
                <w:b/>
                <w:bCs/>
                <w:color w:val="FFFFFF" w:themeColor="background1"/>
                <w:sz w:val="24"/>
                <w:szCs w:val="24"/>
              </w:rPr>
              <w:tab/>
            </w:r>
            <w:r>
              <w:rPr>
                <w:rFonts w:ascii="Arial" w:hAnsi="Arial" w:cs="Arial"/>
                <w:b/>
                <w:bCs/>
                <w:color w:val="FFFFFF" w:themeColor="background1"/>
                <w:sz w:val="24"/>
                <w:szCs w:val="24"/>
              </w:rPr>
              <w:tab/>
            </w:r>
            <w:r>
              <w:rPr>
                <w:rFonts w:ascii="Arial" w:hAnsi="Arial" w:cs="Arial"/>
                <w:b/>
                <w:bCs/>
                <w:color w:val="FFFFFF" w:themeColor="background1"/>
                <w:sz w:val="24"/>
                <w:szCs w:val="24"/>
              </w:rPr>
              <w:tab/>
            </w:r>
            <w:r>
              <w:rPr>
                <w:rFonts w:ascii="Arial" w:hAnsi="Arial" w:cs="Arial"/>
                <w:b/>
                <w:bCs/>
                <w:color w:val="FFFFFF" w:themeColor="background1"/>
                <w:sz w:val="24"/>
                <w:szCs w:val="24"/>
              </w:rPr>
              <w:tab/>
            </w:r>
            <w:r>
              <w:rPr>
                <w:rFonts w:ascii="Arial" w:hAnsi="Arial" w:cs="Arial"/>
                <w:b/>
                <w:bCs/>
                <w:color w:val="FFFFFF" w:themeColor="background1"/>
                <w:sz w:val="24"/>
                <w:szCs w:val="24"/>
              </w:rPr>
              <w:tab/>
            </w:r>
            <w:r>
              <w:rPr>
                <w:rFonts w:ascii="Arial" w:hAnsi="Arial" w:cs="Arial"/>
                <w:b/>
                <w:bCs/>
                <w:color w:val="FFFFFF" w:themeColor="background1"/>
                <w:sz w:val="24"/>
                <w:szCs w:val="24"/>
              </w:rPr>
              <w:tab/>
            </w:r>
            <w:r>
              <w:rPr>
                <w:rFonts w:ascii="Arial" w:hAnsi="Arial" w:cs="Arial"/>
                <w:b/>
                <w:bCs/>
                <w:color w:val="FFFFFF" w:themeColor="background1"/>
                <w:sz w:val="24"/>
                <w:szCs w:val="24"/>
              </w:rPr>
              <w:tab/>
            </w:r>
            <w:r>
              <w:rPr>
                <w:rFonts w:ascii="Arial" w:hAnsi="Arial" w:cs="Arial"/>
                <w:b/>
                <w:bCs/>
                <w:color w:val="FFFFFF" w:themeColor="background1"/>
                <w:sz w:val="24"/>
                <w:szCs w:val="24"/>
              </w:rPr>
              <w:tab/>
            </w:r>
          </w:p>
          <w:p w14:paraId="2FC9F18F" w14:textId="77777777" w:rsidR="00547845" w:rsidRPr="00CC7C0E" w:rsidRDefault="00547845" w:rsidP="004C066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eastAsia="Arial" w:hAnsi="Arial" w:cs="Arial"/>
                <w:b/>
                <w:bCs/>
                <w:sz w:val="24"/>
                <w:szCs w:val="24"/>
              </w:rPr>
            </w:pPr>
            <w:r>
              <w:rPr>
                <w:rFonts w:ascii="Arial" w:hAnsi="Arial" w:cs="Arial"/>
                <w:b/>
                <w:bCs/>
                <w:color w:val="FFFFFF" w:themeColor="background1"/>
                <w:sz w:val="24"/>
                <w:szCs w:val="24"/>
              </w:rPr>
              <w:t>Town Council Policy Documents are available via this link for public viewing (</w:t>
            </w:r>
            <w:hyperlink r:id="rId10" w:history="1">
              <w:r w:rsidRPr="00C93F0F">
                <w:rPr>
                  <w:rFonts w:ascii="Times New Roman" w:hAnsi="Times New Roman" w:cs="Times New Roman"/>
                  <w:color w:val="0000FF"/>
                  <w:sz w:val="24"/>
                  <w:szCs w:val="24"/>
                  <w:u w:val="single"/>
                  <w14:textOutline w14:w="0" w14:cap="rnd" w14:cmpd="sng" w14:algn="ctr">
                    <w14:noFill/>
                    <w14:prstDash w14:val="solid"/>
                    <w14:bevel/>
                  </w14:textOutline>
                </w:rPr>
                <w:t>https://www.boveytracey.gov.uk/Town-Council-Governance/Town-Council/</w:t>
              </w:r>
            </w:hyperlink>
            <w:r>
              <w:rPr>
                <w:rFonts w:ascii="Times New Roman" w:hAnsi="Times New Roman" w:cs="Times New Roman"/>
                <w:color w:val="auto"/>
                <w:sz w:val="24"/>
                <w:szCs w:val="24"/>
                <w14:textOutline w14:w="0" w14:cap="rnd" w14:cmpd="sng" w14:algn="ctr">
                  <w14:noFill/>
                  <w14:prstDash w14:val="solid"/>
                  <w14:bevel/>
                </w14:textOutline>
              </w:rPr>
              <w:t>)</w:t>
            </w:r>
            <w:r>
              <w:rPr>
                <w:rFonts w:ascii="Arial" w:hAnsi="Arial" w:cs="Arial"/>
                <w:b/>
                <w:bCs/>
                <w:color w:val="FFFFFF" w:themeColor="background1"/>
                <w:sz w:val="24"/>
                <w:szCs w:val="24"/>
              </w:rPr>
              <w:t>.  Policies regulate and assist the Council in dealing with business effectively and within the law.  All Town Councillors are expected to be aware of them to have a general understanding of the contents.  The Town Clerk will advise on the detail of correct procedure.</w:t>
            </w:r>
          </w:p>
        </w:tc>
      </w:tr>
      <w:tr w:rsidR="00547845" w:rsidRPr="0093463D" w14:paraId="5950EC34" w14:textId="77777777" w:rsidTr="004C0667">
        <w:trPr>
          <w:trHeight w:val="438"/>
          <w:tblHeader/>
          <w:jc w:val="center"/>
        </w:trPr>
        <w:tc>
          <w:tcPr>
            <w:tcW w:w="5532" w:type="dxa"/>
            <w:tcBorders>
              <w:top w:val="single" w:sz="2" w:space="0" w:color="000000"/>
              <w:left w:val="single" w:sz="2" w:space="0" w:color="000000"/>
              <w:bottom w:val="single" w:sz="2" w:space="0" w:color="000000"/>
              <w:right w:val="nil"/>
            </w:tcBorders>
            <w:shd w:val="clear" w:color="auto" w:fill="007100"/>
            <w:tcMar>
              <w:top w:w="80" w:type="dxa"/>
              <w:left w:w="80" w:type="dxa"/>
              <w:bottom w:w="80" w:type="dxa"/>
              <w:right w:w="80" w:type="dxa"/>
            </w:tcMar>
          </w:tcPr>
          <w:p w14:paraId="76FD8E10" w14:textId="77777777" w:rsidR="00547845" w:rsidRPr="0093463D" w:rsidRDefault="00547845" w:rsidP="004C0667">
            <w:pPr>
              <w:pStyle w:val="TableStyle3"/>
              <w:rPr>
                <w:rFonts w:ascii="Arial" w:hAnsi="Arial" w:cs="Arial"/>
              </w:rPr>
            </w:pPr>
            <w:r w:rsidRPr="0093463D">
              <w:rPr>
                <w:rFonts w:ascii="Arial" w:eastAsia="Arial Unicode MS" w:hAnsi="Arial" w:cs="Arial"/>
              </w:rPr>
              <w:t>Policy</w:t>
            </w:r>
          </w:p>
        </w:tc>
        <w:tc>
          <w:tcPr>
            <w:tcW w:w="1131" w:type="dxa"/>
            <w:tcBorders>
              <w:top w:val="single" w:sz="2" w:space="0" w:color="000000"/>
              <w:left w:val="nil"/>
              <w:bottom w:val="single" w:sz="2" w:space="0" w:color="000000"/>
              <w:right w:val="nil"/>
            </w:tcBorders>
            <w:shd w:val="clear" w:color="auto" w:fill="007100"/>
            <w:tcMar>
              <w:top w:w="80" w:type="dxa"/>
              <w:left w:w="80" w:type="dxa"/>
              <w:bottom w:w="80" w:type="dxa"/>
              <w:right w:w="80" w:type="dxa"/>
            </w:tcMar>
          </w:tcPr>
          <w:p w14:paraId="783FF39F" w14:textId="27D59B70" w:rsidR="00547845" w:rsidRPr="0093463D" w:rsidRDefault="00547845" w:rsidP="004C0667">
            <w:pPr>
              <w:pStyle w:val="TableStyle3"/>
              <w:rPr>
                <w:rFonts w:ascii="Arial" w:hAnsi="Arial" w:cs="Arial"/>
              </w:rPr>
            </w:pPr>
            <w:r>
              <w:rPr>
                <w:rFonts w:ascii="Arial" w:eastAsia="Arial Unicode MS" w:hAnsi="Arial" w:cs="Arial"/>
              </w:rPr>
              <w:t xml:space="preserve">Last Review </w:t>
            </w:r>
            <w:r w:rsidRPr="0093463D">
              <w:rPr>
                <w:rFonts w:ascii="Arial" w:eastAsia="Arial Unicode MS" w:hAnsi="Arial" w:cs="Arial"/>
              </w:rPr>
              <w:t>Date</w:t>
            </w:r>
          </w:p>
        </w:tc>
        <w:tc>
          <w:tcPr>
            <w:tcW w:w="1845" w:type="dxa"/>
            <w:tcBorders>
              <w:top w:val="single" w:sz="2" w:space="0" w:color="000000"/>
              <w:left w:val="nil"/>
              <w:bottom w:val="single" w:sz="2" w:space="0" w:color="000000"/>
              <w:right w:val="single" w:sz="2" w:space="0" w:color="000000"/>
            </w:tcBorders>
            <w:shd w:val="clear" w:color="auto" w:fill="007100"/>
          </w:tcPr>
          <w:p w14:paraId="487205AF" w14:textId="77777777" w:rsidR="00547845" w:rsidRPr="0093463D" w:rsidRDefault="00547845" w:rsidP="004C0667">
            <w:pPr>
              <w:pStyle w:val="TableStyle3"/>
              <w:rPr>
                <w:rFonts w:ascii="Arial" w:eastAsia="Arial Unicode MS" w:hAnsi="Arial" w:cs="Arial"/>
              </w:rPr>
            </w:pPr>
            <w:r w:rsidRPr="0093463D">
              <w:rPr>
                <w:rFonts w:ascii="Arial" w:eastAsia="Arial Unicode MS" w:hAnsi="Arial" w:cs="Arial"/>
              </w:rPr>
              <w:t xml:space="preserve">Responsibility for Review </w:t>
            </w:r>
          </w:p>
        </w:tc>
      </w:tr>
      <w:tr w:rsidR="00547845" w:rsidRPr="0093463D" w14:paraId="7ADCED9C" w14:textId="77777777" w:rsidTr="004C0667">
        <w:tblPrEx>
          <w:shd w:val="clear" w:color="auto" w:fill="FEFFFE"/>
        </w:tblPrEx>
        <w:trPr>
          <w:trHeight w:val="220"/>
          <w:jc w:val="center"/>
        </w:trPr>
        <w:tc>
          <w:tcPr>
            <w:tcW w:w="5532" w:type="dxa"/>
            <w:tcBorders>
              <w:top w:val="single" w:sz="2" w:space="0" w:color="000000"/>
              <w:left w:val="single" w:sz="2" w:space="0" w:color="000000"/>
              <w:bottom w:val="single" w:sz="2" w:space="0" w:color="000000"/>
              <w:right w:val="single" w:sz="2" w:space="0" w:color="000000"/>
            </w:tcBorders>
            <w:shd w:val="clear" w:color="auto" w:fill="919291"/>
            <w:tcMar>
              <w:top w:w="80" w:type="dxa"/>
              <w:left w:w="80" w:type="dxa"/>
              <w:bottom w:w="80" w:type="dxa"/>
              <w:right w:w="80" w:type="dxa"/>
            </w:tcMar>
          </w:tcPr>
          <w:p w14:paraId="10827ABC" w14:textId="77777777" w:rsidR="00547845" w:rsidRPr="0093463D" w:rsidRDefault="00547845" w:rsidP="004C0667">
            <w:pPr>
              <w:rPr>
                <w:rFonts w:ascii="Arial" w:hAnsi="Arial" w:cs="Arial"/>
                <w:color w:val="FFFFFF" w:themeColor="background1"/>
                <w:sz w:val="20"/>
                <w:szCs w:val="20"/>
              </w:rPr>
            </w:pPr>
            <w:r w:rsidRPr="0093463D">
              <w:rPr>
                <w:rFonts w:ascii="Arial" w:hAnsi="Arial" w:cs="Arial"/>
                <w:color w:val="FFFFFF" w:themeColor="background1"/>
                <w:sz w:val="20"/>
                <w:szCs w:val="20"/>
              </w:rPr>
              <w:t>Asset Register</w:t>
            </w:r>
          </w:p>
        </w:tc>
        <w:tc>
          <w:tcPr>
            <w:tcW w:w="1131"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8AB2ABA" w14:textId="768A4294" w:rsidR="00547845" w:rsidRDefault="00547845" w:rsidP="004C0667">
            <w:pPr>
              <w:rPr>
                <w:rFonts w:ascii="Arial" w:hAnsi="Arial" w:cs="Arial"/>
                <w:sz w:val="20"/>
                <w:szCs w:val="20"/>
              </w:rPr>
            </w:pPr>
            <w:r>
              <w:rPr>
                <w:rFonts w:ascii="Arial" w:hAnsi="Arial" w:cs="Arial"/>
                <w:sz w:val="20"/>
                <w:szCs w:val="20"/>
              </w:rPr>
              <w:t>Sept 202</w:t>
            </w:r>
            <w:r w:rsidR="004F4FF0">
              <w:rPr>
                <w:rFonts w:ascii="Arial" w:hAnsi="Arial" w:cs="Arial"/>
                <w:sz w:val="20"/>
                <w:szCs w:val="20"/>
              </w:rPr>
              <w:t>3</w:t>
            </w:r>
          </w:p>
        </w:tc>
        <w:tc>
          <w:tcPr>
            <w:tcW w:w="1845" w:type="dxa"/>
            <w:tcBorders>
              <w:top w:val="single" w:sz="2" w:space="0" w:color="000000"/>
              <w:left w:val="single" w:sz="2" w:space="0" w:color="000000"/>
              <w:bottom w:val="single" w:sz="2" w:space="0" w:color="000000"/>
              <w:right w:val="single" w:sz="2" w:space="0" w:color="000000"/>
            </w:tcBorders>
            <w:shd w:val="clear" w:color="auto" w:fill="FEFFFE"/>
          </w:tcPr>
          <w:p w14:paraId="599316C2" w14:textId="77777777" w:rsidR="00547845" w:rsidRPr="0093463D" w:rsidRDefault="00547845" w:rsidP="004C0667">
            <w:pPr>
              <w:rPr>
                <w:rFonts w:ascii="Arial" w:hAnsi="Arial" w:cs="Arial"/>
                <w:sz w:val="20"/>
                <w:szCs w:val="20"/>
              </w:rPr>
            </w:pPr>
            <w:r>
              <w:rPr>
                <w:rFonts w:ascii="Arial" w:hAnsi="Arial" w:cs="Arial"/>
                <w:sz w:val="20"/>
                <w:szCs w:val="20"/>
              </w:rPr>
              <w:t xml:space="preserve">Full Council </w:t>
            </w:r>
          </w:p>
        </w:tc>
      </w:tr>
      <w:tr w:rsidR="00547845" w:rsidRPr="0093463D" w14:paraId="5BC809D8" w14:textId="77777777" w:rsidTr="004C0667">
        <w:tblPrEx>
          <w:shd w:val="clear" w:color="auto" w:fill="FEFFFE"/>
        </w:tblPrEx>
        <w:trPr>
          <w:trHeight w:val="220"/>
          <w:jc w:val="center"/>
        </w:trPr>
        <w:tc>
          <w:tcPr>
            <w:tcW w:w="5532" w:type="dxa"/>
            <w:tcBorders>
              <w:top w:val="single" w:sz="2" w:space="0" w:color="000000"/>
              <w:left w:val="single" w:sz="2" w:space="0" w:color="000000"/>
              <w:bottom w:val="single" w:sz="2" w:space="0" w:color="000000"/>
              <w:right w:val="single" w:sz="2" w:space="0" w:color="000000"/>
            </w:tcBorders>
            <w:shd w:val="clear" w:color="auto" w:fill="919291"/>
            <w:tcMar>
              <w:top w:w="80" w:type="dxa"/>
              <w:left w:w="80" w:type="dxa"/>
              <w:bottom w:w="80" w:type="dxa"/>
              <w:right w:w="80" w:type="dxa"/>
            </w:tcMar>
          </w:tcPr>
          <w:p w14:paraId="08947169" w14:textId="77777777" w:rsidR="00547845" w:rsidRPr="0093463D" w:rsidRDefault="00547845" w:rsidP="004C0667">
            <w:pPr>
              <w:rPr>
                <w:rFonts w:ascii="Arial" w:hAnsi="Arial" w:cs="Arial"/>
                <w:color w:val="FFFFFF" w:themeColor="background1"/>
                <w:sz w:val="20"/>
                <w:szCs w:val="20"/>
              </w:rPr>
            </w:pPr>
            <w:r w:rsidRPr="0093463D">
              <w:rPr>
                <w:rFonts w:ascii="Arial" w:hAnsi="Arial" w:cs="Arial"/>
                <w:color w:val="FFFFFF" w:themeColor="background1"/>
                <w:sz w:val="20"/>
                <w:szCs w:val="20"/>
              </w:rPr>
              <w:t>Code of Conduct</w:t>
            </w:r>
            <w:r w:rsidRPr="0093463D" w:rsidDel="00C92302">
              <w:rPr>
                <w:rFonts w:ascii="Arial" w:hAnsi="Arial" w:cs="Arial"/>
                <w:color w:val="FFFFFF" w:themeColor="background1"/>
                <w:sz w:val="20"/>
                <w:szCs w:val="20"/>
              </w:rPr>
              <w:t xml:space="preserve"> </w:t>
            </w:r>
          </w:p>
        </w:tc>
        <w:tc>
          <w:tcPr>
            <w:tcW w:w="1131"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1CF86D0" w14:textId="177D78D2" w:rsidR="00547845" w:rsidRPr="0093463D" w:rsidRDefault="00547845" w:rsidP="004C0667">
            <w:pPr>
              <w:rPr>
                <w:rFonts w:ascii="Arial" w:hAnsi="Arial" w:cs="Arial"/>
                <w:sz w:val="20"/>
                <w:szCs w:val="20"/>
              </w:rPr>
            </w:pPr>
            <w:r>
              <w:rPr>
                <w:rFonts w:ascii="Arial" w:hAnsi="Arial" w:cs="Arial"/>
                <w:sz w:val="20"/>
                <w:szCs w:val="20"/>
              </w:rPr>
              <w:t>J</w:t>
            </w:r>
            <w:r w:rsidR="00497CA0">
              <w:rPr>
                <w:rFonts w:ascii="Arial" w:hAnsi="Arial" w:cs="Arial"/>
                <w:sz w:val="20"/>
                <w:szCs w:val="20"/>
              </w:rPr>
              <w:t>an</w:t>
            </w:r>
            <w:r>
              <w:rPr>
                <w:rFonts w:ascii="Arial" w:hAnsi="Arial" w:cs="Arial"/>
                <w:sz w:val="20"/>
                <w:szCs w:val="20"/>
              </w:rPr>
              <w:t xml:space="preserve"> 202</w:t>
            </w:r>
            <w:r w:rsidR="00497CA0">
              <w:rPr>
                <w:rFonts w:ascii="Arial" w:hAnsi="Arial" w:cs="Arial"/>
                <w:sz w:val="20"/>
                <w:szCs w:val="20"/>
              </w:rPr>
              <w:t>3</w:t>
            </w:r>
          </w:p>
        </w:tc>
        <w:tc>
          <w:tcPr>
            <w:tcW w:w="1845" w:type="dxa"/>
            <w:tcBorders>
              <w:top w:val="single" w:sz="2" w:space="0" w:color="000000"/>
              <w:left w:val="single" w:sz="2" w:space="0" w:color="000000"/>
              <w:bottom w:val="single" w:sz="2" w:space="0" w:color="000000"/>
              <w:right w:val="single" w:sz="2" w:space="0" w:color="000000"/>
            </w:tcBorders>
            <w:shd w:val="clear" w:color="auto" w:fill="FEFFFE"/>
          </w:tcPr>
          <w:p w14:paraId="51739FD8" w14:textId="77777777" w:rsidR="00547845" w:rsidRPr="0093463D" w:rsidRDefault="00547845" w:rsidP="004C0667">
            <w:pPr>
              <w:rPr>
                <w:rFonts w:ascii="Arial" w:hAnsi="Arial" w:cs="Arial"/>
                <w:sz w:val="20"/>
                <w:szCs w:val="20"/>
              </w:rPr>
            </w:pPr>
            <w:r w:rsidRPr="0093463D">
              <w:rPr>
                <w:rFonts w:ascii="Arial" w:hAnsi="Arial" w:cs="Arial"/>
                <w:sz w:val="20"/>
                <w:szCs w:val="20"/>
              </w:rPr>
              <w:t>Full Council</w:t>
            </w:r>
          </w:p>
        </w:tc>
      </w:tr>
      <w:tr w:rsidR="00547845" w:rsidRPr="0093463D" w14:paraId="03F878C8" w14:textId="77777777" w:rsidTr="004C0667">
        <w:tblPrEx>
          <w:shd w:val="clear" w:color="auto" w:fill="FEFFFE"/>
        </w:tblPrEx>
        <w:trPr>
          <w:trHeight w:val="220"/>
          <w:jc w:val="center"/>
        </w:trPr>
        <w:tc>
          <w:tcPr>
            <w:tcW w:w="5532" w:type="dxa"/>
            <w:tcBorders>
              <w:top w:val="single" w:sz="2" w:space="0" w:color="000000"/>
              <w:left w:val="single" w:sz="2" w:space="0" w:color="000000"/>
              <w:bottom w:val="single" w:sz="2" w:space="0" w:color="000000"/>
              <w:right w:val="single" w:sz="2" w:space="0" w:color="000000"/>
            </w:tcBorders>
            <w:shd w:val="clear" w:color="auto" w:fill="919291"/>
            <w:tcMar>
              <w:top w:w="80" w:type="dxa"/>
              <w:left w:w="80" w:type="dxa"/>
              <w:bottom w:w="80" w:type="dxa"/>
              <w:right w:w="80" w:type="dxa"/>
            </w:tcMar>
          </w:tcPr>
          <w:p w14:paraId="242E7E49" w14:textId="77777777" w:rsidR="00547845" w:rsidRPr="0093463D" w:rsidRDefault="00547845" w:rsidP="004C0667">
            <w:pPr>
              <w:rPr>
                <w:rFonts w:ascii="Arial" w:hAnsi="Arial" w:cs="Arial"/>
                <w:color w:val="FFFFFF" w:themeColor="background1"/>
                <w:sz w:val="20"/>
                <w:szCs w:val="20"/>
              </w:rPr>
            </w:pPr>
            <w:r>
              <w:rPr>
                <w:rFonts w:ascii="Arial" w:hAnsi="Arial" w:cs="Arial"/>
                <w:color w:val="FFFFFF" w:themeColor="background1"/>
                <w:sz w:val="20"/>
                <w:szCs w:val="20"/>
              </w:rPr>
              <w:t xml:space="preserve">Committee Terms of Reference </w:t>
            </w:r>
          </w:p>
        </w:tc>
        <w:tc>
          <w:tcPr>
            <w:tcW w:w="1131"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6AF6FB1" w14:textId="77777777" w:rsidR="00547845" w:rsidRDefault="00547845" w:rsidP="004C0667">
            <w:pPr>
              <w:rPr>
                <w:rFonts w:ascii="Arial" w:hAnsi="Arial" w:cs="Arial"/>
                <w:sz w:val="20"/>
                <w:szCs w:val="20"/>
              </w:rPr>
            </w:pPr>
            <w:r>
              <w:rPr>
                <w:rFonts w:ascii="Arial" w:hAnsi="Arial" w:cs="Arial"/>
                <w:sz w:val="20"/>
                <w:szCs w:val="20"/>
              </w:rPr>
              <w:t>May 2023</w:t>
            </w:r>
          </w:p>
        </w:tc>
        <w:tc>
          <w:tcPr>
            <w:tcW w:w="1845" w:type="dxa"/>
            <w:tcBorders>
              <w:top w:val="single" w:sz="2" w:space="0" w:color="000000"/>
              <w:left w:val="single" w:sz="2" w:space="0" w:color="000000"/>
              <w:bottom w:val="single" w:sz="2" w:space="0" w:color="000000"/>
              <w:right w:val="single" w:sz="2" w:space="0" w:color="000000"/>
            </w:tcBorders>
            <w:shd w:val="clear" w:color="auto" w:fill="FEFFFE"/>
          </w:tcPr>
          <w:p w14:paraId="335CA37B" w14:textId="77777777" w:rsidR="00547845" w:rsidRPr="0093463D" w:rsidRDefault="00547845" w:rsidP="004C0667">
            <w:pPr>
              <w:rPr>
                <w:rFonts w:ascii="Arial" w:hAnsi="Arial" w:cs="Arial"/>
                <w:sz w:val="20"/>
                <w:szCs w:val="20"/>
              </w:rPr>
            </w:pPr>
            <w:r w:rsidRPr="0093463D">
              <w:rPr>
                <w:rFonts w:ascii="Arial" w:hAnsi="Arial" w:cs="Arial"/>
                <w:sz w:val="20"/>
                <w:szCs w:val="20"/>
              </w:rPr>
              <w:t>Full Council</w:t>
            </w:r>
          </w:p>
        </w:tc>
      </w:tr>
      <w:tr w:rsidR="00547845" w:rsidRPr="0093463D" w14:paraId="48BA7DC2" w14:textId="77777777" w:rsidTr="004C0667">
        <w:tblPrEx>
          <w:shd w:val="clear" w:color="auto" w:fill="FEFFFE"/>
        </w:tblPrEx>
        <w:trPr>
          <w:trHeight w:val="295"/>
          <w:jc w:val="center"/>
        </w:trPr>
        <w:tc>
          <w:tcPr>
            <w:tcW w:w="5532" w:type="dxa"/>
            <w:tcBorders>
              <w:top w:val="single" w:sz="2" w:space="0" w:color="000000"/>
              <w:left w:val="single" w:sz="2" w:space="0" w:color="000000"/>
              <w:bottom w:val="single" w:sz="2" w:space="0" w:color="000000"/>
              <w:right w:val="single" w:sz="2" w:space="0" w:color="000000"/>
            </w:tcBorders>
            <w:shd w:val="clear" w:color="auto" w:fill="919291"/>
            <w:tcMar>
              <w:top w:w="80" w:type="dxa"/>
              <w:left w:w="80" w:type="dxa"/>
              <w:bottom w:w="80" w:type="dxa"/>
              <w:right w:w="80" w:type="dxa"/>
            </w:tcMar>
          </w:tcPr>
          <w:p w14:paraId="6E3E54FD" w14:textId="77777777" w:rsidR="00547845" w:rsidRPr="0093463D" w:rsidRDefault="00547845" w:rsidP="004C0667">
            <w:pPr>
              <w:rPr>
                <w:rFonts w:ascii="Arial" w:hAnsi="Arial" w:cs="Arial"/>
                <w:color w:val="FFFFFF" w:themeColor="background1"/>
                <w:sz w:val="20"/>
                <w:szCs w:val="20"/>
              </w:rPr>
            </w:pPr>
            <w:r w:rsidRPr="0093463D">
              <w:rPr>
                <w:rFonts w:ascii="Arial" w:hAnsi="Arial" w:cs="Arial"/>
                <w:color w:val="FFFFFF" w:themeColor="background1"/>
                <w:sz w:val="20"/>
                <w:szCs w:val="20"/>
              </w:rPr>
              <w:t>Financial &amp; Non- Financial Internal Controls</w:t>
            </w:r>
          </w:p>
        </w:tc>
        <w:tc>
          <w:tcPr>
            <w:tcW w:w="113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84F60EC" w14:textId="26706852" w:rsidR="00547845" w:rsidRPr="0093463D" w:rsidRDefault="00547845" w:rsidP="004C0667">
            <w:pPr>
              <w:rPr>
                <w:rFonts w:ascii="Arial" w:hAnsi="Arial" w:cs="Arial"/>
                <w:sz w:val="20"/>
                <w:szCs w:val="20"/>
              </w:rPr>
            </w:pPr>
            <w:r>
              <w:rPr>
                <w:rFonts w:ascii="Arial" w:hAnsi="Arial" w:cs="Arial"/>
                <w:sz w:val="20"/>
                <w:szCs w:val="20"/>
              </w:rPr>
              <w:t>Sept 202</w:t>
            </w:r>
            <w:r w:rsidR="00497CA0">
              <w:rPr>
                <w:rFonts w:ascii="Arial" w:hAnsi="Arial" w:cs="Arial"/>
                <w:sz w:val="20"/>
                <w:szCs w:val="20"/>
              </w:rPr>
              <w:t>3</w:t>
            </w:r>
          </w:p>
        </w:tc>
        <w:tc>
          <w:tcPr>
            <w:tcW w:w="1845"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846370B" w14:textId="77777777" w:rsidR="00547845" w:rsidRPr="0093463D" w:rsidRDefault="00547845" w:rsidP="004C0667">
            <w:pPr>
              <w:rPr>
                <w:rFonts w:ascii="Arial" w:hAnsi="Arial" w:cs="Arial"/>
                <w:sz w:val="20"/>
                <w:szCs w:val="20"/>
              </w:rPr>
            </w:pPr>
            <w:r w:rsidRPr="0093463D">
              <w:rPr>
                <w:rFonts w:ascii="Arial" w:hAnsi="Arial" w:cs="Arial"/>
                <w:sz w:val="20"/>
                <w:szCs w:val="20"/>
              </w:rPr>
              <w:t>Full Council</w:t>
            </w:r>
          </w:p>
        </w:tc>
      </w:tr>
      <w:tr w:rsidR="00547845" w:rsidRPr="0093463D" w14:paraId="603F80CC" w14:textId="77777777" w:rsidTr="004C0667">
        <w:tblPrEx>
          <w:shd w:val="clear" w:color="auto" w:fill="FEFFFE"/>
        </w:tblPrEx>
        <w:trPr>
          <w:trHeight w:val="295"/>
          <w:jc w:val="center"/>
        </w:trPr>
        <w:tc>
          <w:tcPr>
            <w:tcW w:w="5532" w:type="dxa"/>
            <w:tcBorders>
              <w:top w:val="single" w:sz="2" w:space="0" w:color="000000"/>
              <w:left w:val="single" w:sz="2" w:space="0" w:color="000000"/>
              <w:bottom w:val="single" w:sz="2" w:space="0" w:color="000000"/>
              <w:right w:val="single" w:sz="2" w:space="0" w:color="000000"/>
            </w:tcBorders>
            <w:shd w:val="clear" w:color="auto" w:fill="919291"/>
            <w:tcMar>
              <w:top w:w="80" w:type="dxa"/>
              <w:left w:w="80" w:type="dxa"/>
              <w:bottom w:w="80" w:type="dxa"/>
              <w:right w:w="80" w:type="dxa"/>
            </w:tcMar>
          </w:tcPr>
          <w:p w14:paraId="3577505F" w14:textId="77777777" w:rsidR="00547845" w:rsidRPr="0093463D" w:rsidRDefault="00547845" w:rsidP="004C0667">
            <w:pPr>
              <w:rPr>
                <w:rFonts w:ascii="Arial" w:hAnsi="Arial" w:cs="Arial"/>
                <w:color w:val="FFFFFF" w:themeColor="background1"/>
                <w:sz w:val="20"/>
                <w:szCs w:val="20"/>
              </w:rPr>
            </w:pPr>
            <w:r>
              <w:rPr>
                <w:rFonts w:ascii="Arial" w:hAnsi="Arial" w:cs="Arial"/>
                <w:color w:val="FFFFFF" w:themeColor="background1"/>
                <w:sz w:val="20"/>
                <w:szCs w:val="20"/>
              </w:rPr>
              <w:t xml:space="preserve">Financial Regulations </w:t>
            </w:r>
          </w:p>
        </w:tc>
        <w:tc>
          <w:tcPr>
            <w:tcW w:w="113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D531EA2" w14:textId="77777777" w:rsidR="00547845" w:rsidRDefault="00547845" w:rsidP="004C0667">
            <w:pPr>
              <w:rPr>
                <w:rFonts w:ascii="Arial" w:hAnsi="Arial" w:cs="Arial"/>
                <w:sz w:val="20"/>
                <w:szCs w:val="20"/>
              </w:rPr>
            </w:pPr>
            <w:r>
              <w:rPr>
                <w:rFonts w:ascii="Arial" w:hAnsi="Arial" w:cs="Arial"/>
                <w:sz w:val="20"/>
                <w:szCs w:val="20"/>
              </w:rPr>
              <w:t>May 2023</w:t>
            </w:r>
          </w:p>
        </w:tc>
        <w:tc>
          <w:tcPr>
            <w:tcW w:w="1845"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8CB09B0" w14:textId="77777777" w:rsidR="00547845" w:rsidRPr="0093463D" w:rsidRDefault="00547845" w:rsidP="004C0667">
            <w:pPr>
              <w:rPr>
                <w:rFonts w:ascii="Arial" w:hAnsi="Arial" w:cs="Arial"/>
                <w:sz w:val="20"/>
                <w:szCs w:val="20"/>
              </w:rPr>
            </w:pPr>
            <w:r w:rsidRPr="0093463D">
              <w:rPr>
                <w:rFonts w:ascii="Arial" w:hAnsi="Arial" w:cs="Arial"/>
                <w:sz w:val="20"/>
                <w:szCs w:val="20"/>
              </w:rPr>
              <w:t>Full Council</w:t>
            </w:r>
          </w:p>
        </w:tc>
      </w:tr>
      <w:tr w:rsidR="00547845" w:rsidRPr="0093463D" w14:paraId="4D8B0444" w14:textId="77777777" w:rsidTr="004C0667">
        <w:tblPrEx>
          <w:shd w:val="clear" w:color="auto" w:fill="FEFFFE"/>
        </w:tblPrEx>
        <w:trPr>
          <w:trHeight w:val="295"/>
          <w:jc w:val="center"/>
        </w:trPr>
        <w:tc>
          <w:tcPr>
            <w:tcW w:w="5532" w:type="dxa"/>
            <w:tcBorders>
              <w:top w:val="single" w:sz="2" w:space="0" w:color="000000"/>
              <w:left w:val="single" w:sz="2" w:space="0" w:color="000000"/>
              <w:bottom w:val="single" w:sz="2" w:space="0" w:color="000000"/>
              <w:right w:val="single" w:sz="2" w:space="0" w:color="000000"/>
            </w:tcBorders>
            <w:shd w:val="clear" w:color="auto" w:fill="919291"/>
            <w:tcMar>
              <w:top w:w="80" w:type="dxa"/>
              <w:left w:w="80" w:type="dxa"/>
              <w:bottom w:w="80" w:type="dxa"/>
              <w:right w:w="80" w:type="dxa"/>
            </w:tcMar>
          </w:tcPr>
          <w:p w14:paraId="6E4985DB" w14:textId="77777777" w:rsidR="00547845" w:rsidRPr="0093463D" w:rsidRDefault="00547845" w:rsidP="004C0667">
            <w:pPr>
              <w:rPr>
                <w:rFonts w:ascii="Arial" w:hAnsi="Arial" w:cs="Arial"/>
                <w:color w:val="FFFFFF" w:themeColor="background1"/>
                <w:sz w:val="20"/>
                <w:szCs w:val="20"/>
              </w:rPr>
            </w:pPr>
            <w:r w:rsidRPr="0093463D">
              <w:rPr>
                <w:rFonts w:ascii="Arial" w:hAnsi="Arial" w:cs="Arial"/>
                <w:color w:val="FFFFFF" w:themeColor="background1"/>
                <w:sz w:val="20"/>
                <w:szCs w:val="20"/>
              </w:rPr>
              <w:t>Standing Orders</w:t>
            </w:r>
          </w:p>
        </w:tc>
        <w:tc>
          <w:tcPr>
            <w:tcW w:w="113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5A11D98" w14:textId="77777777" w:rsidR="00547845" w:rsidRDefault="00547845" w:rsidP="004C0667">
            <w:pPr>
              <w:rPr>
                <w:rFonts w:ascii="Arial" w:hAnsi="Arial" w:cs="Arial"/>
                <w:sz w:val="20"/>
                <w:szCs w:val="20"/>
              </w:rPr>
            </w:pPr>
            <w:r>
              <w:rPr>
                <w:rFonts w:ascii="Arial" w:hAnsi="Arial" w:cs="Arial"/>
                <w:sz w:val="20"/>
                <w:szCs w:val="20"/>
              </w:rPr>
              <w:t xml:space="preserve">May 2023 </w:t>
            </w:r>
          </w:p>
        </w:tc>
        <w:tc>
          <w:tcPr>
            <w:tcW w:w="1845"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0F90D95" w14:textId="77777777" w:rsidR="00547845" w:rsidRPr="0093463D" w:rsidRDefault="00547845" w:rsidP="004C0667">
            <w:pPr>
              <w:rPr>
                <w:rFonts w:ascii="Arial" w:hAnsi="Arial" w:cs="Arial"/>
                <w:sz w:val="20"/>
                <w:szCs w:val="20"/>
              </w:rPr>
            </w:pPr>
            <w:r>
              <w:rPr>
                <w:rFonts w:ascii="Arial" w:hAnsi="Arial" w:cs="Arial"/>
                <w:sz w:val="20"/>
                <w:szCs w:val="20"/>
              </w:rPr>
              <w:t xml:space="preserve">Full Council </w:t>
            </w:r>
          </w:p>
        </w:tc>
      </w:tr>
      <w:tr w:rsidR="00547845" w:rsidRPr="0093463D" w14:paraId="0C519873" w14:textId="77777777" w:rsidTr="004C0667">
        <w:tblPrEx>
          <w:shd w:val="clear" w:color="auto" w:fill="FEFFFE"/>
        </w:tblPrEx>
        <w:trPr>
          <w:trHeight w:val="295"/>
          <w:jc w:val="center"/>
        </w:trPr>
        <w:tc>
          <w:tcPr>
            <w:tcW w:w="5532" w:type="dxa"/>
            <w:tcBorders>
              <w:top w:val="single" w:sz="2" w:space="0" w:color="000000"/>
              <w:left w:val="single" w:sz="2" w:space="0" w:color="000000"/>
              <w:bottom w:val="single" w:sz="2" w:space="0" w:color="000000"/>
              <w:right w:val="single" w:sz="2" w:space="0" w:color="000000"/>
            </w:tcBorders>
            <w:shd w:val="clear" w:color="auto" w:fill="919291"/>
            <w:tcMar>
              <w:top w:w="80" w:type="dxa"/>
              <w:left w:w="80" w:type="dxa"/>
              <w:bottom w:w="80" w:type="dxa"/>
              <w:right w:w="80" w:type="dxa"/>
            </w:tcMar>
          </w:tcPr>
          <w:p w14:paraId="692F7732" w14:textId="77777777" w:rsidR="00547845" w:rsidRPr="0093463D" w:rsidRDefault="00547845" w:rsidP="004C0667">
            <w:pPr>
              <w:rPr>
                <w:rFonts w:ascii="Arial" w:hAnsi="Arial" w:cs="Arial"/>
                <w:color w:val="FFFFFF" w:themeColor="background1"/>
                <w:sz w:val="20"/>
                <w:szCs w:val="20"/>
              </w:rPr>
            </w:pPr>
            <w:r>
              <w:rPr>
                <w:rFonts w:ascii="Arial" w:hAnsi="Arial" w:cs="Arial"/>
                <w:color w:val="FFFFFF" w:themeColor="background1"/>
                <w:sz w:val="20"/>
                <w:szCs w:val="20"/>
              </w:rPr>
              <w:t xml:space="preserve">Strategic Plan </w:t>
            </w:r>
          </w:p>
        </w:tc>
        <w:tc>
          <w:tcPr>
            <w:tcW w:w="113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CFCB8D7" w14:textId="09090D06" w:rsidR="00547845" w:rsidRDefault="007A6309" w:rsidP="004C0667">
            <w:pPr>
              <w:rPr>
                <w:rFonts w:ascii="Arial" w:hAnsi="Arial" w:cs="Arial"/>
                <w:sz w:val="20"/>
                <w:szCs w:val="20"/>
              </w:rPr>
            </w:pPr>
            <w:r>
              <w:rPr>
                <w:rFonts w:ascii="Arial" w:hAnsi="Arial" w:cs="Arial"/>
                <w:sz w:val="20"/>
                <w:szCs w:val="20"/>
              </w:rPr>
              <w:t>Jan 2023</w:t>
            </w:r>
            <w:r w:rsidR="00547845">
              <w:rPr>
                <w:rFonts w:ascii="Arial" w:hAnsi="Arial" w:cs="Arial"/>
                <w:sz w:val="20"/>
                <w:szCs w:val="20"/>
              </w:rPr>
              <w:t xml:space="preserve"> </w:t>
            </w:r>
          </w:p>
        </w:tc>
        <w:tc>
          <w:tcPr>
            <w:tcW w:w="1845"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64BFDB9" w14:textId="77777777" w:rsidR="00547845" w:rsidRPr="0093463D" w:rsidRDefault="00547845" w:rsidP="004C0667">
            <w:pPr>
              <w:rPr>
                <w:rFonts w:ascii="Arial" w:hAnsi="Arial" w:cs="Arial"/>
                <w:sz w:val="20"/>
                <w:szCs w:val="20"/>
              </w:rPr>
            </w:pPr>
            <w:r>
              <w:rPr>
                <w:rFonts w:ascii="Arial" w:hAnsi="Arial" w:cs="Arial"/>
                <w:sz w:val="20"/>
                <w:szCs w:val="20"/>
              </w:rPr>
              <w:t xml:space="preserve">Full Council </w:t>
            </w:r>
          </w:p>
        </w:tc>
      </w:tr>
      <w:tr w:rsidR="00547845" w:rsidRPr="0093463D" w14:paraId="6F624157" w14:textId="77777777" w:rsidTr="004C0667">
        <w:tblPrEx>
          <w:shd w:val="clear" w:color="auto" w:fill="FEFFFE"/>
        </w:tblPrEx>
        <w:trPr>
          <w:trHeight w:val="295"/>
          <w:jc w:val="center"/>
        </w:trPr>
        <w:tc>
          <w:tcPr>
            <w:tcW w:w="5532" w:type="dxa"/>
            <w:tcBorders>
              <w:top w:val="single" w:sz="2" w:space="0" w:color="000000"/>
              <w:left w:val="single" w:sz="2" w:space="0" w:color="000000"/>
              <w:bottom w:val="single" w:sz="2" w:space="0" w:color="000000"/>
              <w:right w:val="single" w:sz="2" w:space="0" w:color="000000"/>
            </w:tcBorders>
            <w:shd w:val="clear" w:color="auto" w:fill="919291"/>
            <w:tcMar>
              <w:top w:w="80" w:type="dxa"/>
              <w:left w:w="80" w:type="dxa"/>
              <w:bottom w:w="80" w:type="dxa"/>
              <w:right w:w="80" w:type="dxa"/>
            </w:tcMar>
          </w:tcPr>
          <w:p w14:paraId="31521905" w14:textId="77777777" w:rsidR="00547845" w:rsidRPr="0093463D" w:rsidRDefault="00547845" w:rsidP="004C0667">
            <w:pPr>
              <w:rPr>
                <w:rFonts w:ascii="Arial" w:hAnsi="Arial" w:cs="Arial"/>
                <w:color w:val="FFFFFF" w:themeColor="background1"/>
                <w:sz w:val="20"/>
                <w:szCs w:val="20"/>
              </w:rPr>
            </w:pPr>
            <w:r w:rsidRPr="0093463D">
              <w:rPr>
                <w:rFonts w:ascii="Arial" w:hAnsi="Arial" w:cs="Arial"/>
                <w:color w:val="FFFFFF" w:themeColor="background1"/>
                <w:sz w:val="20"/>
                <w:szCs w:val="20"/>
              </w:rPr>
              <w:t>The Management of Transferable Data Policy</w:t>
            </w:r>
          </w:p>
        </w:tc>
        <w:tc>
          <w:tcPr>
            <w:tcW w:w="113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59692DC" w14:textId="77777777" w:rsidR="00547845" w:rsidRPr="0093463D" w:rsidRDefault="00547845" w:rsidP="004C0667">
            <w:pPr>
              <w:rPr>
                <w:rFonts w:ascii="Arial" w:hAnsi="Arial" w:cs="Arial"/>
                <w:sz w:val="20"/>
                <w:szCs w:val="20"/>
              </w:rPr>
            </w:pPr>
            <w:r>
              <w:rPr>
                <w:rFonts w:ascii="Arial" w:hAnsi="Arial" w:cs="Arial"/>
                <w:sz w:val="20"/>
                <w:szCs w:val="20"/>
              </w:rPr>
              <w:t>Nov 2022</w:t>
            </w:r>
          </w:p>
        </w:tc>
        <w:tc>
          <w:tcPr>
            <w:tcW w:w="1845"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C8CC4AE" w14:textId="77777777" w:rsidR="00547845" w:rsidRPr="0093463D" w:rsidRDefault="00547845" w:rsidP="004C0667">
            <w:pPr>
              <w:rPr>
                <w:rFonts w:ascii="Arial" w:hAnsi="Arial" w:cs="Arial"/>
                <w:sz w:val="20"/>
                <w:szCs w:val="20"/>
              </w:rPr>
            </w:pPr>
            <w:r w:rsidRPr="0093463D">
              <w:rPr>
                <w:rFonts w:ascii="Arial" w:hAnsi="Arial" w:cs="Arial"/>
                <w:sz w:val="20"/>
                <w:szCs w:val="20"/>
              </w:rPr>
              <w:t>Full Council</w:t>
            </w:r>
          </w:p>
        </w:tc>
      </w:tr>
      <w:tr w:rsidR="00547845" w:rsidRPr="0093463D" w14:paraId="088727A6" w14:textId="77777777" w:rsidTr="004C0667">
        <w:tblPrEx>
          <w:shd w:val="clear" w:color="auto" w:fill="FEFFFE"/>
        </w:tblPrEx>
        <w:trPr>
          <w:trHeight w:val="295"/>
          <w:jc w:val="center"/>
        </w:trPr>
        <w:tc>
          <w:tcPr>
            <w:tcW w:w="5532" w:type="dxa"/>
            <w:tcBorders>
              <w:top w:val="single" w:sz="2" w:space="0" w:color="000000"/>
              <w:left w:val="single" w:sz="2" w:space="0" w:color="000000"/>
              <w:bottom w:val="single" w:sz="2" w:space="0" w:color="000000"/>
              <w:right w:val="single" w:sz="2" w:space="0" w:color="000000"/>
            </w:tcBorders>
            <w:shd w:val="clear" w:color="auto" w:fill="919291"/>
            <w:tcMar>
              <w:top w:w="80" w:type="dxa"/>
              <w:left w:w="80" w:type="dxa"/>
              <w:bottom w:w="80" w:type="dxa"/>
              <w:right w:w="80" w:type="dxa"/>
            </w:tcMar>
          </w:tcPr>
          <w:p w14:paraId="2771A9CF" w14:textId="77777777" w:rsidR="00547845" w:rsidRPr="0093463D" w:rsidRDefault="00547845" w:rsidP="004C0667">
            <w:pPr>
              <w:rPr>
                <w:rFonts w:ascii="Arial" w:hAnsi="Arial" w:cs="Arial"/>
                <w:color w:val="FFFFFF" w:themeColor="background1"/>
                <w:sz w:val="20"/>
                <w:szCs w:val="20"/>
              </w:rPr>
            </w:pPr>
            <w:r>
              <w:rPr>
                <w:rFonts w:ascii="Arial" w:hAnsi="Arial" w:cs="Arial"/>
                <w:color w:val="FFFFFF" w:themeColor="background1"/>
                <w:sz w:val="20"/>
                <w:szCs w:val="20"/>
              </w:rPr>
              <w:t xml:space="preserve">Capital Programme </w:t>
            </w:r>
          </w:p>
        </w:tc>
        <w:tc>
          <w:tcPr>
            <w:tcW w:w="113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E8C1FC6" w14:textId="77777777" w:rsidR="00547845" w:rsidRDefault="00547845" w:rsidP="004C0667">
            <w:pPr>
              <w:rPr>
                <w:rFonts w:ascii="Arial" w:hAnsi="Arial" w:cs="Arial"/>
                <w:sz w:val="20"/>
                <w:szCs w:val="20"/>
              </w:rPr>
            </w:pPr>
            <w:r>
              <w:rPr>
                <w:rFonts w:ascii="Arial" w:hAnsi="Arial" w:cs="Arial"/>
                <w:sz w:val="20"/>
                <w:szCs w:val="20"/>
              </w:rPr>
              <w:t>Mar 2023</w:t>
            </w:r>
          </w:p>
        </w:tc>
        <w:tc>
          <w:tcPr>
            <w:tcW w:w="1845"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0ABC3E5" w14:textId="77777777" w:rsidR="00547845" w:rsidRPr="0093463D" w:rsidRDefault="00547845" w:rsidP="004C0667">
            <w:pPr>
              <w:rPr>
                <w:rFonts w:ascii="Arial" w:hAnsi="Arial" w:cs="Arial"/>
                <w:sz w:val="20"/>
                <w:szCs w:val="20"/>
              </w:rPr>
            </w:pPr>
            <w:r w:rsidRPr="0093463D">
              <w:rPr>
                <w:rFonts w:ascii="Arial" w:hAnsi="Arial" w:cs="Arial"/>
                <w:sz w:val="20"/>
                <w:szCs w:val="20"/>
              </w:rPr>
              <w:t>FRGP</w:t>
            </w:r>
          </w:p>
        </w:tc>
      </w:tr>
      <w:tr w:rsidR="00547845" w:rsidRPr="0093463D" w14:paraId="601D5725" w14:textId="77777777" w:rsidTr="004C0667">
        <w:tblPrEx>
          <w:shd w:val="clear" w:color="auto" w:fill="FEFFFE"/>
        </w:tblPrEx>
        <w:trPr>
          <w:trHeight w:val="295"/>
          <w:jc w:val="center"/>
        </w:trPr>
        <w:tc>
          <w:tcPr>
            <w:tcW w:w="5532" w:type="dxa"/>
            <w:tcBorders>
              <w:top w:val="single" w:sz="2" w:space="0" w:color="000000"/>
              <w:left w:val="single" w:sz="2" w:space="0" w:color="000000"/>
              <w:bottom w:val="single" w:sz="2" w:space="0" w:color="000000"/>
              <w:right w:val="single" w:sz="2" w:space="0" w:color="000000"/>
            </w:tcBorders>
            <w:shd w:val="clear" w:color="auto" w:fill="919291"/>
            <w:tcMar>
              <w:top w:w="80" w:type="dxa"/>
              <w:left w:w="80" w:type="dxa"/>
              <w:bottom w:w="80" w:type="dxa"/>
              <w:right w:w="80" w:type="dxa"/>
            </w:tcMar>
          </w:tcPr>
          <w:p w14:paraId="09AA6ADD" w14:textId="77777777" w:rsidR="00547845" w:rsidRPr="0093463D" w:rsidRDefault="00547845" w:rsidP="004C0667">
            <w:pPr>
              <w:rPr>
                <w:rFonts w:ascii="Arial" w:hAnsi="Arial" w:cs="Arial"/>
                <w:color w:val="FFFFFF" w:themeColor="background1"/>
                <w:sz w:val="20"/>
                <w:szCs w:val="20"/>
              </w:rPr>
            </w:pPr>
            <w:r>
              <w:rPr>
                <w:rFonts w:ascii="Arial" w:hAnsi="Arial" w:cs="Arial"/>
                <w:color w:val="FFFFFF" w:themeColor="background1"/>
                <w:sz w:val="20"/>
                <w:szCs w:val="20"/>
              </w:rPr>
              <w:t xml:space="preserve">Reserves Policy </w:t>
            </w:r>
          </w:p>
        </w:tc>
        <w:tc>
          <w:tcPr>
            <w:tcW w:w="1131"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9D247FF" w14:textId="6D9F0BE4" w:rsidR="00547845" w:rsidRDefault="00547845" w:rsidP="004C0667">
            <w:pPr>
              <w:rPr>
                <w:rFonts w:ascii="Arial" w:hAnsi="Arial" w:cs="Arial"/>
                <w:sz w:val="20"/>
                <w:szCs w:val="20"/>
              </w:rPr>
            </w:pPr>
            <w:r>
              <w:rPr>
                <w:rFonts w:ascii="Arial" w:hAnsi="Arial" w:cs="Arial"/>
                <w:sz w:val="20"/>
                <w:szCs w:val="20"/>
              </w:rPr>
              <w:t>Mar</w:t>
            </w:r>
            <w:r w:rsidR="00FF4E8D">
              <w:rPr>
                <w:rFonts w:ascii="Arial" w:hAnsi="Arial" w:cs="Arial"/>
                <w:sz w:val="20"/>
                <w:szCs w:val="20"/>
              </w:rPr>
              <w:t xml:space="preserve"> </w:t>
            </w:r>
            <w:r>
              <w:rPr>
                <w:rFonts w:ascii="Arial" w:hAnsi="Arial" w:cs="Arial"/>
                <w:sz w:val="20"/>
                <w:szCs w:val="20"/>
              </w:rPr>
              <w:t>2023</w:t>
            </w:r>
          </w:p>
        </w:tc>
        <w:tc>
          <w:tcPr>
            <w:tcW w:w="1845" w:type="dxa"/>
            <w:tcBorders>
              <w:top w:val="single" w:sz="2" w:space="0" w:color="000000"/>
              <w:left w:val="single" w:sz="2" w:space="0" w:color="000000"/>
              <w:bottom w:val="single" w:sz="2" w:space="0" w:color="000000"/>
              <w:right w:val="single" w:sz="2" w:space="0" w:color="000000"/>
            </w:tcBorders>
            <w:shd w:val="clear" w:color="auto" w:fill="FEFFFE"/>
          </w:tcPr>
          <w:p w14:paraId="4320E5D1" w14:textId="42C0BD8F" w:rsidR="00547845" w:rsidRPr="0093463D" w:rsidRDefault="00547845" w:rsidP="004C0667">
            <w:pPr>
              <w:rPr>
                <w:rFonts w:ascii="Arial" w:hAnsi="Arial" w:cs="Arial"/>
                <w:sz w:val="20"/>
                <w:szCs w:val="20"/>
              </w:rPr>
            </w:pPr>
            <w:r>
              <w:rPr>
                <w:rFonts w:ascii="Arial" w:hAnsi="Arial" w:cs="Arial"/>
                <w:sz w:val="20"/>
                <w:szCs w:val="20"/>
              </w:rPr>
              <w:t>FR</w:t>
            </w:r>
            <w:r w:rsidR="00FF4E8D">
              <w:rPr>
                <w:rFonts w:ascii="Arial" w:hAnsi="Arial" w:cs="Arial"/>
                <w:sz w:val="20"/>
                <w:szCs w:val="20"/>
              </w:rPr>
              <w:t>&amp;</w:t>
            </w:r>
            <w:r>
              <w:rPr>
                <w:rFonts w:ascii="Arial" w:hAnsi="Arial" w:cs="Arial"/>
                <w:sz w:val="20"/>
                <w:szCs w:val="20"/>
              </w:rPr>
              <w:t>GP</w:t>
            </w:r>
          </w:p>
        </w:tc>
      </w:tr>
      <w:tr w:rsidR="00547845" w:rsidRPr="0093463D" w14:paraId="5200CE0A" w14:textId="77777777" w:rsidTr="004C0667">
        <w:tblPrEx>
          <w:shd w:val="clear" w:color="auto" w:fill="FEFFFE"/>
        </w:tblPrEx>
        <w:trPr>
          <w:trHeight w:val="295"/>
          <w:jc w:val="center"/>
        </w:trPr>
        <w:tc>
          <w:tcPr>
            <w:tcW w:w="5532" w:type="dxa"/>
            <w:tcBorders>
              <w:top w:val="single" w:sz="2" w:space="0" w:color="000000"/>
              <w:left w:val="single" w:sz="2" w:space="0" w:color="000000"/>
              <w:bottom w:val="single" w:sz="2" w:space="0" w:color="000000"/>
              <w:right w:val="single" w:sz="2" w:space="0" w:color="000000"/>
            </w:tcBorders>
            <w:shd w:val="clear" w:color="auto" w:fill="919291"/>
            <w:tcMar>
              <w:top w:w="80" w:type="dxa"/>
              <w:left w:w="80" w:type="dxa"/>
              <w:bottom w:w="80" w:type="dxa"/>
              <w:right w:w="80" w:type="dxa"/>
            </w:tcMar>
          </w:tcPr>
          <w:p w14:paraId="60A50693" w14:textId="77777777" w:rsidR="00547845" w:rsidRPr="0093463D" w:rsidRDefault="00547845" w:rsidP="004C0667">
            <w:pPr>
              <w:rPr>
                <w:rFonts w:ascii="Arial" w:hAnsi="Arial" w:cs="Arial"/>
                <w:color w:val="FFFFFF" w:themeColor="background1"/>
                <w:sz w:val="20"/>
                <w:szCs w:val="20"/>
              </w:rPr>
            </w:pPr>
            <w:r w:rsidRPr="0093463D">
              <w:rPr>
                <w:rFonts w:ascii="Arial" w:hAnsi="Arial" w:cs="Arial"/>
                <w:color w:val="FFFFFF" w:themeColor="background1"/>
                <w:sz w:val="20"/>
                <w:szCs w:val="20"/>
              </w:rPr>
              <w:t>Risk Management Strategy / Risk Register</w:t>
            </w:r>
          </w:p>
        </w:tc>
        <w:tc>
          <w:tcPr>
            <w:tcW w:w="1131"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5FA10F7" w14:textId="75A7E10C" w:rsidR="00547845" w:rsidRPr="0093463D" w:rsidRDefault="00FF4E8D" w:rsidP="004C0667">
            <w:pPr>
              <w:rPr>
                <w:rFonts w:ascii="Arial" w:hAnsi="Arial" w:cs="Arial"/>
                <w:sz w:val="20"/>
                <w:szCs w:val="20"/>
              </w:rPr>
            </w:pPr>
            <w:r>
              <w:rPr>
                <w:rFonts w:ascii="Arial" w:hAnsi="Arial" w:cs="Arial"/>
                <w:sz w:val="20"/>
                <w:szCs w:val="20"/>
              </w:rPr>
              <w:t>Nov</w:t>
            </w:r>
            <w:r w:rsidR="00547845">
              <w:rPr>
                <w:rFonts w:ascii="Arial" w:hAnsi="Arial" w:cs="Arial"/>
                <w:sz w:val="20"/>
                <w:szCs w:val="20"/>
              </w:rPr>
              <w:t xml:space="preserve"> 2023</w:t>
            </w:r>
          </w:p>
        </w:tc>
        <w:tc>
          <w:tcPr>
            <w:tcW w:w="1845" w:type="dxa"/>
            <w:tcBorders>
              <w:top w:val="single" w:sz="2" w:space="0" w:color="000000"/>
              <w:left w:val="single" w:sz="2" w:space="0" w:color="000000"/>
              <w:bottom w:val="single" w:sz="2" w:space="0" w:color="000000"/>
              <w:right w:val="single" w:sz="2" w:space="0" w:color="000000"/>
            </w:tcBorders>
            <w:shd w:val="clear" w:color="auto" w:fill="FEFFFE"/>
          </w:tcPr>
          <w:p w14:paraId="5569AC38" w14:textId="3D2107F0" w:rsidR="00547845" w:rsidRPr="0093463D" w:rsidRDefault="00547845" w:rsidP="004C0667">
            <w:pPr>
              <w:rPr>
                <w:rFonts w:ascii="Arial" w:hAnsi="Arial" w:cs="Arial"/>
                <w:sz w:val="20"/>
                <w:szCs w:val="20"/>
              </w:rPr>
            </w:pPr>
            <w:r w:rsidRPr="0093463D">
              <w:rPr>
                <w:rFonts w:ascii="Arial" w:hAnsi="Arial" w:cs="Arial"/>
                <w:sz w:val="20"/>
                <w:szCs w:val="20"/>
              </w:rPr>
              <w:t>F</w:t>
            </w:r>
            <w:r w:rsidR="00FF4E8D">
              <w:rPr>
                <w:rFonts w:ascii="Arial" w:hAnsi="Arial" w:cs="Arial"/>
                <w:sz w:val="20"/>
                <w:szCs w:val="20"/>
              </w:rPr>
              <w:t>ull Council</w:t>
            </w:r>
          </w:p>
        </w:tc>
      </w:tr>
      <w:tr w:rsidR="00FF4E8D" w:rsidRPr="0093463D" w14:paraId="5DFF8175" w14:textId="77777777" w:rsidTr="004C0667">
        <w:tblPrEx>
          <w:shd w:val="clear" w:color="auto" w:fill="FEFFFE"/>
        </w:tblPrEx>
        <w:trPr>
          <w:trHeight w:val="295"/>
          <w:jc w:val="center"/>
        </w:trPr>
        <w:tc>
          <w:tcPr>
            <w:tcW w:w="5532" w:type="dxa"/>
            <w:tcBorders>
              <w:top w:val="single" w:sz="2" w:space="0" w:color="000000"/>
              <w:left w:val="single" w:sz="2" w:space="0" w:color="000000"/>
              <w:bottom w:val="single" w:sz="2" w:space="0" w:color="000000"/>
              <w:right w:val="single" w:sz="2" w:space="0" w:color="000000"/>
            </w:tcBorders>
            <w:shd w:val="clear" w:color="auto" w:fill="919291"/>
            <w:tcMar>
              <w:top w:w="80" w:type="dxa"/>
              <w:left w:w="80" w:type="dxa"/>
              <w:bottom w:w="80" w:type="dxa"/>
              <w:right w:w="80" w:type="dxa"/>
            </w:tcMar>
          </w:tcPr>
          <w:p w14:paraId="60088A4C" w14:textId="48532BA0" w:rsidR="00FF4E8D" w:rsidRPr="0093463D" w:rsidRDefault="00FF4E8D" w:rsidP="004C0667">
            <w:pPr>
              <w:rPr>
                <w:rFonts w:ascii="Arial" w:hAnsi="Arial" w:cs="Arial"/>
                <w:color w:val="FFFFFF" w:themeColor="background1"/>
                <w:sz w:val="20"/>
                <w:szCs w:val="20"/>
              </w:rPr>
            </w:pPr>
            <w:proofErr w:type="spellStart"/>
            <w:r>
              <w:rPr>
                <w:rFonts w:ascii="Arial" w:hAnsi="Arial" w:cs="Arial"/>
                <w:color w:val="FFFFFF" w:themeColor="background1"/>
                <w:sz w:val="20"/>
                <w:szCs w:val="20"/>
              </w:rPr>
              <w:t>CiL</w:t>
            </w:r>
            <w:proofErr w:type="spellEnd"/>
            <w:r>
              <w:rPr>
                <w:rFonts w:ascii="Arial" w:hAnsi="Arial" w:cs="Arial"/>
                <w:color w:val="FFFFFF" w:themeColor="background1"/>
                <w:sz w:val="20"/>
                <w:szCs w:val="20"/>
              </w:rPr>
              <w:t xml:space="preserve"> Community Groups Policy</w:t>
            </w:r>
          </w:p>
        </w:tc>
        <w:tc>
          <w:tcPr>
            <w:tcW w:w="1131"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2AE76C1" w14:textId="03B02836" w:rsidR="00FF4E8D" w:rsidRDefault="00FF4E8D" w:rsidP="004C0667">
            <w:pPr>
              <w:rPr>
                <w:rFonts w:ascii="Arial" w:hAnsi="Arial" w:cs="Arial"/>
                <w:sz w:val="20"/>
                <w:szCs w:val="20"/>
              </w:rPr>
            </w:pPr>
            <w:r>
              <w:rPr>
                <w:rFonts w:ascii="Arial" w:hAnsi="Arial" w:cs="Arial"/>
                <w:sz w:val="20"/>
                <w:szCs w:val="20"/>
              </w:rPr>
              <w:t>Sept 2023</w:t>
            </w:r>
          </w:p>
        </w:tc>
        <w:tc>
          <w:tcPr>
            <w:tcW w:w="1845" w:type="dxa"/>
            <w:tcBorders>
              <w:top w:val="single" w:sz="2" w:space="0" w:color="000000"/>
              <w:left w:val="single" w:sz="2" w:space="0" w:color="000000"/>
              <w:bottom w:val="single" w:sz="2" w:space="0" w:color="000000"/>
              <w:right w:val="single" w:sz="2" w:space="0" w:color="000000"/>
            </w:tcBorders>
            <w:shd w:val="clear" w:color="auto" w:fill="FEFFFE"/>
          </w:tcPr>
          <w:p w14:paraId="3A0E9F3C" w14:textId="43A7FD69" w:rsidR="00FF4E8D" w:rsidRDefault="00FF4E8D" w:rsidP="004C0667">
            <w:pPr>
              <w:rPr>
                <w:rFonts w:ascii="Arial" w:hAnsi="Arial" w:cs="Arial"/>
                <w:sz w:val="20"/>
                <w:szCs w:val="20"/>
              </w:rPr>
            </w:pPr>
            <w:r>
              <w:rPr>
                <w:rFonts w:ascii="Arial" w:hAnsi="Arial" w:cs="Arial"/>
                <w:sz w:val="20"/>
                <w:szCs w:val="20"/>
              </w:rPr>
              <w:t>Full Council</w:t>
            </w:r>
          </w:p>
        </w:tc>
      </w:tr>
      <w:tr w:rsidR="00FF4E8D" w:rsidRPr="0093463D" w14:paraId="5CA3C6F3" w14:textId="77777777" w:rsidTr="004C0667">
        <w:tblPrEx>
          <w:shd w:val="clear" w:color="auto" w:fill="FEFFFE"/>
        </w:tblPrEx>
        <w:trPr>
          <w:trHeight w:val="295"/>
          <w:jc w:val="center"/>
        </w:trPr>
        <w:tc>
          <w:tcPr>
            <w:tcW w:w="5532" w:type="dxa"/>
            <w:tcBorders>
              <w:top w:val="single" w:sz="2" w:space="0" w:color="000000"/>
              <w:left w:val="single" w:sz="2" w:space="0" w:color="000000"/>
              <w:bottom w:val="single" w:sz="2" w:space="0" w:color="000000"/>
              <w:right w:val="single" w:sz="2" w:space="0" w:color="000000"/>
            </w:tcBorders>
            <w:shd w:val="clear" w:color="auto" w:fill="919291"/>
            <w:tcMar>
              <w:top w:w="80" w:type="dxa"/>
              <w:left w:w="80" w:type="dxa"/>
              <w:bottom w:w="80" w:type="dxa"/>
              <w:right w:w="80" w:type="dxa"/>
            </w:tcMar>
          </w:tcPr>
          <w:p w14:paraId="4C5446DE" w14:textId="016FB9B9" w:rsidR="00FF4E8D" w:rsidRDefault="00FF4E8D" w:rsidP="004C0667">
            <w:pPr>
              <w:rPr>
                <w:rFonts w:ascii="Arial" w:hAnsi="Arial" w:cs="Arial"/>
                <w:color w:val="FFFFFF" w:themeColor="background1"/>
                <w:sz w:val="20"/>
                <w:szCs w:val="20"/>
              </w:rPr>
            </w:pPr>
            <w:r>
              <w:rPr>
                <w:rFonts w:ascii="Arial" w:hAnsi="Arial" w:cs="Arial"/>
                <w:color w:val="FFFFFF" w:themeColor="background1"/>
                <w:sz w:val="20"/>
                <w:szCs w:val="20"/>
              </w:rPr>
              <w:t>Financial Regulations</w:t>
            </w:r>
          </w:p>
        </w:tc>
        <w:tc>
          <w:tcPr>
            <w:tcW w:w="1131"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82F84FE" w14:textId="5F2F7CA5" w:rsidR="00FF4E8D" w:rsidRDefault="00FF4E8D" w:rsidP="004C0667">
            <w:pPr>
              <w:rPr>
                <w:rFonts w:ascii="Arial" w:hAnsi="Arial" w:cs="Arial"/>
                <w:sz w:val="20"/>
                <w:szCs w:val="20"/>
              </w:rPr>
            </w:pPr>
            <w:r>
              <w:rPr>
                <w:rFonts w:ascii="Arial" w:hAnsi="Arial" w:cs="Arial"/>
                <w:sz w:val="20"/>
                <w:szCs w:val="20"/>
              </w:rPr>
              <w:t>May 2023</w:t>
            </w:r>
          </w:p>
        </w:tc>
        <w:tc>
          <w:tcPr>
            <w:tcW w:w="1845" w:type="dxa"/>
            <w:tcBorders>
              <w:top w:val="single" w:sz="2" w:space="0" w:color="000000"/>
              <w:left w:val="single" w:sz="2" w:space="0" w:color="000000"/>
              <w:bottom w:val="single" w:sz="2" w:space="0" w:color="000000"/>
              <w:right w:val="single" w:sz="2" w:space="0" w:color="000000"/>
            </w:tcBorders>
            <w:shd w:val="clear" w:color="auto" w:fill="FEFFFE"/>
          </w:tcPr>
          <w:p w14:paraId="320DF604" w14:textId="3CAB3A2D" w:rsidR="00FF4E8D" w:rsidRDefault="00FF4E8D" w:rsidP="004C0667">
            <w:pPr>
              <w:rPr>
                <w:rFonts w:ascii="Arial" w:hAnsi="Arial" w:cs="Arial"/>
                <w:sz w:val="20"/>
                <w:szCs w:val="20"/>
              </w:rPr>
            </w:pPr>
            <w:r>
              <w:rPr>
                <w:rFonts w:ascii="Arial" w:hAnsi="Arial" w:cs="Arial"/>
                <w:sz w:val="20"/>
                <w:szCs w:val="20"/>
              </w:rPr>
              <w:t>Full Council</w:t>
            </w:r>
          </w:p>
        </w:tc>
      </w:tr>
      <w:tr w:rsidR="00FF4E8D" w:rsidRPr="0093463D" w14:paraId="5EBBC6D3" w14:textId="77777777" w:rsidTr="004C0667">
        <w:tblPrEx>
          <w:shd w:val="clear" w:color="auto" w:fill="FEFFFE"/>
        </w:tblPrEx>
        <w:trPr>
          <w:trHeight w:val="295"/>
          <w:jc w:val="center"/>
        </w:trPr>
        <w:tc>
          <w:tcPr>
            <w:tcW w:w="5532" w:type="dxa"/>
            <w:tcBorders>
              <w:top w:val="single" w:sz="2" w:space="0" w:color="000000"/>
              <w:left w:val="single" w:sz="2" w:space="0" w:color="000000"/>
              <w:bottom w:val="single" w:sz="2" w:space="0" w:color="000000"/>
              <w:right w:val="single" w:sz="2" w:space="0" w:color="000000"/>
            </w:tcBorders>
            <w:shd w:val="clear" w:color="auto" w:fill="919291"/>
            <w:tcMar>
              <w:top w:w="80" w:type="dxa"/>
              <w:left w:w="80" w:type="dxa"/>
              <w:bottom w:w="80" w:type="dxa"/>
              <w:right w:w="80" w:type="dxa"/>
            </w:tcMar>
          </w:tcPr>
          <w:p w14:paraId="5A433C0A" w14:textId="3D0078AB" w:rsidR="00FF4E8D" w:rsidRDefault="00FF4E8D" w:rsidP="004C0667">
            <w:pPr>
              <w:rPr>
                <w:rFonts w:ascii="Arial" w:hAnsi="Arial" w:cs="Arial"/>
                <w:color w:val="FFFFFF" w:themeColor="background1"/>
                <w:sz w:val="20"/>
                <w:szCs w:val="20"/>
              </w:rPr>
            </w:pPr>
            <w:r>
              <w:rPr>
                <w:rFonts w:ascii="Arial" w:hAnsi="Arial" w:cs="Arial"/>
                <w:color w:val="FFFFFF" w:themeColor="background1"/>
                <w:sz w:val="20"/>
                <w:szCs w:val="20"/>
              </w:rPr>
              <w:lastRenderedPageBreak/>
              <w:t>Data Protection Policy</w:t>
            </w:r>
          </w:p>
        </w:tc>
        <w:tc>
          <w:tcPr>
            <w:tcW w:w="1131"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0633AC0" w14:textId="06732EB6" w:rsidR="00FF4E8D" w:rsidRDefault="00FF4E8D" w:rsidP="004C0667">
            <w:pPr>
              <w:rPr>
                <w:rFonts w:ascii="Arial" w:hAnsi="Arial" w:cs="Arial"/>
                <w:sz w:val="20"/>
                <w:szCs w:val="20"/>
              </w:rPr>
            </w:pPr>
            <w:r>
              <w:rPr>
                <w:rFonts w:ascii="Arial" w:hAnsi="Arial" w:cs="Arial"/>
                <w:sz w:val="20"/>
                <w:szCs w:val="20"/>
              </w:rPr>
              <w:t>May 2023</w:t>
            </w:r>
          </w:p>
        </w:tc>
        <w:tc>
          <w:tcPr>
            <w:tcW w:w="1845" w:type="dxa"/>
            <w:tcBorders>
              <w:top w:val="single" w:sz="2" w:space="0" w:color="000000"/>
              <w:left w:val="single" w:sz="2" w:space="0" w:color="000000"/>
              <w:bottom w:val="single" w:sz="2" w:space="0" w:color="000000"/>
              <w:right w:val="single" w:sz="2" w:space="0" w:color="000000"/>
            </w:tcBorders>
            <w:shd w:val="clear" w:color="auto" w:fill="FEFFFE"/>
          </w:tcPr>
          <w:p w14:paraId="59D1BFE6" w14:textId="19DDCDAE" w:rsidR="00FF4E8D" w:rsidRDefault="00FF4E8D" w:rsidP="004C0667">
            <w:pPr>
              <w:rPr>
                <w:rFonts w:ascii="Arial" w:hAnsi="Arial" w:cs="Arial"/>
                <w:sz w:val="20"/>
                <w:szCs w:val="20"/>
              </w:rPr>
            </w:pPr>
            <w:r>
              <w:rPr>
                <w:rFonts w:ascii="Arial" w:hAnsi="Arial" w:cs="Arial"/>
                <w:sz w:val="20"/>
                <w:szCs w:val="20"/>
              </w:rPr>
              <w:t>Full Council</w:t>
            </w:r>
          </w:p>
        </w:tc>
      </w:tr>
      <w:tr w:rsidR="00FF4E8D" w:rsidRPr="0093463D" w14:paraId="308881A9" w14:textId="77777777" w:rsidTr="004C0667">
        <w:tblPrEx>
          <w:shd w:val="clear" w:color="auto" w:fill="FEFFFE"/>
        </w:tblPrEx>
        <w:trPr>
          <w:trHeight w:val="295"/>
          <w:jc w:val="center"/>
        </w:trPr>
        <w:tc>
          <w:tcPr>
            <w:tcW w:w="5532" w:type="dxa"/>
            <w:tcBorders>
              <w:top w:val="single" w:sz="2" w:space="0" w:color="000000"/>
              <w:left w:val="single" w:sz="2" w:space="0" w:color="000000"/>
              <w:bottom w:val="single" w:sz="2" w:space="0" w:color="000000"/>
              <w:right w:val="single" w:sz="2" w:space="0" w:color="000000"/>
            </w:tcBorders>
            <w:shd w:val="clear" w:color="auto" w:fill="919291"/>
            <w:tcMar>
              <w:top w:w="80" w:type="dxa"/>
              <w:left w:w="80" w:type="dxa"/>
              <w:bottom w:w="80" w:type="dxa"/>
              <w:right w:w="80" w:type="dxa"/>
            </w:tcMar>
          </w:tcPr>
          <w:p w14:paraId="2593C0DC" w14:textId="06B2AA07" w:rsidR="00FF4E8D" w:rsidRDefault="00FF4E8D" w:rsidP="004C0667">
            <w:pPr>
              <w:rPr>
                <w:rFonts w:ascii="Arial" w:hAnsi="Arial" w:cs="Arial"/>
                <w:color w:val="FFFFFF" w:themeColor="background1"/>
                <w:sz w:val="20"/>
                <w:szCs w:val="20"/>
              </w:rPr>
            </w:pPr>
            <w:r>
              <w:rPr>
                <w:rFonts w:ascii="Arial" w:hAnsi="Arial" w:cs="Arial"/>
                <w:color w:val="FFFFFF" w:themeColor="background1"/>
                <w:sz w:val="20"/>
                <w:szCs w:val="20"/>
              </w:rPr>
              <w:t>Data Breach Policy</w:t>
            </w:r>
          </w:p>
        </w:tc>
        <w:tc>
          <w:tcPr>
            <w:tcW w:w="1131"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05A8446" w14:textId="3C9E1543" w:rsidR="00FF4E8D" w:rsidRDefault="00FF4E8D" w:rsidP="004C0667">
            <w:pPr>
              <w:rPr>
                <w:rFonts w:ascii="Arial" w:hAnsi="Arial" w:cs="Arial"/>
                <w:sz w:val="20"/>
                <w:szCs w:val="20"/>
              </w:rPr>
            </w:pPr>
            <w:r>
              <w:rPr>
                <w:rFonts w:ascii="Arial" w:hAnsi="Arial" w:cs="Arial"/>
                <w:sz w:val="20"/>
                <w:szCs w:val="20"/>
              </w:rPr>
              <w:t>May 2023</w:t>
            </w:r>
          </w:p>
        </w:tc>
        <w:tc>
          <w:tcPr>
            <w:tcW w:w="1845" w:type="dxa"/>
            <w:tcBorders>
              <w:top w:val="single" w:sz="2" w:space="0" w:color="000000"/>
              <w:left w:val="single" w:sz="2" w:space="0" w:color="000000"/>
              <w:bottom w:val="single" w:sz="2" w:space="0" w:color="000000"/>
              <w:right w:val="single" w:sz="2" w:space="0" w:color="000000"/>
            </w:tcBorders>
            <w:shd w:val="clear" w:color="auto" w:fill="FEFFFE"/>
          </w:tcPr>
          <w:p w14:paraId="1B914ECB" w14:textId="1027D68D" w:rsidR="00FF4E8D" w:rsidRDefault="00FF4E8D" w:rsidP="004C0667">
            <w:pPr>
              <w:rPr>
                <w:rFonts w:ascii="Arial" w:hAnsi="Arial" w:cs="Arial"/>
                <w:sz w:val="20"/>
                <w:szCs w:val="20"/>
              </w:rPr>
            </w:pPr>
            <w:r>
              <w:rPr>
                <w:rFonts w:ascii="Arial" w:hAnsi="Arial" w:cs="Arial"/>
                <w:sz w:val="20"/>
                <w:szCs w:val="20"/>
              </w:rPr>
              <w:t>Full Council</w:t>
            </w:r>
          </w:p>
        </w:tc>
      </w:tr>
      <w:tr w:rsidR="00547845" w:rsidRPr="0093463D" w14:paraId="7FB428D9" w14:textId="77777777" w:rsidTr="004C0667">
        <w:tblPrEx>
          <w:shd w:val="clear" w:color="auto" w:fill="FEFFFE"/>
        </w:tblPrEx>
        <w:trPr>
          <w:trHeight w:val="295"/>
          <w:jc w:val="center"/>
        </w:trPr>
        <w:tc>
          <w:tcPr>
            <w:tcW w:w="5532" w:type="dxa"/>
            <w:tcBorders>
              <w:top w:val="single" w:sz="2" w:space="0" w:color="000000"/>
              <w:left w:val="single" w:sz="2" w:space="0" w:color="000000"/>
              <w:bottom w:val="single" w:sz="2" w:space="0" w:color="000000"/>
              <w:right w:val="single" w:sz="2" w:space="0" w:color="000000"/>
            </w:tcBorders>
            <w:shd w:val="clear" w:color="auto" w:fill="919291"/>
            <w:tcMar>
              <w:top w:w="80" w:type="dxa"/>
              <w:left w:w="80" w:type="dxa"/>
              <w:bottom w:w="80" w:type="dxa"/>
              <w:right w:w="80" w:type="dxa"/>
            </w:tcMar>
          </w:tcPr>
          <w:p w14:paraId="03ED2C7B" w14:textId="77777777" w:rsidR="00547845" w:rsidRPr="0093463D" w:rsidRDefault="00547845" w:rsidP="004C0667">
            <w:pPr>
              <w:rPr>
                <w:rFonts w:ascii="Arial" w:hAnsi="Arial" w:cs="Arial"/>
                <w:color w:val="FFFFFF" w:themeColor="background1"/>
                <w:sz w:val="20"/>
                <w:szCs w:val="20"/>
              </w:rPr>
            </w:pPr>
            <w:r w:rsidRPr="0093463D">
              <w:rPr>
                <w:rFonts w:ascii="Arial" w:hAnsi="Arial" w:cs="Arial"/>
                <w:color w:val="FFFFFF" w:themeColor="background1"/>
                <w:sz w:val="20"/>
                <w:szCs w:val="20"/>
              </w:rPr>
              <w:t>Social Media and Electronic Communications Policy</w:t>
            </w:r>
            <w:r w:rsidRPr="0093463D" w:rsidDel="00EC3DDE">
              <w:rPr>
                <w:rFonts w:ascii="Arial" w:hAnsi="Arial" w:cs="Arial"/>
                <w:color w:val="FFFFFF" w:themeColor="background1"/>
                <w:sz w:val="20"/>
                <w:szCs w:val="20"/>
              </w:rPr>
              <w:t xml:space="preserve"> </w:t>
            </w:r>
          </w:p>
        </w:tc>
        <w:tc>
          <w:tcPr>
            <w:tcW w:w="1131"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CD00BCD" w14:textId="77777777" w:rsidR="00547845" w:rsidRPr="0093463D" w:rsidRDefault="00547845" w:rsidP="004C0667">
            <w:pPr>
              <w:rPr>
                <w:rFonts w:ascii="Arial" w:hAnsi="Arial" w:cs="Arial"/>
                <w:sz w:val="20"/>
                <w:szCs w:val="20"/>
              </w:rPr>
            </w:pPr>
            <w:r>
              <w:rPr>
                <w:rFonts w:ascii="Arial" w:hAnsi="Arial" w:cs="Arial"/>
                <w:sz w:val="20"/>
                <w:szCs w:val="20"/>
              </w:rPr>
              <w:t xml:space="preserve">Apr 2023 </w:t>
            </w:r>
          </w:p>
        </w:tc>
        <w:tc>
          <w:tcPr>
            <w:tcW w:w="1845" w:type="dxa"/>
            <w:tcBorders>
              <w:top w:val="single" w:sz="2" w:space="0" w:color="000000"/>
              <w:left w:val="single" w:sz="2" w:space="0" w:color="000000"/>
              <w:bottom w:val="single" w:sz="2" w:space="0" w:color="000000"/>
              <w:right w:val="single" w:sz="2" w:space="0" w:color="000000"/>
            </w:tcBorders>
            <w:shd w:val="clear" w:color="auto" w:fill="FEFFFE"/>
          </w:tcPr>
          <w:p w14:paraId="14619C41" w14:textId="77777777" w:rsidR="00547845" w:rsidRPr="0093463D" w:rsidRDefault="00547845" w:rsidP="004C0667">
            <w:pPr>
              <w:rPr>
                <w:rFonts w:ascii="Arial" w:hAnsi="Arial" w:cs="Arial"/>
                <w:sz w:val="20"/>
                <w:szCs w:val="20"/>
              </w:rPr>
            </w:pPr>
            <w:r>
              <w:rPr>
                <w:rFonts w:ascii="Arial" w:hAnsi="Arial" w:cs="Arial"/>
                <w:sz w:val="20"/>
                <w:szCs w:val="20"/>
              </w:rPr>
              <w:t>FRGP</w:t>
            </w:r>
          </w:p>
        </w:tc>
      </w:tr>
      <w:tr w:rsidR="00547845" w:rsidRPr="0093463D" w14:paraId="2F5ECE4D" w14:textId="77777777" w:rsidTr="004C0667">
        <w:tblPrEx>
          <w:shd w:val="clear" w:color="auto" w:fill="FEFFFE"/>
        </w:tblPrEx>
        <w:trPr>
          <w:trHeight w:val="295"/>
          <w:jc w:val="center"/>
        </w:trPr>
        <w:tc>
          <w:tcPr>
            <w:tcW w:w="5532" w:type="dxa"/>
            <w:tcBorders>
              <w:top w:val="single" w:sz="2" w:space="0" w:color="000000"/>
              <w:left w:val="single" w:sz="2" w:space="0" w:color="000000"/>
              <w:bottom w:val="single" w:sz="2" w:space="0" w:color="000000"/>
              <w:right w:val="single" w:sz="2" w:space="0" w:color="000000"/>
            </w:tcBorders>
            <w:shd w:val="clear" w:color="auto" w:fill="919291"/>
            <w:tcMar>
              <w:top w:w="80" w:type="dxa"/>
              <w:left w:w="80" w:type="dxa"/>
              <w:bottom w:w="80" w:type="dxa"/>
              <w:right w:w="80" w:type="dxa"/>
            </w:tcMar>
          </w:tcPr>
          <w:p w14:paraId="3D9018B9" w14:textId="77777777" w:rsidR="00547845" w:rsidRPr="0093463D" w:rsidRDefault="00547845" w:rsidP="004C0667">
            <w:pPr>
              <w:rPr>
                <w:rFonts w:ascii="Arial" w:hAnsi="Arial" w:cs="Arial"/>
                <w:color w:val="FFFFFF" w:themeColor="background1"/>
                <w:sz w:val="20"/>
                <w:szCs w:val="20"/>
              </w:rPr>
            </w:pPr>
            <w:r w:rsidRPr="0093463D">
              <w:rPr>
                <w:rFonts w:ascii="Arial" w:hAnsi="Arial" w:cs="Arial"/>
                <w:color w:val="FFFFFF" w:themeColor="background1"/>
                <w:sz w:val="20"/>
                <w:szCs w:val="20"/>
              </w:rPr>
              <w:t>Subject Access Request Policy</w:t>
            </w:r>
          </w:p>
        </w:tc>
        <w:tc>
          <w:tcPr>
            <w:tcW w:w="1131"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C114FD7" w14:textId="396BEC78" w:rsidR="00547845" w:rsidRPr="0093463D" w:rsidRDefault="00FF4E8D" w:rsidP="004C0667">
            <w:pPr>
              <w:rPr>
                <w:rFonts w:ascii="Arial" w:hAnsi="Arial" w:cs="Arial"/>
                <w:sz w:val="20"/>
                <w:szCs w:val="20"/>
              </w:rPr>
            </w:pPr>
            <w:r>
              <w:rPr>
                <w:rFonts w:ascii="Arial" w:hAnsi="Arial" w:cs="Arial"/>
                <w:sz w:val="20"/>
                <w:szCs w:val="20"/>
              </w:rPr>
              <w:t>May</w:t>
            </w:r>
            <w:r w:rsidR="00547845">
              <w:rPr>
                <w:rFonts w:ascii="Arial" w:hAnsi="Arial" w:cs="Arial"/>
                <w:sz w:val="20"/>
                <w:szCs w:val="20"/>
              </w:rPr>
              <w:t xml:space="preserve"> 2023</w:t>
            </w:r>
          </w:p>
        </w:tc>
        <w:tc>
          <w:tcPr>
            <w:tcW w:w="1845" w:type="dxa"/>
            <w:tcBorders>
              <w:top w:val="single" w:sz="2" w:space="0" w:color="000000"/>
              <w:left w:val="single" w:sz="2" w:space="0" w:color="000000"/>
              <w:bottom w:val="single" w:sz="2" w:space="0" w:color="000000"/>
              <w:right w:val="single" w:sz="2" w:space="0" w:color="000000"/>
            </w:tcBorders>
            <w:shd w:val="clear" w:color="auto" w:fill="FEFFFE"/>
          </w:tcPr>
          <w:p w14:paraId="1F30D4C2" w14:textId="755900A8" w:rsidR="00547845" w:rsidRPr="0093463D" w:rsidRDefault="00547845" w:rsidP="004C0667">
            <w:pPr>
              <w:rPr>
                <w:rFonts w:ascii="Arial" w:hAnsi="Arial" w:cs="Arial"/>
                <w:sz w:val="20"/>
                <w:szCs w:val="20"/>
              </w:rPr>
            </w:pPr>
            <w:r>
              <w:rPr>
                <w:rFonts w:ascii="Arial" w:hAnsi="Arial" w:cs="Arial"/>
                <w:sz w:val="20"/>
                <w:szCs w:val="20"/>
              </w:rPr>
              <w:t>FR</w:t>
            </w:r>
            <w:r w:rsidR="00FF4E8D">
              <w:rPr>
                <w:rFonts w:ascii="Arial" w:hAnsi="Arial" w:cs="Arial"/>
                <w:sz w:val="20"/>
                <w:szCs w:val="20"/>
              </w:rPr>
              <w:t>&amp;</w:t>
            </w:r>
            <w:r>
              <w:rPr>
                <w:rFonts w:ascii="Arial" w:hAnsi="Arial" w:cs="Arial"/>
                <w:sz w:val="20"/>
                <w:szCs w:val="20"/>
              </w:rPr>
              <w:t>GP</w:t>
            </w:r>
          </w:p>
        </w:tc>
      </w:tr>
      <w:tr w:rsidR="00547845" w:rsidRPr="0093463D" w14:paraId="08E92675" w14:textId="77777777" w:rsidTr="004C0667">
        <w:tblPrEx>
          <w:shd w:val="clear" w:color="auto" w:fill="FEFFFE"/>
        </w:tblPrEx>
        <w:trPr>
          <w:trHeight w:val="295"/>
          <w:jc w:val="center"/>
        </w:trPr>
        <w:tc>
          <w:tcPr>
            <w:tcW w:w="5532" w:type="dxa"/>
            <w:tcBorders>
              <w:top w:val="single" w:sz="2" w:space="0" w:color="000000"/>
              <w:left w:val="single" w:sz="2" w:space="0" w:color="000000"/>
              <w:bottom w:val="single" w:sz="2" w:space="0" w:color="000000"/>
              <w:right w:val="single" w:sz="2" w:space="0" w:color="000000"/>
            </w:tcBorders>
            <w:shd w:val="clear" w:color="auto" w:fill="919291"/>
            <w:tcMar>
              <w:top w:w="80" w:type="dxa"/>
              <w:left w:w="80" w:type="dxa"/>
              <w:bottom w:w="80" w:type="dxa"/>
              <w:right w:w="80" w:type="dxa"/>
            </w:tcMar>
          </w:tcPr>
          <w:p w14:paraId="631D1FCF" w14:textId="77777777" w:rsidR="00547845" w:rsidRPr="0093463D" w:rsidRDefault="00547845" w:rsidP="004C0667">
            <w:pPr>
              <w:rPr>
                <w:rFonts w:ascii="Arial" w:hAnsi="Arial" w:cs="Arial"/>
                <w:color w:val="FFFFFF" w:themeColor="background1"/>
                <w:sz w:val="20"/>
                <w:szCs w:val="20"/>
              </w:rPr>
            </w:pPr>
            <w:r w:rsidRPr="0093463D">
              <w:rPr>
                <w:rFonts w:ascii="Arial" w:hAnsi="Arial" w:cs="Arial"/>
                <w:color w:val="FFFFFF" w:themeColor="background1"/>
                <w:sz w:val="20"/>
                <w:szCs w:val="20"/>
              </w:rPr>
              <w:t>Treasury &amp; Investment Policy</w:t>
            </w:r>
          </w:p>
        </w:tc>
        <w:tc>
          <w:tcPr>
            <w:tcW w:w="1131"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F5A3F1C" w14:textId="171245AA" w:rsidR="00547845" w:rsidRDefault="00547845" w:rsidP="004C0667">
            <w:pPr>
              <w:rPr>
                <w:rFonts w:ascii="Arial" w:hAnsi="Arial" w:cs="Arial"/>
                <w:sz w:val="20"/>
                <w:szCs w:val="20"/>
              </w:rPr>
            </w:pPr>
            <w:r>
              <w:rPr>
                <w:rFonts w:ascii="Arial" w:hAnsi="Arial" w:cs="Arial"/>
                <w:sz w:val="20"/>
                <w:szCs w:val="20"/>
              </w:rPr>
              <w:t>June 202</w:t>
            </w:r>
            <w:r w:rsidR="00FF4E8D">
              <w:rPr>
                <w:rFonts w:ascii="Arial" w:hAnsi="Arial" w:cs="Arial"/>
                <w:sz w:val="20"/>
                <w:szCs w:val="20"/>
              </w:rPr>
              <w:t>3</w:t>
            </w:r>
          </w:p>
        </w:tc>
        <w:tc>
          <w:tcPr>
            <w:tcW w:w="1845" w:type="dxa"/>
            <w:tcBorders>
              <w:top w:val="single" w:sz="2" w:space="0" w:color="000000"/>
              <w:left w:val="single" w:sz="2" w:space="0" w:color="000000"/>
              <w:bottom w:val="single" w:sz="2" w:space="0" w:color="000000"/>
              <w:right w:val="single" w:sz="2" w:space="0" w:color="000000"/>
            </w:tcBorders>
            <w:shd w:val="clear" w:color="auto" w:fill="FEFFFE"/>
          </w:tcPr>
          <w:p w14:paraId="7433F920" w14:textId="65FFB814" w:rsidR="00547845" w:rsidRDefault="00547845" w:rsidP="004C0667">
            <w:pPr>
              <w:rPr>
                <w:rFonts w:ascii="Arial" w:hAnsi="Arial" w:cs="Arial"/>
                <w:sz w:val="20"/>
                <w:szCs w:val="20"/>
              </w:rPr>
            </w:pPr>
            <w:r>
              <w:rPr>
                <w:rFonts w:ascii="Arial" w:hAnsi="Arial" w:cs="Arial"/>
                <w:sz w:val="20"/>
                <w:szCs w:val="20"/>
              </w:rPr>
              <w:t>FR</w:t>
            </w:r>
            <w:r w:rsidR="00FF4E8D">
              <w:rPr>
                <w:rFonts w:ascii="Arial" w:hAnsi="Arial" w:cs="Arial"/>
                <w:sz w:val="20"/>
                <w:szCs w:val="20"/>
              </w:rPr>
              <w:t>&amp;G</w:t>
            </w:r>
            <w:r>
              <w:rPr>
                <w:rFonts w:ascii="Arial" w:hAnsi="Arial" w:cs="Arial"/>
                <w:sz w:val="20"/>
                <w:szCs w:val="20"/>
              </w:rPr>
              <w:t>P</w:t>
            </w:r>
          </w:p>
        </w:tc>
      </w:tr>
      <w:tr w:rsidR="00FF4E8D" w:rsidRPr="0093463D" w14:paraId="0B53835B" w14:textId="77777777" w:rsidTr="004C0667">
        <w:tblPrEx>
          <w:shd w:val="clear" w:color="auto" w:fill="FEFFFE"/>
        </w:tblPrEx>
        <w:trPr>
          <w:trHeight w:val="295"/>
          <w:jc w:val="center"/>
        </w:trPr>
        <w:tc>
          <w:tcPr>
            <w:tcW w:w="5532" w:type="dxa"/>
            <w:tcBorders>
              <w:top w:val="single" w:sz="2" w:space="0" w:color="000000"/>
              <w:left w:val="single" w:sz="2" w:space="0" w:color="000000"/>
              <w:bottom w:val="single" w:sz="2" w:space="0" w:color="000000"/>
              <w:right w:val="single" w:sz="2" w:space="0" w:color="000000"/>
            </w:tcBorders>
            <w:shd w:val="clear" w:color="auto" w:fill="919291"/>
            <w:tcMar>
              <w:top w:w="80" w:type="dxa"/>
              <w:left w:w="80" w:type="dxa"/>
              <w:bottom w:w="80" w:type="dxa"/>
              <w:right w:w="80" w:type="dxa"/>
            </w:tcMar>
          </w:tcPr>
          <w:p w14:paraId="1C75C672" w14:textId="73F02C84" w:rsidR="00FF4E8D" w:rsidRDefault="00FF4E8D" w:rsidP="004C0667">
            <w:pPr>
              <w:rPr>
                <w:rFonts w:ascii="Arial" w:hAnsi="Arial" w:cs="Arial"/>
                <w:color w:val="FFFFFF" w:themeColor="background1"/>
                <w:sz w:val="20"/>
                <w:szCs w:val="20"/>
              </w:rPr>
            </w:pPr>
            <w:r>
              <w:rPr>
                <w:rFonts w:ascii="Arial" w:hAnsi="Arial" w:cs="Arial"/>
                <w:color w:val="FFFFFF" w:themeColor="background1"/>
                <w:sz w:val="20"/>
                <w:szCs w:val="20"/>
              </w:rPr>
              <w:t>Retention and Disposal Policy</w:t>
            </w:r>
          </w:p>
        </w:tc>
        <w:tc>
          <w:tcPr>
            <w:tcW w:w="1131"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D4AB5FD" w14:textId="5BA05FF8" w:rsidR="00FF4E8D" w:rsidRDefault="00FF4E8D" w:rsidP="004C0667">
            <w:pPr>
              <w:rPr>
                <w:rFonts w:ascii="Arial" w:hAnsi="Arial" w:cs="Arial"/>
                <w:sz w:val="20"/>
                <w:szCs w:val="20"/>
              </w:rPr>
            </w:pPr>
            <w:r>
              <w:rPr>
                <w:rFonts w:ascii="Arial" w:hAnsi="Arial" w:cs="Arial"/>
                <w:sz w:val="20"/>
                <w:szCs w:val="20"/>
              </w:rPr>
              <w:t>Oct 2023</w:t>
            </w:r>
          </w:p>
        </w:tc>
        <w:tc>
          <w:tcPr>
            <w:tcW w:w="1845" w:type="dxa"/>
            <w:tcBorders>
              <w:top w:val="single" w:sz="2" w:space="0" w:color="000000"/>
              <w:left w:val="single" w:sz="2" w:space="0" w:color="000000"/>
              <w:bottom w:val="single" w:sz="2" w:space="0" w:color="000000"/>
              <w:right w:val="single" w:sz="2" w:space="0" w:color="000000"/>
            </w:tcBorders>
            <w:shd w:val="clear" w:color="auto" w:fill="FEFFFE"/>
          </w:tcPr>
          <w:p w14:paraId="66349C0D" w14:textId="6B8DAA86" w:rsidR="00FF4E8D" w:rsidRDefault="00FF4E8D" w:rsidP="004C0667">
            <w:pPr>
              <w:rPr>
                <w:rFonts w:ascii="Arial" w:hAnsi="Arial" w:cs="Arial"/>
                <w:sz w:val="20"/>
                <w:szCs w:val="20"/>
              </w:rPr>
            </w:pPr>
            <w:r>
              <w:rPr>
                <w:rFonts w:ascii="Arial" w:hAnsi="Arial" w:cs="Arial"/>
                <w:sz w:val="20"/>
                <w:szCs w:val="20"/>
              </w:rPr>
              <w:t>FR&amp;GP</w:t>
            </w:r>
          </w:p>
        </w:tc>
      </w:tr>
      <w:tr w:rsidR="00547845" w:rsidRPr="0093463D" w14:paraId="0A8175E9" w14:textId="77777777" w:rsidTr="004C0667">
        <w:tblPrEx>
          <w:shd w:val="clear" w:color="auto" w:fill="FEFFFE"/>
        </w:tblPrEx>
        <w:trPr>
          <w:trHeight w:val="295"/>
          <w:jc w:val="center"/>
        </w:trPr>
        <w:tc>
          <w:tcPr>
            <w:tcW w:w="5532" w:type="dxa"/>
            <w:tcBorders>
              <w:top w:val="single" w:sz="2" w:space="0" w:color="000000"/>
              <w:left w:val="single" w:sz="2" w:space="0" w:color="000000"/>
              <w:bottom w:val="single" w:sz="2" w:space="0" w:color="000000"/>
              <w:right w:val="single" w:sz="2" w:space="0" w:color="000000"/>
            </w:tcBorders>
            <w:shd w:val="clear" w:color="auto" w:fill="919291"/>
            <w:tcMar>
              <w:top w:w="80" w:type="dxa"/>
              <w:left w:w="80" w:type="dxa"/>
              <w:bottom w:w="80" w:type="dxa"/>
              <w:right w:w="80" w:type="dxa"/>
            </w:tcMar>
          </w:tcPr>
          <w:p w14:paraId="73750448" w14:textId="77777777" w:rsidR="00547845" w:rsidRDefault="00547845" w:rsidP="004C0667">
            <w:pPr>
              <w:rPr>
                <w:rFonts w:ascii="Arial" w:hAnsi="Arial" w:cs="Arial"/>
                <w:color w:val="FFFFFF" w:themeColor="background1"/>
                <w:sz w:val="20"/>
                <w:szCs w:val="20"/>
              </w:rPr>
            </w:pPr>
            <w:r>
              <w:rPr>
                <w:rFonts w:ascii="Arial" w:hAnsi="Arial" w:cs="Arial"/>
                <w:color w:val="FFFFFF" w:themeColor="background1"/>
                <w:sz w:val="20"/>
                <w:szCs w:val="20"/>
              </w:rPr>
              <w:t xml:space="preserve">Emergency Plan Review </w:t>
            </w:r>
          </w:p>
        </w:tc>
        <w:tc>
          <w:tcPr>
            <w:tcW w:w="1131"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B323DAF" w14:textId="163B0B3D" w:rsidR="00547845" w:rsidRDefault="00547845" w:rsidP="004C0667">
            <w:pPr>
              <w:rPr>
                <w:rFonts w:ascii="Arial" w:hAnsi="Arial" w:cs="Arial"/>
                <w:sz w:val="20"/>
                <w:szCs w:val="20"/>
              </w:rPr>
            </w:pPr>
            <w:r>
              <w:rPr>
                <w:rFonts w:ascii="Arial" w:hAnsi="Arial" w:cs="Arial"/>
                <w:sz w:val="20"/>
                <w:szCs w:val="20"/>
              </w:rPr>
              <w:t>Dec 2022</w:t>
            </w:r>
            <w:r w:rsidRPr="00547845">
              <w:rPr>
                <w:rFonts w:ascii="Arial" w:hAnsi="Arial" w:cs="Arial"/>
                <w:sz w:val="20"/>
                <w:szCs w:val="20"/>
              </w:rPr>
              <w:t xml:space="preserve"> </w:t>
            </w:r>
          </w:p>
        </w:tc>
        <w:tc>
          <w:tcPr>
            <w:tcW w:w="1845" w:type="dxa"/>
            <w:tcBorders>
              <w:top w:val="single" w:sz="2" w:space="0" w:color="000000"/>
              <w:left w:val="single" w:sz="2" w:space="0" w:color="000000"/>
              <w:bottom w:val="single" w:sz="2" w:space="0" w:color="000000"/>
              <w:right w:val="single" w:sz="2" w:space="0" w:color="000000"/>
            </w:tcBorders>
            <w:shd w:val="clear" w:color="auto" w:fill="FEFFFE"/>
          </w:tcPr>
          <w:p w14:paraId="01754269" w14:textId="77777777" w:rsidR="00547845" w:rsidRDefault="00547845" w:rsidP="004C0667">
            <w:pPr>
              <w:rPr>
                <w:rFonts w:ascii="Arial" w:hAnsi="Arial" w:cs="Arial"/>
                <w:sz w:val="20"/>
                <w:szCs w:val="20"/>
              </w:rPr>
            </w:pPr>
            <w:r>
              <w:rPr>
                <w:rFonts w:ascii="Arial" w:hAnsi="Arial" w:cs="Arial"/>
                <w:sz w:val="20"/>
                <w:szCs w:val="20"/>
              </w:rPr>
              <w:t>Planning &amp; Environment Committee</w:t>
            </w:r>
          </w:p>
        </w:tc>
      </w:tr>
      <w:tr w:rsidR="00547845" w:rsidRPr="0093463D" w14:paraId="0F1CF93E" w14:textId="77777777" w:rsidTr="004C0667">
        <w:tblPrEx>
          <w:shd w:val="clear" w:color="auto" w:fill="FEFFFE"/>
        </w:tblPrEx>
        <w:trPr>
          <w:trHeight w:val="295"/>
          <w:jc w:val="center"/>
        </w:trPr>
        <w:tc>
          <w:tcPr>
            <w:tcW w:w="5532" w:type="dxa"/>
            <w:tcBorders>
              <w:top w:val="single" w:sz="2" w:space="0" w:color="000000"/>
              <w:left w:val="single" w:sz="2" w:space="0" w:color="000000"/>
              <w:bottom w:val="single" w:sz="2" w:space="0" w:color="000000"/>
              <w:right w:val="single" w:sz="2" w:space="0" w:color="000000"/>
            </w:tcBorders>
            <w:shd w:val="clear" w:color="auto" w:fill="919291"/>
            <w:tcMar>
              <w:top w:w="80" w:type="dxa"/>
              <w:left w:w="80" w:type="dxa"/>
              <w:bottom w:w="80" w:type="dxa"/>
              <w:right w:w="80" w:type="dxa"/>
            </w:tcMar>
          </w:tcPr>
          <w:p w14:paraId="2395353A" w14:textId="77777777" w:rsidR="00547845" w:rsidRPr="0093463D" w:rsidRDefault="00547845" w:rsidP="004C0667">
            <w:pPr>
              <w:rPr>
                <w:rFonts w:ascii="Arial" w:hAnsi="Arial" w:cs="Arial"/>
                <w:color w:val="FFFFFF" w:themeColor="background1"/>
                <w:sz w:val="20"/>
                <w:szCs w:val="20"/>
              </w:rPr>
            </w:pPr>
            <w:r>
              <w:rPr>
                <w:rFonts w:ascii="Arial" w:hAnsi="Arial" w:cs="Arial"/>
                <w:color w:val="FFFFFF" w:themeColor="background1"/>
                <w:sz w:val="20"/>
                <w:szCs w:val="20"/>
              </w:rPr>
              <w:t xml:space="preserve">Environment Policy </w:t>
            </w:r>
          </w:p>
        </w:tc>
        <w:tc>
          <w:tcPr>
            <w:tcW w:w="1131"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E27BF49" w14:textId="08877E4E" w:rsidR="00547845" w:rsidRPr="0093463D" w:rsidRDefault="00FF4E8D" w:rsidP="004C0667">
            <w:pPr>
              <w:rPr>
                <w:rFonts w:ascii="Arial" w:hAnsi="Arial" w:cs="Arial"/>
                <w:sz w:val="20"/>
                <w:szCs w:val="20"/>
              </w:rPr>
            </w:pPr>
            <w:r>
              <w:rPr>
                <w:rFonts w:ascii="Arial" w:hAnsi="Arial" w:cs="Arial"/>
                <w:sz w:val="20"/>
                <w:szCs w:val="20"/>
              </w:rPr>
              <w:t>Sept 2023</w:t>
            </w:r>
          </w:p>
        </w:tc>
        <w:tc>
          <w:tcPr>
            <w:tcW w:w="1845" w:type="dxa"/>
            <w:tcBorders>
              <w:top w:val="single" w:sz="2" w:space="0" w:color="000000"/>
              <w:left w:val="single" w:sz="2" w:space="0" w:color="000000"/>
              <w:bottom w:val="single" w:sz="2" w:space="0" w:color="000000"/>
              <w:right w:val="single" w:sz="2" w:space="0" w:color="000000"/>
            </w:tcBorders>
            <w:shd w:val="clear" w:color="auto" w:fill="FEFFFE"/>
          </w:tcPr>
          <w:p w14:paraId="45E2211C" w14:textId="295DDFA9" w:rsidR="00547845" w:rsidRPr="0093463D" w:rsidRDefault="00FF4E8D" w:rsidP="004C0667">
            <w:pPr>
              <w:rPr>
                <w:rFonts w:ascii="Arial" w:hAnsi="Arial" w:cs="Arial"/>
                <w:sz w:val="20"/>
                <w:szCs w:val="20"/>
              </w:rPr>
            </w:pPr>
            <w:r>
              <w:rPr>
                <w:rFonts w:ascii="Arial" w:hAnsi="Arial" w:cs="Arial"/>
                <w:sz w:val="20"/>
                <w:szCs w:val="20"/>
              </w:rPr>
              <w:t>Full Council</w:t>
            </w:r>
          </w:p>
        </w:tc>
      </w:tr>
      <w:tr w:rsidR="00547845" w:rsidRPr="0093463D" w14:paraId="5DEDF013" w14:textId="77777777" w:rsidTr="004C0667">
        <w:tblPrEx>
          <w:shd w:val="clear" w:color="auto" w:fill="FEFFFE"/>
        </w:tblPrEx>
        <w:trPr>
          <w:trHeight w:val="295"/>
          <w:jc w:val="center"/>
        </w:trPr>
        <w:tc>
          <w:tcPr>
            <w:tcW w:w="5532" w:type="dxa"/>
            <w:tcBorders>
              <w:top w:val="single" w:sz="2" w:space="0" w:color="000000"/>
              <w:left w:val="single" w:sz="2" w:space="0" w:color="000000"/>
              <w:bottom w:val="single" w:sz="2" w:space="0" w:color="000000"/>
              <w:right w:val="single" w:sz="2" w:space="0" w:color="000000"/>
            </w:tcBorders>
            <w:shd w:val="clear" w:color="auto" w:fill="919291"/>
            <w:tcMar>
              <w:top w:w="80" w:type="dxa"/>
              <w:left w:w="80" w:type="dxa"/>
              <w:bottom w:w="80" w:type="dxa"/>
              <w:right w:w="80" w:type="dxa"/>
            </w:tcMar>
          </w:tcPr>
          <w:p w14:paraId="65927505" w14:textId="77777777" w:rsidR="00547845" w:rsidRDefault="00547845" w:rsidP="004C0667">
            <w:pPr>
              <w:rPr>
                <w:rFonts w:ascii="Arial" w:hAnsi="Arial" w:cs="Arial"/>
                <w:color w:val="FFFFFF" w:themeColor="background1"/>
                <w:sz w:val="20"/>
                <w:szCs w:val="20"/>
              </w:rPr>
            </w:pPr>
            <w:r>
              <w:rPr>
                <w:rFonts w:ascii="Arial" w:hAnsi="Arial" w:cs="Arial"/>
                <w:color w:val="FFFFFF" w:themeColor="background1"/>
                <w:sz w:val="20"/>
                <w:szCs w:val="20"/>
              </w:rPr>
              <w:t>Events Green Policy</w:t>
            </w:r>
          </w:p>
        </w:tc>
        <w:tc>
          <w:tcPr>
            <w:tcW w:w="1131"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EA0352E" w14:textId="16467E87" w:rsidR="00547845" w:rsidRDefault="00547845" w:rsidP="004C0667">
            <w:pPr>
              <w:rPr>
                <w:rFonts w:ascii="Arial" w:hAnsi="Arial" w:cs="Arial"/>
                <w:sz w:val="20"/>
                <w:szCs w:val="20"/>
              </w:rPr>
            </w:pPr>
            <w:r>
              <w:rPr>
                <w:rFonts w:ascii="Arial" w:hAnsi="Arial" w:cs="Arial"/>
                <w:sz w:val="20"/>
                <w:szCs w:val="20"/>
              </w:rPr>
              <w:t>June 202</w:t>
            </w:r>
            <w:r w:rsidR="00FF4E8D">
              <w:rPr>
                <w:rFonts w:ascii="Arial" w:hAnsi="Arial" w:cs="Arial"/>
                <w:sz w:val="20"/>
                <w:szCs w:val="20"/>
              </w:rPr>
              <w:t>3</w:t>
            </w:r>
          </w:p>
        </w:tc>
        <w:tc>
          <w:tcPr>
            <w:tcW w:w="1845" w:type="dxa"/>
            <w:tcBorders>
              <w:top w:val="single" w:sz="2" w:space="0" w:color="000000"/>
              <w:left w:val="single" w:sz="2" w:space="0" w:color="000000"/>
              <w:bottom w:val="single" w:sz="2" w:space="0" w:color="000000"/>
              <w:right w:val="single" w:sz="2" w:space="0" w:color="000000"/>
            </w:tcBorders>
            <w:shd w:val="clear" w:color="auto" w:fill="FEFFFE"/>
          </w:tcPr>
          <w:p w14:paraId="232502EC" w14:textId="77777777" w:rsidR="00547845" w:rsidRDefault="00547845" w:rsidP="004C0667">
            <w:pPr>
              <w:rPr>
                <w:rFonts w:ascii="Arial" w:hAnsi="Arial" w:cs="Arial"/>
                <w:sz w:val="20"/>
                <w:szCs w:val="20"/>
              </w:rPr>
            </w:pPr>
            <w:r>
              <w:rPr>
                <w:rFonts w:ascii="Arial" w:hAnsi="Arial" w:cs="Arial"/>
                <w:sz w:val="20"/>
                <w:szCs w:val="20"/>
              </w:rPr>
              <w:t>Planning &amp; Environment Committee</w:t>
            </w:r>
          </w:p>
        </w:tc>
      </w:tr>
      <w:tr w:rsidR="00547845" w:rsidRPr="0093463D" w14:paraId="4B17D954" w14:textId="77777777" w:rsidTr="004C0667">
        <w:tblPrEx>
          <w:shd w:val="clear" w:color="auto" w:fill="FEFFFE"/>
        </w:tblPrEx>
        <w:trPr>
          <w:trHeight w:val="295"/>
          <w:jc w:val="center"/>
        </w:trPr>
        <w:tc>
          <w:tcPr>
            <w:tcW w:w="5532" w:type="dxa"/>
            <w:tcBorders>
              <w:top w:val="single" w:sz="2" w:space="0" w:color="000000"/>
              <w:left w:val="single" w:sz="2" w:space="0" w:color="000000"/>
              <w:bottom w:val="single" w:sz="2" w:space="0" w:color="000000"/>
              <w:right w:val="single" w:sz="2" w:space="0" w:color="000000"/>
            </w:tcBorders>
            <w:shd w:val="clear" w:color="auto" w:fill="919291"/>
            <w:tcMar>
              <w:top w:w="80" w:type="dxa"/>
              <w:left w:w="80" w:type="dxa"/>
              <w:bottom w:w="80" w:type="dxa"/>
              <w:right w:w="80" w:type="dxa"/>
            </w:tcMar>
          </w:tcPr>
          <w:p w14:paraId="0C1FE8AA" w14:textId="6E9DFBA9" w:rsidR="00547845" w:rsidRPr="0093463D" w:rsidRDefault="004665F0" w:rsidP="004C0667">
            <w:pPr>
              <w:rPr>
                <w:rFonts w:ascii="Arial" w:hAnsi="Arial" w:cs="Arial"/>
                <w:color w:val="FFFFFF" w:themeColor="background1"/>
                <w:sz w:val="20"/>
                <w:szCs w:val="20"/>
              </w:rPr>
            </w:pPr>
            <w:r>
              <w:rPr>
                <w:rFonts w:ascii="Arial" w:hAnsi="Arial" w:cs="Arial"/>
                <w:color w:val="FFFFFF" w:themeColor="background1"/>
                <w:sz w:val="20"/>
                <w:szCs w:val="20"/>
              </w:rPr>
              <w:t>Safeguarding Adults and Children Policy</w:t>
            </w:r>
          </w:p>
        </w:tc>
        <w:tc>
          <w:tcPr>
            <w:tcW w:w="1131"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F2D7A7B" w14:textId="19729D9B" w:rsidR="00547845" w:rsidRPr="0093463D" w:rsidRDefault="004665F0" w:rsidP="004C0667">
            <w:pPr>
              <w:rPr>
                <w:rFonts w:ascii="Arial" w:hAnsi="Arial" w:cs="Arial"/>
                <w:sz w:val="20"/>
                <w:szCs w:val="20"/>
              </w:rPr>
            </w:pPr>
            <w:r w:rsidRPr="004665F0">
              <w:rPr>
                <w:rFonts w:ascii="Arial" w:hAnsi="Arial" w:cs="Arial"/>
                <w:sz w:val="20"/>
                <w:szCs w:val="20"/>
              </w:rPr>
              <w:t>Sept 2023</w:t>
            </w:r>
          </w:p>
        </w:tc>
        <w:tc>
          <w:tcPr>
            <w:tcW w:w="1845" w:type="dxa"/>
            <w:tcBorders>
              <w:top w:val="single" w:sz="2" w:space="0" w:color="000000"/>
              <w:left w:val="single" w:sz="2" w:space="0" w:color="000000"/>
              <w:bottom w:val="single" w:sz="2" w:space="0" w:color="000000"/>
              <w:right w:val="single" w:sz="2" w:space="0" w:color="000000"/>
            </w:tcBorders>
            <w:shd w:val="clear" w:color="auto" w:fill="FEFFFE"/>
          </w:tcPr>
          <w:p w14:paraId="4EC0876A" w14:textId="77777777" w:rsidR="00547845" w:rsidRPr="0093463D" w:rsidRDefault="00547845" w:rsidP="004C0667">
            <w:pPr>
              <w:rPr>
                <w:rFonts w:ascii="Arial" w:hAnsi="Arial" w:cs="Arial"/>
                <w:sz w:val="20"/>
                <w:szCs w:val="20"/>
              </w:rPr>
            </w:pPr>
            <w:r w:rsidRPr="0093463D">
              <w:rPr>
                <w:rFonts w:ascii="Arial" w:hAnsi="Arial" w:cs="Arial"/>
                <w:sz w:val="20"/>
                <w:szCs w:val="20"/>
              </w:rPr>
              <w:t>Personnel</w:t>
            </w:r>
          </w:p>
        </w:tc>
      </w:tr>
      <w:tr w:rsidR="00547845" w:rsidRPr="0093463D" w14:paraId="3E6801D6" w14:textId="77777777" w:rsidTr="004C0667">
        <w:tblPrEx>
          <w:shd w:val="clear" w:color="auto" w:fill="FEFFFE"/>
        </w:tblPrEx>
        <w:trPr>
          <w:trHeight w:val="295"/>
          <w:jc w:val="center"/>
        </w:trPr>
        <w:tc>
          <w:tcPr>
            <w:tcW w:w="5532" w:type="dxa"/>
            <w:tcBorders>
              <w:top w:val="single" w:sz="2" w:space="0" w:color="000000"/>
              <w:left w:val="single" w:sz="2" w:space="0" w:color="000000"/>
              <w:bottom w:val="single" w:sz="2" w:space="0" w:color="000000"/>
              <w:right w:val="single" w:sz="2" w:space="0" w:color="000000"/>
            </w:tcBorders>
            <w:shd w:val="clear" w:color="auto" w:fill="919291"/>
            <w:tcMar>
              <w:top w:w="80" w:type="dxa"/>
              <w:left w:w="80" w:type="dxa"/>
              <w:bottom w:w="80" w:type="dxa"/>
              <w:right w:w="80" w:type="dxa"/>
            </w:tcMar>
          </w:tcPr>
          <w:p w14:paraId="6CF953F7" w14:textId="77777777" w:rsidR="00547845" w:rsidRDefault="00547845" w:rsidP="004C0667">
            <w:pPr>
              <w:rPr>
                <w:rFonts w:ascii="Arial" w:hAnsi="Arial" w:cs="Arial"/>
                <w:color w:val="FFFFFF" w:themeColor="background1"/>
                <w:sz w:val="20"/>
                <w:szCs w:val="20"/>
              </w:rPr>
            </w:pPr>
            <w:r w:rsidRPr="0093463D">
              <w:rPr>
                <w:rFonts w:ascii="Arial" w:hAnsi="Arial" w:cs="Arial"/>
                <w:color w:val="FFFFFF" w:themeColor="background1"/>
                <w:sz w:val="20"/>
                <w:szCs w:val="20"/>
              </w:rPr>
              <w:t>Complaints Procedure</w:t>
            </w:r>
          </w:p>
          <w:p w14:paraId="34170C83" w14:textId="77777777" w:rsidR="00547845" w:rsidRPr="0093463D" w:rsidRDefault="00547845" w:rsidP="004C0667">
            <w:pPr>
              <w:rPr>
                <w:rFonts w:ascii="Arial" w:hAnsi="Arial" w:cs="Arial"/>
                <w:color w:val="FFFFFF" w:themeColor="background1"/>
                <w:sz w:val="20"/>
                <w:szCs w:val="20"/>
              </w:rPr>
            </w:pPr>
          </w:p>
        </w:tc>
        <w:tc>
          <w:tcPr>
            <w:tcW w:w="1131"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347D913" w14:textId="77777777" w:rsidR="00547845" w:rsidRDefault="00547845" w:rsidP="004C0667">
            <w:pPr>
              <w:rPr>
                <w:rFonts w:ascii="Arial" w:hAnsi="Arial" w:cs="Arial"/>
                <w:sz w:val="20"/>
                <w:szCs w:val="20"/>
              </w:rPr>
            </w:pPr>
            <w:r>
              <w:rPr>
                <w:rFonts w:ascii="Arial" w:hAnsi="Arial" w:cs="Arial"/>
                <w:sz w:val="20"/>
                <w:szCs w:val="20"/>
              </w:rPr>
              <w:lastRenderedPageBreak/>
              <w:t>Sept 2022</w:t>
            </w:r>
          </w:p>
        </w:tc>
        <w:tc>
          <w:tcPr>
            <w:tcW w:w="1845" w:type="dxa"/>
            <w:tcBorders>
              <w:top w:val="single" w:sz="2" w:space="0" w:color="000000"/>
              <w:left w:val="single" w:sz="2" w:space="0" w:color="000000"/>
              <w:bottom w:val="single" w:sz="2" w:space="0" w:color="000000"/>
              <w:right w:val="single" w:sz="2" w:space="0" w:color="000000"/>
            </w:tcBorders>
            <w:shd w:val="clear" w:color="auto" w:fill="FEFFFE"/>
          </w:tcPr>
          <w:p w14:paraId="265FA5CA" w14:textId="77777777" w:rsidR="00547845" w:rsidRPr="0093463D" w:rsidRDefault="00547845" w:rsidP="004C0667">
            <w:pPr>
              <w:rPr>
                <w:rFonts w:ascii="Arial" w:hAnsi="Arial" w:cs="Arial"/>
                <w:sz w:val="20"/>
                <w:szCs w:val="20"/>
              </w:rPr>
            </w:pPr>
            <w:r w:rsidRPr="0093463D">
              <w:rPr>
                <w:rFonts w:ascii="Arial" w:hAnsi="Arial" w:cs="Arial"/>
                <w:sz w:val="20"/>
                <w:szCs w:val="20"/>
              </w:rPr>
              <w:t>Personnel</w:t>
            </w:r>
          </w:p>
        </w:tc>
      </w:tr>
      <w:tr w:rsidR="00547845" w:rsidRPr="0093463D" w14:paraId="74CEF562" w14:textId="77777777" w:rsidTr="004C0667">
        <w:tblPrEx>
          <w:shd w:val="clear" w:color="auto" w:fill="FEFFFE"/>
        </w:tblPrEx>
        <w:trPr>
          <w:trHeight w:val="295"/>
          <w:jc w:val="center"/>
        </w:trPr>
        <w:tc>
          <w:tcPr>
            <w:tcW w:w="5532" w:type="dxa"/>
            <w:tcBorders>
              <w:top w:val="single" w:sz="2" w:space="0" w:color="000000"/>
              <w:left w:val="single" w:sz="2" w:space="0" w:color="000000"/>
              <w:bottom w:val="single" w:sz="2" w:space="0" w:color="000000"/>
              <w:right w:val="single" w:sz="2" w:space="0" w:color="000000"/>
            </w:tcBorders>
            <w:shd w:val="clear" w:color="auto" w:fill="919291"/>
            <w:tcMar>
              <w:top w:w="80" w:type="dxa"/>
              <w:left w:w="80" w:type="dxa"/>
              <w:bottom w:w="80" w:type="dxa"/>
              <w:right w:w="80" w:type="dxa"/>
            </w:tcMar>
          </w:tcPr>
          <w:p w14:paraId="371B4536" w14:textId="77777777" w:rsidR="00547845" w:rsidRPr="0093463D" w:rsidRDefault="00547845" w:rsidP="004C0667">
            <w:pPr>
              <w:rPr>
                <w:rFonts w:ascii="Arial" w:hAnsi="Arial" w:cs="Arial"/>
                <w:color w:val="FFFFFF" w:themeColor="background1"/>
                <w:sz w:val="20"/>
                <w:szCs w:val="20"/>
              </w:rPr>
            </w:pPr>
            <w:r w:rsidRPr="0093463D">
              <w:rPr>
                <w:rFonts w:ascii="Arial" w:hAnsi="Arial" w:cs="Arial"/>
                <w:color w:val="FFFFFF" w:themeColor="background1"/>
                <w:sz w:val="20"/>
                <w:szCs w:val="20"/>
              </w:rPr>
              <w:t>Disciplinary &amp; Grievance Policy</w:t>
            </w:r>
            <w:r w:rsidDel="009531A5">
              <w:rPr>
                <w:rFonts w:ascii="Arial" w:hAnsi="Arial" w:cs="Arial"/>
                <w:color w:val="FFFFFF" w:themeColor="background1"/>
                <w:sz w:val="20"/>
                <w:szCs w:val="20"/>
              </w:rPr>
              <w:t xml:space="preserve"> </w:t>
            </w:r>
          </w:p>
        </w:tc>
        <w:tc>
          <w:tcPr>
            <w:tcW w:w="1131"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C3AF39F" w14:textId="77777777" w:rsidR="00547845" w:rsidRPr="009531A5" w:rsidRDefault="00547845" w:rsidP="004C0667">
            <w:pPr>
              <w:rPr>
                <w:rFonts w:ascii="Arial" w:hAnsi="Arial" w:cs="Arial"/>
                <w:color w:val="FF0000"/>
                <w:sz w:val="20"/>
                <w:szCs w:val="20"/>
              </w:rPr>
            </w:pPr>
            <w:r>
              <w:rPr>
                <w:rFonts w:ascii="Arial" w:hAnsi="Arial" w:cs="Arial"/>
                <w:sz w:val="20"/>
                <w:szCs w:val="20"/>
              </w:rPr>
              <w:t>June 2022</w:t>
            </w:r>
          </w:p>
        </w:tc>
        <w:tc>
          <w:tcPr>
            <w:tcW w:w="1845" w:type="dxa"/>
            <w:tcBorders>
              <w:top w:val="single" w:sz="2" w:space="0" w:color="000000"/>
              <w:left w:val="single" w:sz="2" w:space="0" w:color="000000"/>
              <w:bottom w:val="single" w:sz="2" w:space="0" w:color="000000"/>
              <w:right w:val="single" w:sz="2" w:space="0" w:color="000000"/>
            </w:tcBorders>
            <w:shd w:val="clear" w:color="auto" w:fill="FEFFFE"/>
          </w:tcPr>
          <w:p w14:paraId="6CA0EDC8" w14:textId="77777777" w:rsidR="00547845" w:rsidRPr="0093463D" w:rsidRDefault="00547845" w:rsidP="004C0667">
            <w:pPr>
              <w:rPr>
                <w:rFonts w:ascii="Arial" w:hAnsi="Arial" w:cs="Arial"/>
                <w:sz w:val="20"/>
                <w:szCs w:val="20"/>
              </w:rPr>
            </w:pPr>
            <w:r>
              <w:rPr>
                <w:rFonts w:ascii="Arial" w:hAnsi="Arial" w:cs="Arial"/>
                <w:sz w:val="20"/>
                <w:szCs w:val="20"/>
              </w:rPr>
              <w:t xml:space="preserve">Personnel </w:t>
            </w:r>
          </w:p>
        </w:tc>
      </w:tr>
      <w:tr w:rsidR="00547845" w:rsidRPr="0093463D" w14:paraId="145E41E4" w14:textId="77777777" w:rsidTr="004C0667">
        <w:tblPrEx>
          <w:shd w:val="clear" w:color="auto" w:fill="FEFFFE"/>
        </w:tblPrEx>
        <w:trPr>
          <w:trHeight w:val="295"/>
          <w:jc w:val="center"/>
        </w:trPr>
        <w:tc>
          <w:tcPr>
            <w:tcW w:w="5532" w:type="dxa"/>
            <w:tcBorders>
              <w:top w:val="single" w:sz="2" w:space="0" w:color="000000"/>
              <w:left w:val="single" w:sz="2" w:space="0" w:color="000000"/>
              <w:bottom w:val="single" w:sz="2" w:space="0" w:color="000000"/>
              <w:right w:val="single" w:sz="2" w:space="0" w:color="000000"/>
            </w:tcBorders>
            <w:shd w:val="clear" w:color="auto" w:fill="919291"/>
            <w:tcMar>
              <w:top w:w="80" w:type="dxa"/>
              <w:left w:w="80" w:type="dxa"/>
              <w:bottom w:w="80" w:type="dxa"/>
              <w:right w:w="80" w:type="dxa"/>
            </w:tcMar>
          </w:tcPr>
          <w:p w14:paraId="23D6E4E1" w14:textId="04CD288D" w:rsidR="00547845" w:rsidRDefault="00547845" w:rsidP="004C0667">
            <w:pPr>
              <w:rPr>
                <w:rFonts w:ascii="Arial" w:hAnsi="Arial" w:cs="Arial"/>
                <w:color w:val="FFFFFF" w:themeColor="background1"/>
                <w:sz w:val="20"/>
                <w:szCs w:val="20"/>
              </w:rPr>
            </w:pPr>
            <w:r w:rsidRPr="0093463D">
              <w:rPr>
                <w:rFonts w:ascii="Arial" w:hAnsi="Arial" w:cs="Arial"/>
                <w:color w:val="FFFFFF" w:themeColor="background1"/>
                <w:sz w:val="20"/>
                <w:szCs w:val="20"/>
              </w:rPr>
              <w:t>Equality</w:t>
            </w:r>
            <w:r>
              <w:rPr>
                <w:rFonts w:ascii="Arial" w:hAnsi="Arial" w:cs="Arial"/>
                <w:color w:val="FFFFFF" w:themeColor="background1"/>
                <w:sz w:val="20"/>
                <w:szCs w:val="20"/>
              </w:rPr>
              <w:t xml:space="preserve">, </w:t>
            </w:r>
            <w:r w:rsidR="007A6309">
              <w:rPr>
                <w:rFonts w:ascii="Arial" w:hAnsi="Arial" w:cs="Arial"/>
                <w:color w:val="FFFFFF" w:themeColor="background1"/>
                <w:sz w:val="20"/>
                <w:szCs w:val="20"/>
              </w:rPr>
              <w:t>Diversity,</w:t>
            </w:r>
            <w:r>
              <w:rPr>
                <w:rFonts w:ascii="Arial" w:hAnsi="Arial" w:cs="Arial"/>
                <w:color w:val="FFFFFF" w:themeColor="background1"/>
                <w:sz w:val="20"/>
                <w:szCs w:val="20"/>
              </w:rPr>
              <w:t xml:space="preserve"> and Inclusion </w:t>
            </w:r>
            <w:r w:rsidRPr="0093463D">
              <w:rPr>
                <w:rFonts w:ascii="Arial" w:hAnsi="Arial" w:cs="Arial"/>
                <w:color w:val="FFFFFF" w:themeColor="background1"/>
                <w:sz w:val="20"/>
                <w:szCs w:val="20"/>
              </w:rPr>
              <w:t>Policy</w:t>
            </w:r>
          </w:p>
        </w:tc>
        <w:tc>
          <w:tcPr>
            <w:tcW w:w="1131"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6174630" w14:textId="77777777" w:rsidR="00547845" w:rsidRDefault="00547845" w:rsidP="004C0667">
            <w:pPr>
              <w:rPr>
                <w:rFonts w:ascii="Arial" w:hAnsi="Arial" w:cs="Arial"/>
                <w:sz w:val="20"/>
                <w:szCs w:val="20"/>
              </w:rPr>
            </w:pPr>
            <w:r>
              <w:rPr>
                <w:rFonts w:ascii="Arial" w:hAnsi="Arial" w:cs="Arial"/>
                <w:sz w:val="20"/>
                <w:szCs w:val="20"/>
              </w:rPr>
              <w:t>Awaiting new policy</w:t>
            </w:r>
          </w:p>
        </w:tc>
        <w:tc>
          <w:tcPr>
            <w:tcW w:w="1845" w:type="dxa"/>
            <w:tcBorders>
              <w:top w:val="single" w:sz="2" w:space="0" w:color="000000"/>
              <w:left w:val="single" w:sz="2" w:space="0" w:color="000000"/>
              <w:bottom w:val="single" w:sz="2" w:space="0" w:color="000000"/>
              <w:right w:val="single" w:sz="2" w:space="0" w:color="000000"/>
            </w:tcBorders>
            <w:shd w:val="clear" w:color="auto" w:fill="FEFFFE"/>
          </w:tcPr>
          <w:p w14:paraId="45EC46A0" w14:textId="77777777" w:rsidR="00547845" w:rsidRPr="0093463D" w:rsidRDefault="00547845" w:rsidP="004C0667">
            <w:pPr>
              <w:rPr>
                <w:rFonts w:ascii="Arial" w:hAnsi="Arial" w:cs="Arial"/>
                <w:sz w:val="20"/>
                <w:szCs w:val="20"/>
              </w:rPr>
            </w:pPr>
            <w:r w:rsidRPr="0093463D">
              <w:rPr>
                <w:rFonts w:ascii="Arial" w:hAnsi="Arial" w:cs="Arial"/>
                <w:sz w:val="20"/>
                <w:szCs w:val="20"/>
              </w:rPr>
              <w:t>Personnel</w:t>
            </w:r>
          </w:p>
        </w:tc>
      </w:tr>
      <w:tr w:rsidR="00547845" w:rsidRPr="0093463D" w14:paraId="0991B2FC" w14:textId="77777777" w:rsidTr="004C0667">
        <w:tblPrEx>
          <w:shd w:val="clear" w:color="auto" w:fill="FEFFFE"/>
        </w:tblPrEx>
        <w:trPr>
          <w:trHeight w:val="295"/>
          <w:jc w:val="center"/>
        </w:trPr>
        <w:tc>
          <w:tcPr>
            <w:tcW w:w="5532" w:type="dxa"/>
            <w:tcBorders>
              <w:top w:val="single" w:sz="2" w:space="0" w:color="000000"/>
              <w:left w:val="single" w:sz="2" w:space="0" w:color="000000"/>
              <w:bottom w:val="single" w:sz="2" w:space="0" w:color="000000"/>
              <w:right w:val="single" w:sz="2" w:space="0" w:color="000000"/>
            </w:tcBorders>
            <w:shd w:val="clear" w:color="auto" w:fill="919291"/>
            <w:tcMar>
              <w:top w:w="80" w:type="dxa"/>
              <w:left w:w="80" w:type="dxa"/>
              <w:bottom w:w="80" w:type="dxa"/>
              <w:right w:w="80" w:type="dxa"/>
            </w:tcMar>
          </w:tcPr>
          <w:p w14:paraId="7F129287" w14:textId="77777777" w:rsidR="00547845" w:rsidRPr="0093463D" w:rsidRDefault="00547845" w:rsidP="004C0667">
            <w:pPr>
              <w:rPr>
                <w:rFonts w:ascii="Arial" w:hAnsi="Arial" w:cs="Arial"/>
                <w:color w:val="FFFFFF" w:themeColor="background1"/>
                <w:sz w:val="20"/>
                <w:szCs w:val="20"/>
              </w:rPr>
            </w:pPr>
            <w:r>
              <w:rPr>
                <w:rFonts w:ascii="Arial" w:hAnsi="Arial" w:cs="Arial"/>
                <w:color w:val="FFFFFF" w:themeColor="background1"/>
                <w:sz w:val="20"/>
                <w:szCs w:val="20"/>
              </w:rPr>
              <w:t xml:space="preserve">Road Risk Policy </w:t>
            </w:r>
          </w:p>
        </w:tc>
        <w:tc>
          <w:tcPr>
            <w:tcW w:w="1131"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68C48EC" w14:textId="77777777" w:rsidR="00547845" w:rsidRPr="009531A5" w:rsidDel="009531A5" w:rsidRDefault="00547845" w:rsidP="004C0667">
            <w:pPr>
              <w:jc w:val="center"/>
              <w:rPr>
                <w:rFonts w:ascii="Arial" w:hAnsi="Arial" w:cs="Arial"/>
                <w:color w:val="FF0000"/>
                <w:sz w:val="20"/>
                <w:szCs w:val="20"/>
              </w:rPr>
            </w:pPr>
            <w:r w:rsidRPr="002473B8">
              <w:rPr>
                <w:rFonts w:ascii="Arial" w:hAnsi="Arial" w:cs="Arial"/>
                <w:sz w:val="20"/>
                <w:szCs w:val="20"/>
              </w:rPr>
              <w:t>Sept 2022</w:t>
            </w:r>
          </w:p>
        </w:tc>
        <w:tc>
          <w:tcPr>
            <w:tcW w:w="1845" w:type="dxa"/>
            <w:tcBorders>
              <w:top w:val="single" w:sz="2" w:space="0" w:color="000000"/>
              <w:left w:val="single" w:sz="2" w:space="0" w:color="000000"/>
              <w:bottom w:val="single" w:sz="2" w:space="0" w:color="000000"/>
              <w:right w:val="single" w:sz="2" w:space="0" w:color="000000"/>
            </w:tcBorders>
            <w:shd w:val="clear" w:color="auto" w:fill="FEFFFE"/>
          </w:tcPr>
          <w:p w14:paraId="4ED62D39" w14:textId="77777777" w:rsidR="00547845" w:rsidRPr="0093463D" w:rsidRDefault="00547845" w:rsidP="004C0667">
            <w:pPr>
              <w:rPr>
                <w:rFonts w:ascii="Arial" w:hAnsi="Arial" w:cs="Arial"/>
                <w:sz w:val="20"/>
                <w:szCs w:val="20"/>
              </w:rPr>
            </w:pPr>
            <w:r>
              <w:rPr>
                <w:rFonts w:ascii="Arial" w:hAnsi="Arial" w:cs="Arial"/>
                <w:sz w:val="20"/>
                <w:szCs w:val="20"/>
              </w:rPr>
              <w:t>Personnel</w:t>
            </w:r>
          </w:p>
        </w:tc>
      </w:tr>
      <w:tr w:rsidR="00547845" w:rsidRPr="0093463D" w14:paraId="592287FA" w14:textId="77777777" w:rsidTr="004C0667">
        <w:tblPrEx>
          <w:shd w:val="clear" w:color="auto" w:fill="FEFFFE"/>
        </w:tblPrEx>
        <w:trPr>
          <w:trHeight w:val="295"/>
          <w:jc w:val="center"/>
        </w:trPr>
        <w:tc>
          <w:tcPr>
            <w:tcW w:w="5532" w:type="dxa"/>
            <w:tcBorders>
              <w:top w:val="single" w:sz="2" w:space="0" w:color="000000"/>
              <w:left w:val="single" w:sz="2" w:space="0" w:color="000000"/>
              <w:bottom w:val="single" w:sz="2" w:space="0" w:color="000000"/>
              <w:right w:val="single" w:sz="2" w:space="0" w:color="000000"/>
            </w:tcBorders>
            <w:shd w:val="clear" w:color="auto" w:fill="919291"/>
            <w:tcMar>
              <w:top w:w="80" w:type="dxa"/>
              <w:left w:w="80" w:type="dxa"/>
              <w:bottom w:w="80" w:type="dxa"/>
              <w:right w:w="80" w:type="dxa"/>
            </w:tcMar>
          </w:tcPr>
          <w:p w14:paraId="415065CE" w14:textId="77777777" w:rsidR="00547845" w:rsidRPr="0093463D" w:rsidRDefault="00547845" w:rsidP="004C0667">
            <w:pPr>
              <w:rPr>
                <w:rFonts w:ascii="Arial" w:hAnsi="Arial" w:cs="Arial"/>
                <w:color w:val="FFFFFF" w:themeColor="background1"/>
                <w:sz w:val="20"/>
                <w:szCs w:val="20"/>
              </w:rPr>
            </w:pPr>
            <w:r w:rsidRPr="0093463D">
              <w:rPr>
                <w:rFonts w:ascii="Arial" w:hAnsi="Arial" w:cs="Arial"/>
                <w:color w:val="FFFFFF" w:themeColor="background1"/>
                <w:sz w:val="20"/>
                <w:szCs w:val="20"/>
              </w:rPr>
              <w:t>Sickness Absence Management Policy</w:t>
            </w:r>
          </w:p>
        </w:tc>
        <w:tc>
          <w:tcPr>
            <w:tcW w:w="1131"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45E7524" w14:textId="77777777" w:rsidR="00547845" w:rsidRPr="0093463D" w:rsidRDefault="00547845" w:rsidP="004C0667">
            <w:pPr>
              <w:rPr>
                <w:rFonts w:ascii="Arial" w:hAnsi="Arial" w:cs="Arial"/>
                <w:sz w:val="20"/>
                <w:szCs w:val="20"/>
              </w:rPr>
            </w:pPr>
            <w:r>
              <w:rPr>
                <w:rFonts w:ascii="Arial" w:hAnsi="Arial" w:cs="Arial"/>
                <w:sz w:val="20"/>
                <w:szCs w:val="20"/>
              </w:rPr>
              <w:t>June 2022</w:t>
            </w:r>
          </w:p>
        </w:tc>
        <w:tc>
          <w:tcPr>
            <w:tcW w:w="1845" w:type="dxa"/>
            <w:tcBorders>
              <w:top w:val="single" w:sz="2" w:space="0" w:color="000000"/>
              <w:left w:val="single" w:sz="2" w:space="0" w:color="000000"/>
              <w:bottom w:val="single" w:sz="2" w:space="0" w:color="000000"/>
              <w:right w:val="single" w:sz="2" w:space="0" w:color="000000"/>
            </w:tcBorders>
            <w:shd w:val="clear" w:color="auto" w:fill="FEFFFE"/>
          </w:tcPr>
          <w:p w14:paraId="76C0AFBB" w14:textId="77777777" w:rsidR="00547845" w:rsidRPr="0093463D" w:rsidRDefault="00547845" w:rsidP="004C0667">
            <w:pPr>
              <w:rPr>
                <w:rFonts w:ascii="Arial" w:hAnsi="Arial" w:cs="Arial"/>
                <w:sz w:val="20"/>
                <w:szCs w:val="20"/>
              </w:rPr>
            </w:pPr>
            <w:r w:rsidRPr="0093463D">
              <w:rPr>
                <w:rFonts w:ascii="Arial" w:hAnsi="Arial" w:cs="Arial"/>
                <w:sz w:val="20"/>
                <w:szCs w:val="20"/>
              </w:rPr>
              <w:t>Personnel</w:t>
            </w:r>
          </w:p>
        </w:tc>
      </w:tr>
      <w:tr w:rsidR="00547845" w:rsidRPr="0093463D" w14:paraId="67C8622D" w14:textId="77777777" w:rsidTr="004C0667">
        <w:tblPrEx>
          <w:shd w:val="clear" w:color="auto" w:fill="FEFFFE"/>
        </w:tblPrEx>
        <w:trPr>
          <w:trHeight w:val="295"/>
          <w:jc w:val="center"/>
        </w:trPr>
        <w:tc>
          <w:tcPr>
            <w:tcW w:w="5532" w:type="dxa"/>
            <w:tcBorders>
              <w:top w:val="single" w:sz="2" w:space="0" w:color="000000"/>
              <w:left w:val="single" w:sz="2" w:space="0" w:color="000000"/>
              <w:bottom w:val="single" w:sz="2" w:space="0" w:color="000000"/>
              <w:right w:val="single" w:sz="2" w:space="0" w:color="000000"/>
            </w:tcBorders>
            <w:shd w:val="clear" w:color="auto" w:fill="919291"/>
            <w:tcMar>
              <w:top w:w="80" w:type="dxa"/>
              <w:left w:w="80" w:type="dxa"/>
              <w:bottom w:w="80" w:type="dxa"/>
              <w:right w:w="80" w:type="dxa"/>
            </w:tcMar>
          </w:tcPr>
          <w:p w14:paraId="1CC76328" w14:textId="77777777" w:rsidR="00547845" w:rsidRDefault="00547845" w:rsidP="004C0667">
            <w:pPr>
              <w:rPr>
                <w:rFonts w:ascii="Arial" w:hAnsi="Arial" w:cs="Arial"/>
                <w:color w:val="FFFFFF" w:themeColor="background1"/>
                <w:sz w:val="20"/>
                <w:szCs w:val="20"/>
              </w:rPr>
            </w:pPr>
            <w:r>
              <w:rPr>
                <w:rFonts w:ascii="Arial" w:hAnsi="Arial" w:cs="Arial"/>
                <w:color w:val="FFFFFF" w:themeColor="background1"/>
                <w:sz w:val="20"/>
                <w:szCs w:val="20"/>
              </w:rPr>
              <w:t xml:space="preserve">Volunteering Policy </w:t>
            </w:r>
          </w:p>
        </w:tc>
        <w:tc>
          <w:tcPr>
            <w:tcW w:w="1131"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833A723" w14:textId="77777777" w:rsidR="00547845" w:rsidRDefault="00547845" w:rsidP="004C0667">
            <w:pPr>
              <w:rPr>
                <w:rFonts w:ascii="Arial" w:hAnsi="Arial" w:cs="Arial"/>
                <w:sz w:val="20"/>
                <w:szCs w:val="20"/>
              </w:rPr>
            </w:pPr>
            <w:r>
              <w:rPr>
                <w:rFonts w:ascii="Arial" w:hAnsi="Arial" w:cs="Arial"/>
                <w:sz w:val="20"/>
                <w:szCs w:val="20"/>
              </w:rPr>
              <w:t>June 2022</w:t>
            </w:r>
          </w:p>
        </w:tc>
        <w:tc>
          <w:tcPr>
            <w:tcW w:w="1845" w:type="dxa"/>
            <w:tcBorders>
              <w:top w:val="single" w:sz="2" w:space="0" w:color="000000"/>
              <w:left w:val="single" w:sz="2" w:space="0" w:color="000000"/>
              <w:bottom w:val="single" w:sz="2" w:space="0" w:color="000000"/>
              <w:right w:val="single" w:sz="2" w:space="0" w:color="000000"/>
            </w:tcBorders>
            <w:shd w:val="clear" w:color="auto" w:fill="FEFFFE"/>
          </w:tcPr>
          <w:p w14:paraId="609FA6A1" w14:textId="77777777" w:rsidR="00547845" w:rsidRDefault="00547845" w:rsidP="004C0667">
            <w:pPr>
              <w:rPr>
                <w:rFonts w:ascii="Arial" w:hAnsi="Arial" w:cs="Arial"/>
                <w:sz w:val="20"/>
                <w:szCs w:val="20"/>
              </w:rPr>
            </w:pPr>
            <w:r w:rsidRPr="0093463D">
              <w:rPr>
                <w:rFonts w:ascii="Arial" w:hAnsi="Arial" w:cs="Arial"/>
                <w:sz w:val="20"/>
                <w:szCs w:val="20"/>
              </w:rPr>
              <w:t>Personnel</w:t>
            </w:r>
          </w:p>
        </w:tc>
      </w:tr>
      <w:tr w:rsidR="00FF4E8D" w:rsidRPr="0093463D" w14:paraId="3E2E4230" w14:textId="77777777" w:rsidTr="004C0667">
        <w:tblPrEx>
          <w:shd w:val="clear" w:color="auto" w:fill="FEFFFE"/>
        </w:tblPrEx>
        <w:trPr>
          <w:trHeight w:val="295"/>
          <w:jc w:val="center"/>
        </w:trPr>
        <w:tc>
          <w:tcPr>
            <w:tcW w:w="5532" w:type="dxa"/>
            <w:tcBorders>
              <w:top w:val="single" w:sz="2" w:space="0" w:color="000000"/>
              <w:left w:val="single" w:sz="2" w:space="0" w:color="000000"/>
              <w:bottom w:val="single" w:sz="2" w:space="0" w:color="000000"/>
              <w:right w:val="single" w:sz="2" w:space="0" w:color="000000"/>
            </w:tcBorders>
            <w:shd w:val="clear" w:color="auto" w:fill="919291"/>
            <w:tcMar>
              <w:top w:w="80" w:type="dxa"/>
              <w:left w:w="80" w:type="dxa"/>
              <w:bottom w:w="80" w:type="dxa"/>
              <w:right w:w="80" w:type="dxa"/>
            </w:tcMar>
          </w:tcPr>
          <w:p w14:paraId="4941CDD7" w14:textId="5075FA6C" w:rsidR="00FF4E8D" w:rsidRDefault="00FF4E8D" w:rsidP="004C0667">
            <w:pPr>
              <w:rPr>
                <w:rFonts w:ascii="Arial" w:hAnsi="Arial" w:cs="Arial"/>
                <w:color w:val="FFFFFF" w:themeColor="background1"/>
                <w:sz w:val="20"/>
                <w:szCs w:val="20"/>
              </w:rPr>
            </w:pPr>
            <w:r>
              <w:rPr>
                <w:rFonts w:ascii="Arial" w:hAnsi="Arial" w:cs="Arial"/>
                <w:color w:val="FFFFFF" w:themeColor="background1"/>
                <w:sz w:val="20"/>
                <w:szCs w:val="20"/>
              </w:rPr>
              <w:t>Whistleblowing Policy</w:t>
            </w:r>
          </w:p>
        </w:tc>
        <w:tc>
          <w:tcPr>
            <w:tcW w:w="1131"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C8281E0" w14:textId="59EF4FF1" w:rsidR="00FF4E8D" w:rsidRDefault="00FF4E8D" w:rsidP="004C0667">
            <w:pPr>
              <w:rPr>
                <w:rFonts w:ascii="Arial" w:hAnsi="Arial" w:cs="Arial"/>
                <w:sz w:val="20"/>
                <w:szCs w:val="20"/>
              </w:rPr>
            </w:pPr>
            <w:r>
              <w:rPr>
                <w:rFonts w:ascii="Arial" w:hAnsi="Arial" w:cs="Arial"/>
                <w:sz w:val="20"/>
                <w:szCs w:val="20"/>
              </w:rPr>
              <w:t>March 2023</w:t>
            </w:r>
          </w:p>
        </w:tc>
        <w:tc>
          <w:tcPr>
            <w:tcW w:w="1845" w:type="dxa"/>
            <w:tcBorders>
              <w:top w:val="single" w:sz="2" w:space="0" w:color="000000"/>
              <w:left w:val="single" w:sz="2" w:space="0" w:color="000000"/>
              <w:bottom w:val="single" w:sz="2" w:space="0" w:color="000000"/>
              <w:right w:val="single" w:sz="2" w:space="0" w:color="000000"/>
            </w:tcBorders>
            <w:shd w:val="clear" w:color="auto" w:fill="FEFFFE"/>
          </w:tcPr>
          <w:p w14:paraId="35BD673C" w14:textId="1E3DC524" w:rsidR="00FF4E8D" w:rsidRPr="0093463D" w:rsidRDefault="00FF4E8D" w:rsidP="004C0667">
            <w:pPr>
              <w:rPr>
                <w:rFonts w:ascii="Arial" w:hAnsi="Arial" w:cs="Arial"/>
                <w:sz w:val="20"/>
                <w:szCs w:val="20"/>
              </w:rPr>
            </w:pPr>
            <w:r>
              <w:rPr>
                <w:rFonts w:ascii="Arial" w:hAnsi="Arial" w:cs="Arial"/>
                <w:sz w:val="20"/>
                <w:szCs w:val="20"/>
              </w:rPr>
              <w:t>Personnel</w:t>
            </w:r>
          </w:p>
        </w:tc>
      </w:tr>
    </w:tbl>
    <w:p w14:paraId="7C103C62" w14:textId="622EB2B2" w:rsidR="00547845" w:rsidRPr="00547845" w:rsidRDefault="00547845" w:rsidP="00547845">
      <w:pPr>
        <w:rPr>
          <w:rFonts w:ascii="Arial" w:hAnsi="Arial" w:cs="Arial"/>
        </w:rPr>
      </w:pPr>
    </w:p>
    <w:p w14:paraId="7E286C4D" w14:textId="0DCAC283" w:rsidR="00547845" w:rsidRDefault="00547845">
      <w:pPr>
        <w:rPr>
          <w:rFonts w:ascii="Arial" w:hAnsi="Arial" w:cs="Arial"/>
        </w:rPr>
      </w:pPr>
    </w:p>
    <w:p w14:paraId="28DEE909" w14:textId="13C6A623" w:rsidR="00532F22" w:rsidRPr="0093463D" w:rsidRDefault="00532F22" w:rsidP="00C446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sz w:val="20"/>
          <w:szCs w:val="20"/>
        </w:rPr>
      </w:pPr>
    </w:p>
    <w:sectPr w:rsidR="00532F22" w:rsidRPr="0093463D" w:rsidSect="002E55CB">
      <w:headerReference w:type="default" r:id="rId11"/>
      <w:footerReference w:type="default" r:id="rId12"/>
      <w:pgSz w:w="16838" w:h="11906" w:orient="landscape" w:code="9"/>
      <w:pgMar w:top="1134" w:right="1134" w:bottom="1134" w:left="1134" w:header="709" w:footer="85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35F9E" w14:textId="77777777" w:rsidR="002E55CB" w:rsidRDefault="002E55CB">
      <w:r>
        <w:separator/>
      </w:r>
    </w:p>
  </w:endnote>
  <w:endnote w:type="continuationSeparator" w:id="0">
    <w:p w14:paraId="3593B8FF" w14:textId="77777777" w:rsidR="002E55CB" w:rsidRDefault="002E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051024"/>
      <w:docPartObj>
        <w:docPartGallery w:val="Page Numbers (Bottom of Page)"/>
        <w:docPartUnique/>
      </w:docPartObj>
    </w:sdtPr>
    <w:sdtEndPr>
      <w:rPr>
        <w:noProof/>
      </w:rPr>
    </w:sdtEndPr>
    <w:sdtContent>
      <w:p w14:paraId="0379BAF8" w14:textId="434BF631" w:rsidR="00AE1565" w:rsidRDefault="00AE15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806061" w14:textId="5816924F" w:rsidR="00AE1565" w:rsidRPr="004039A6" w:rsidRDefault="00AE1565">
    <w:pPr>
      <w:pStyle w:val="Footer"/>
      <w:rPr>
        <w:rFonts w:ascii="Arial" w:hAnsi="Arial" w:cs="Arial"/>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6BBE4" w14:textId="77777777" w:rsidR="002E55CB" w:rsidRDefault="002E55CB">
      <w:r>
        <w:separator/>
      </w:r>
    </w:p>
  </w:footnote>
  <w:footnote w:type="continuationSeparator" w:id="0">
    <w:p w14:paraId="55FB713C" w14:textId="77777777" w:rsidR="002E55CB" w:rsidRDefault="002E5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1B2F" w14:textId="77777777" w:rsidR="00D276C9" w:rsidRPr="00D276C9" w:rsidRDefault="00D276C9" w:rsidP="00D276C9">
    <w:pPr>
      <w:pStyle w:val="Header"/>
      <w:jc w:val="right"/>
      <w:rPr>
        <w:sz w:val="16"/>
        <w:szCs w:val="16"/>
        <w:lang w:val="en-GB"/>
      </w:rPr>
    </w:pPr>
    <w:r w:rsidRPr="00D276C9">
      <w:rPr>
        <w:sz w:val="16"/>
        <w:szCs w:val="16"/>
        <w:lang w:val="en-GB"/>
      </w:rPr>
      <w:t>Adopted Full Council – 29</w:t>
    </w:r>
    <w:r w:rsidRPr="00D276C9">
      <w:rPr>
        <w:sz w:val="16"/>
        <w:szCs w:val="16"/>
        <w:vertAlign w:val="superscript"/>
        <w:lang w:val="en-GB"/>
      </w:rPr>
      <w:t>th</w:t>
    </w:r>
    <w:r w:rsidRPr="00D276C9">
      <w:rPr>
        <w:sz w:val="16"/>
        <w:szCs w:val="16"/>
        <w:lang w:val="en-GB"/>
      </w:rPr>
      <w:t xml:space="preserve"> June 2020</w:t>
    </w:r>
  </w:p>
  <w:p w14:paraId="22F1C51B" w14:textId="57296111" w:rsidR="00D276C9" w:rsidRDefault="00D276C9" w:rsidP="00BF0A00">
    <w:pPr>
      <w:pStyle w:val="Header"/>
      <w:jc w:val="right"/>
      <w:rPr>
        <w:sz w:val="16"/>
        <w:szCs w:val="16"/>
        <w:lang w:val="en-GB"/>
      </w:rPr>
    </w:pPr>
    <w:r w:rsidRPr="00D276C9">
      <w:rPr>
        <w:sz w:val="16"/>
        <w:szCs w:val="16"/>
        <w:lang w:val="en-GB"/>
      </w:rPr>
      <w:t>&amp; Readopted Full Council – 28</w:t>
    </w:r>
    <w:r w:rsidRPr="00D276C9">
      <w:rPr>
        <w:sz w:val="16"/>
        <w:szCs w:val="16"/>
        <w:vertAlign w:val="superscript"/>
        <w:lang w:val="en-GB"/>
      </w:rPr>
      <w:t>th</w:t>
    </w:r>
    <w:r w:rsidRPr="00D276C9">
      <w:rPr>
        <w:sz w:val="16"/>
        <w:szCs w:val="16"/>
        <w:lang w:val="en-GB"/>
      </w:rPr>
      <w:t xml:space="preserve"> June 2021</w:t>
    </w:r>
  </w:p>
  <w:p w14:paraId="3553B6EF" w14:textId="16F84159" w:rsidR="00047A68" w:rsidRPr="00D276C9" w:rsidRDefault="00047A68" w:rsidP="00BF0A00">
    <w:pPr>
      <w:pStyle w:val="Header"/>
      <w:jc w:val="right"/>
      <w:rPr>
        <w:lang w:val="en-GB"/>
      </w:rPr>
    </w:pPr>
    <w:r>
      <w:rPr>
        <w:sz w:val="16"/>
        <w:szCs w:val="16"/>
        <w:lang w:val="en-GB"/>
      </w:rPr>
      <w:t>Readopted Full Council – 22</w:t>
    </w:r>
    <w:r w:rsidRPr="00047A68">
      <w:rPr>
        <w:sz w:val="16"/>
        <w:szCs w:val="16"/>
        <w:vertAlign w:val="superscript"/>
        <w:lang w:val="en-GB"/>
      </w:rPr>
      <w:t>nd</w:t>
    </w:r>
    <w:r>
      <w:rPr>
        <w:sz w:val="16"/>
        <w:szCs w:val="16"/>
        <w:lang w:val="en-GB"/>
      </w:rPr>
      <w:t xml:space="preserve"> 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F4E"/>
    <w:multiLevelType w:val="hybridMultilevel"/>
    <w:tmpl w:val="92E61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19505F"/>
    <w:multiLevelType w:val="hybridMultilevel"/>
    <w:tmpl w:val="1E62F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FF4A23"/>
    <w:multiLevelType w:val="hybridMultilevel"/>
    <w:tmpl w:val="D8585C2A"/>
    <w:lvl w:ilvl="0" w:tplc="264EF8F0">
      <w:start w:val="1"/>
      <w:numFmt w:val="bullet"/>
      <w:lvlText w:val="-"/>
      <w:lvlJc w:val="left"/>
      <w:pPr>
        <w:tabs>
          <w:tab w:val="num" w:pos="720"/>
        </w:tabs>
        <w:ind w:left="720" w:hanging="360"/>
      </w:pPr>
      <w:rPr>
        <w:rFonts w:ascii="Arial" w:hAnsi="Arial" w:hint="default"/>
      </w:rPr>
    </w:lvl>
    <w:lvl w:ilvl="1" w:tplc="A866F8CA" w:tentative="1">
      <w:start w:val="1"/>
      <w:numFmt w:val="bullet"/>
      <w:lvlText w:val="-"/>
      <w:lvlJc w:val="left"/>
      <w:pPr>
        <w:tabs>
          <w:tab w:val="num" w:pos="1440"/>
        </w:tabs>
        <w:ind w:left="1440" w:hanging="360"/>
      </w:pPr>
      <w:rPr>
        <w:rFonts w:ascii="Arial" w:hAnsi="Arial" w:hint="default"/>
      </w:rPr>
    </w:lvl>
    <w:lvl w:ilvl="2" w:tplc="1FE4F880" w:tentative="1">
      <w:start w:val="1"/>
      <w:numFmt w:val="bullet"/>
      <w:lvlText w:val="-"/>
      <w:lvlJc w:val="left"/>
      <w:pPr>
        <w:tabs>
          <w:tab w:val="num" w:pos="2160"/>
        </w:tabs>
        <w:ind w:left="2160" w:hanging="360"/>
      </w:pPr>
      <w:rPr>
        <w:rFonts w:ascii="Arial" w:hAnsi="Arial" w:hint="default"/>
      </w:rPr>
    </w:lvl>
    <w:lvl w:ilvl="3" w:tplc="C92052D6" w:tentative="1">
      <w:start w:val="1"/>
      <w:numFmt w:val="bullet"/>
      <w:lvlText w:val="-"/>
      <w:lvlJc w:val="left"/>
      <w:pPr>
        <w:tabs>
          <w:tab w:val="num" w:pos="2880"/>
        </w:tabs>
        <w:ind w:left="2880" w:hanging="360"/>
      </w:pPr>
      <w:rPr>
        <w:rFonts w:ascii="Arial" w:hAnsi="Arial" w:hint="default"/>
      </w:rPr>
    </w:lvl>
    <w:lvl w:ilvl="4" w:tplc="30B28E04" w:tentative="1">
      <w:start w:val="1"/>
      <w:numFmt w:val="bullet"/>
      <w:lvlText w:val="-"/>
      <w:lvlJc w:val="left"/>
      <w:pPr>
        <w:tabs>
          <w:tab w:val="num" w:pos="3600"/>
        </w:tabs>
        <w:ind w:left="3600" w:hanging="360"/>
      </w:pPr>
      <w:rPr>
        <w:rFonts w:ascii="Arial" w:hAnsi="Arial" w:hint="default"/>
      </w:rPr>
    </w:lvl>
    <w:lvl w:ilvl="5" w:tplc="D4BE1F88" w:tentative="1">
      <w:start w:val="1"/>
      <w:numFmt w:val="bullet"/>
      <w:lvlText w:val="-"/>
      <w:lvlJc w:val="left"/>
      <w:pPr>
        <w:tabs>
          <w:tab w:val="num" w:pos="4320"/>
        </w:tabs>
        <w:ind w:left="4320" w:hanging="360"/>
      </w:pPr>
      <w:rPr>
        <w:rFonts w:ascii="Arial" w:hAnsi="Arial" w:hint="default"/>
      </w:rPr>
    </w:lvl>
    <w:lvl w:ilvl="6" w:tplc="0EF89E36" w:tentative="1">
      <w:start w:val="1"/>
      <w:numFmt w:val="bullet"/>
      <w:lvlText w:val="-"/>
      <w:lvlJc w:val="left"/>
      <w:pPr>
        <w:tabs>
          <w:tab w:val="num" w:pos="5040"/>
        </w:tabs>
        <w:ind w:left="5040" w:hanging="360"/>
      </w:pPr>
      <w:rPr>
        <w:rFonts w:ascii="Arial" w:hAnsi="Arial" w:hint="default"/>
      </w:rPr>
    </w:lvl>
    <w:lvl w:ilvl="7" w:tplc="15D8642C" w:tentative="1">
      <w:start w:val="1"/>
      <w:numFmt w:val="bullet"/>
      <w:lvlText w:val="-"/>
      <w:lvlJc w:val="left"/>
      <w:pPr>
        <w:tabs>
          <w:tab w:val="num" w:pos="5760"/>
        </w:tabs>
        <w:ind w:left="5760" w:hanging="360"/>
      </w:pPr>
      <w:rPr>
        <w:rFonts w:ascii="Arial" w:hAnsi="Arial" w:hint="default"/>
      </w:rPr>
    </w:lvl>
    <w:lvl w:ilvl="8" w:tplc="43B610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D824DE"/>
    <w:multiLevelType w:val="hybridMultilevel"/>
    <w:tmpl w:val="F5DC9E02"/>
    <w:lvl w:ilvl="0" w:tplc="DFB83552">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7535E"/>
    <w:multiLevelType w:val="hybridMultilevel"/>
    <w:tmpl w:val="E9482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642BD1"/>
    <w:multiLevelType w:val="hybridMultilevel"/>
    <w:tmpl w:val="5F802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EE56A1"/>
    <w:multiLevelType w:val="hybridMultilevel"/>
    <w:tmpl w:val="39165528"/>
    <w:lvl w:ilvl="0" w:tplc="526EB4D8">
      <w:start w:val="1"/>
      <w:numFmt w:val="bullet"/>
      <w:lvlText w:val="•"/>
      <w:lvlJc w:val="left"/>
      <w:pPr>
        <w:tabs>
          <w:tab w:val="num" w:pos="720"/>
        </w:tabs>
        <w:ind w:left="720" w:hanging="360"/>
      </w:pPr>
      <w:rPr>
        <w:rFonts w:ascii="Arial" w:hAnsi="Arial" w:hint="default"/>
      </w:rPr>
    </w:lvl>
    <w:lvl w:ilvl="1" w:tplc="3CD880A2" w:tentative="1">
      <w:start w:val="1"/>
      <w:numFmt w:val="bullet"/>
      <w:lvlText w:val="•"/>
      <w:lvlJc w:val="left"/>
      <w:pPr>
        <w:tabs>
          <w:tab w:val="num" w:pos="1440"/>
        </w:tabs>
        <w:ind w:left="1440" w:hanging="360"/>
      </w:pPr>
      <w:rPr>
        <w:rFonts w:ascii="Arial" w:hAnsi="Arial" w:hint="default"/>
      </w:rPr>
    </w:lvl>
    <w:lvl w:ilvl="2" w:tplc="69C41E70" w:tentative="1">
      <w:start w:val="1"/>
      <w:numFmt w:val="bullet"/>
      <w:lvlText w:val="•"/>
      <w:lvlJc w:val="left"/>
      <w:pPr>
        <w:tabs>
          <w:tab w:val="num" w:pos="2160"/>
        </w:tabs>
        <w:ind w:left="2160" w:hanging="360"/>
      </w:pPr>
      <w:rPr>
        <w:rFonts w:ascii="Arial" w:hAnsi="Arial" w:hint="default"/>
      </w:rPr>
    </w:lvl>
    <w:lvl w:ilvl="3" w:tplc="072096F6" w:tentative="1">
      <w:start w:val="1"/>
      <w:numFmt w:val="bullet"/>
      <w:lvlText w:val="•"/>
      <w:lvlJc w:val="left"/>
      <w:pPr>
        <w:tabs>
          <w:tab w:val="num" w:pos="2880"/>
        </w:tabs>
        <w:ind w:left="2880" w:hanging="360"/>
      </w:pPr>
      <w:rPr>
        <w:rFonts w:ascii="Arial" w:hAnsi="Arial" w:hint="default"/>
      </w:rPr>
    </w:lvl>
    <w:lvl w:ilvl="4" w:tplc="E864FF08" w:tentative="1">
      <w:start w:val="1"/>
      <w:numFmt w:val="bullet"/>
      <w:lvlText w:val="•"/>
      <w:lvlJc w:val="left"/>
      <w:pPr>
        <w:tabs>
          <w:tab w:val="num" w:pos="3600"/>
        </w:tabs>
        <w:ind w:left="3600" w:hanging="360"/>
      </w:pPr>
      <w:rPr>
        <w:rFonts w:ascii="Arial" w:hAnsi="Arial" w:hint="default"/>
      </w:rPr>
    </w:lvl>
    <w:lvl w:ilvl="5" w:tplc="7BB410DE" w:tentative="1">
      <w:start w:val="1"/>
      <w:numFmt w:val="bullet"/>
      <w:lvlText w:val="•"/>
      <w:lvlJc w:val="left"/>
      <w:pPr>
        <w:tabs>
          <w:tab w:val="num" w:pos="4320"/>
        </w:tabs>
        <w:ind w:left="4320" w:hanging="360"/>
      </w:pPr>
      <w:rPr>
        <w:rFonts w:ascii="Arial" w:hAnsi="Arial" w:hint="default"/>
      </w:rPr>
    </w:lvl>
    <w:lvl w:ilvl="6" w:tplc="91B2F36A" w:tentative="1">
      <w:start w:val="1"/>
      <w:numFmt w:val="bullet"/>
      <w:lvlText w:val="•"/>
      <w:lvlJc w:val="left"/>
      <w:pPr>
        <w:tabs>
          <w:tab w:val="num" w:pos="5040"/>
        </w:tabs>
        <w:ind w:left="5040" w:hanging="360"/>
      </w:pPr>
      <w:rPr>
        <w:rFonts w:ascii="Arial" w:hAnsi="Arial" w:hint="default"/>
      </w:rPr>
    </w:lvl>
    <w:lvl w:ilvl="7" w:tplc="E486A910" w:tentative="1">
      <w:start w:val="1"/>
      <w:numFmt w:val="bullet"/>
      <w:lvlText w:val="•"/>
      <w:lvlJc w:val="left"/>
      <w:pPr>
        <w:tabs>
          <w:tab w:val="num" w:pos="5760"/>
        </w:tabs>
        <w:ind w:left="5760" w:hanging="360"/>
      </w:pPr>
      <w:rPr>
        <w:rFonts w:ascii="Arial" w:hAnsi="Arial" w:hint="default"/>
      </w:rPr>
    </w:lvl>
    <w:lvl w:ilvl="8" w:tplc="4F12D4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715BBD"/>
    <w:multiLevelType w:val="hybridMultilevel"/>
    <w:tmpl w:val="5FBE73A0"/>
    <w:lvl w:ilvl="0" w:tplc="2960B6BE">
      <w:start w:val="1"/>
      <w:numFmt w:val="bullet"/>
      <w:lvlText w:val="•"/>
      <w:lvlJc w:val="left"/>
      <w:pPr>
        <w:tabs>
          <w:tab w:val="num" w:pos="720"/>
        </w:tabs>
        <w:ind w:left="720" w:hanging="360"/>
      </w:pPr>
      <w:rPr>
        <w:rFonts w:ascii="Arial" w:hAnsi="Arial" w:hint="default"/>
      </w:rPr>
    </w:lvl>
    <w:lvl w:ilvl="1" w:tplc="0A42018E" w:tentative="1">
      <w:start w:val="1"/>
      <w:numFmt w:val="bullet"/>
      <w:lvlText w:val="•"/>
      <w:lvlJc w:val="left"/>
      <w:pPr>
        <w:tabs>
          <w:tab w:val="num" w:pos="1440"/>
        </w:tabs>
        <w:ind w:left="1440" w:hanging="360"/>
      </w:pPr>
      <w:rPr>
        <w:rFonts w:ascii="Arial" w:hAnsi="Arial" w:hint="default"/>
      </w:rPr>
    </w:lvl>
    <w:lvl w:ilvl="2" w:tplc="01EE86B8" w:tentative="1">
      <w:start w:val="1"/>
      <w:numFmt w:val="bullet"/>
      <w:lvlText w:val="•"/>
      <w:lvlJc w:val="left"/>
      <w:pPr>
        <w:tabs>
          <w:tab w:val="num" w:pos="2160"/>
        </w:tabs>
        <w:ind w:left="2160" w:hanging="360"/>
      </w:pPr>
      <w:rPr>
        <w:rFonts w:ascii="Arial" w:hAnsi="Arial" w:hint="default"/>
      </w:rPr>
    </w:lvl>
    <w:lvl w:ilvl="3" w:tplc="E3B2B8FA" w:tentative="1">
      <w:start w:val="1"/>
      <w:numFmt w:val="bullet"/>
      <w:lvlText w:val="•"/>
      <w:lvlJc w:val="left"/>
      <w:pPr>
        <w:tabs>
          <w:tab w:val="num" w:pos="2880"/>
        </w:tabs>
        <w:ind w:left="2880" w:hanging="360"/>
      </w:pPr>
      <w:rPr>
        <w:rFonts w:ascii="Arial" w:hAnsi="Arial" w:hint="default"/>
      </w:rPr>
    </w:lvl>
    <w:lvl w:ilvl="4" w:tplc="0868F32C" w:tentative="1">
      <w:start w:val="1"/>
      <w:numFmt w:val="bullet"/>
      <w:lvlText w:val="•"/>
      <w:lvlJc w:val="left"/>
      <w:pPr>
        <w:tabs>
          <w:tab w:val="num" w:pos="3600"/>
        </w:tabs>
        <w:ind w:left="3600" w:hanging="360"/>
      </w:pPr>
      <w:rPr>
        <w:rFonts w:ascii="Arial" w:hAnsi="Arial" w:hint="default"/>
      </w:rPr>
    </w:lvl>
    <w:lvl w:ilvl="5" w:tplc="9692E4B0" w:tentative="1">
      <w:start w:val="1"/>
      <w:numFmt w:val="bullet"/>
      <w:lvlText w:val="•"/>
      <w:lvlJc w:val="left"/>
      <w:pPr>
        <w:tabs>
          <w:tab w:val="num" w:pos="4320"/>
        </w:tabs>
        <w:ind w:left="4320" w:hanging="360"/>
      </w:pPr>
      <w:rPr>
        <w:rFonts w:ascii="Arial" w:hAnsi="Arial" w:hint="default"/>
      </w:rPr>
    </w:lvl>
    <w:lvl w:ilvl="6" w:tplc="B12C757A" w:tentative="1">
      <w:start w:val="1"/>
      <w:numFmt w:val="bullet"/>
      <w:lvlText w:val="•"/>
      <w:lvlJc w:val="left"/>
      <w:pPr>
        <w:tabs>
          <w:tab w:val="num" w:pos="5040"/>
        </w:tabs>
        <w:ind w:left="5040" w:hanging="360"/>
      </w:pPr>
      <w:rPr>
        <w:rFonts w:ascii="Arial" w:hAnsi="Arial" w:hint="default"/>
      </w:rPr>
    </w:lvl>
    <w:lvl w:ilvl="7" w:tplc="60A042E4" w:tentative="1">
      <w:start w:val="1"/>
      <w:numFmt w:val="bullet"/>
      <w:lvlText w:val="•"/>
      <w:lvlJc w:val="left"/>
      <w:pPr>
        <w:tabs>
          <w:tab w:val="num" w:pos="5760"/>
        </w:tabs>
        <w:ind w:left="5760" w:hanging="360"/>
      </w:pPr>
      <w:rPr>
        <w:rFonts w:ascii="Arial" w:hAnsi="Arial" w:hint="default"/>
      </w:rPr>
    </w:lvl>
    <w:lvl w:ilvl="8" w:tplc="6F36E02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4E4A3B"/>
    <w:multiLevelType w:val="hybridMultilevel"/>
    <w:tmpl w:val="1FE4C984"/>
    <w:lvl w:ilvl="0" w:tplc="6FBAA47C">
      <w:start w:val="1"/>
      <w:numFmt w:val="bullet"/>
      <w:lvlText w:val="•"/>
      <w:lvlJc w:val="left"/>
      <w:pPr>
        <w:tabs>
          <w:tab w:val="num" w:pos="720"/>
        </w:tabs>
        <w:ind w:left="720" w:hanging="360"/>
      </w:pPr>
      <w:rPr>
        <w:rFonts w:ascii="Arial" w:hAnsi="Arial" w:hint="default"/>
      </w:rPr>
    </w:lvl>
    <w:lvl w:ilvl="1" w:tplc="B91629BE" w:tentative="1">
      <w:start w:val="1"/>
      <w:numFmt w:val="bullet"/>
      <w:lvlText w:val="•"/>
      <w:lvlJc w:val="left"/>
      <w:pPr>
        <w:tabs>
          <w:tab w:val="num" w:pos="1440"/>
        </w:tabs>
        <w:ind w:left="1440" w:hanging="360"/>
      </w:pPr>
      <w:rPr>
        <w:rFonts w:ascii="Arial" w:hAnsi="Arial" w:hint="default"/>
      </w:rPr>
    </w:lvl>
    <w:lvl w:ilvl="2" w:tplc="C41E5678" w:tentative="1">
      <w:start w:val="1"/>
      <w:numFmt w:val="bullet"/>
      <w:lvlText w:val="•"/>
      <w:lvlJc w:val="left"/>
      <w:pPr>
        <w:tabs>
          <w:tab w:val="num" w:pos="2160"/>
        </w:tabs>
        <w:ind w:left="2160" w:hanging="360"/>
      </w:pPr>
      <w:rPr>
        <w:rFonts w:ascii="Arial" w:hAnsi="Arial" w:hint="default"/>
      </w:rPr>
    </w:lvl>
    <w:lvl w:ilvl="3" w:tplc="8B64FBB8" w:tentative="1">
      <w:start w:val="1"/>
      <w:numFmt w:val="bullet"/>
      <w:lvlText w:val="•"/>
      <w:lvlJc w:val="left"/>
      <w:pPr>
        <w:tabs>
          <w:tab w:val="num" w:pos="2880"/>
        </w:tabs>
        <w:ind w:left="2880" w:hanging="360"/>
      </w:pPr>
      <w:rPr>
        <w:rFonts w:ascii="Arial" w:hAnsi="Arial" w:hint="default"/>
      </w:rPr>
    </w:lvl>
    <w:lvl w:ilvl="4" w:tplc="4798FE86" w:tentative="1">
      <w:start w:val="1"/>
      <w:numFmt w:val="bullet"/>
      <w:lvlText w:val="•"/>
      <w:lvlJc w:val="left"/>
      <w:pPr>
        <w:tabs>
          <w:tab w:val="num" w:pos="3600"/>
        </w:tabs>
        <w:ind w:left="3600" w:hanging="360"/>
      </w:pPr>
      <w:rPr>
        <w:rFonts w:ascii="Arial" w:hAnsi="Arial" w:hint="default"/>
      </w:rPr>
    </w:lvl>
    <w:lvl w:ilvl="5" w:tplc="F9FE1E60" w:tentative="1">
      <w:start w:val="1"/>
      <w:numFmt w:val="bullet"/>
      <w:lvlText w:val="•"/>
      <w:lvlJc w:val="left"/>
      <w:pPr>
        <w:tabs>
          <w:tab w:val="num" w:pos="4320"/>
        </w:tabs>
        <w:ind w:left="4320" w:hanging="360"/>
      </w:pPr>
      <w:rPr>
        <w:rFonts w:ascii="Arial" w:hAnsi="Arial" w:hint="default"/>
      </w:rPr>
    </w:lvl>
    <w:lvl w:ilvl="6" w:tplc="CE2C189C" w:tentative="1">
      <w:start w:val="1"/>
      <w:numFmt w:val="bullet"/>
      <w:lvlText w:val="•"/>
      <w:lvlJc w:val="left"/>
      <w:pPr>
        <w:tabs>
          <w:tab w:val="num" w:pos="5040"/>
        </w:tabs>
        <w:ind w:left="5040" w:hanging="360"/>
      </w:pPr>
      <w:rPr>
        <w:rFonts w:ascii="Arial" w:hAnsi="Arial" w:hint="default"/>
      </w:rPr>
    </w:lvl>
    <w:lvl w:ilvl="7" w:tplc="7B0AB320" w:tentative="1">
      <w:start w:val="1"/>
      <w:numFmt w:val="bullet"/>
      <w:lvlText w:val="•"/>
      <w:lvlJc w:val="left"/>
      <w:pPr>
        <w:tabs>
          <w:tab w:val="num" w:pos="5760"/>
        </w:tabs>
        <w:ind w:left="5760" w:hanging="360"/>
      </w:pPr>
      <w:rPr>
        <w:rFonts w:ascii="Arial" w:hAnsi="Arial" w:hint="default"/>
      </w:rPr>
    </w:lvl>
    <w:lvl w:ilvl="8" w:tplc="5DE0B1E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C410D8"/>
    <w:multiLevelType w:val="hybridMultilevel"/>
    <w:tmpl w:val="AC360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1169B7"/>
    <w:multiLevelType w:val="hybridMultilevel"/>
    <w:tmpl w:val="C804C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434833"/>
    <w:multiLevelType w:val="hybridMultilevel"/>
    <w:tmpl w:val="21C4B922"/>
    <w:lvl w:ilvl="0" w:tplc="0518B2FA">
      <w:start w:val="1"/>
      <w:numFmt w:val="bullet"/>
      <w:lvlText w:val="-"/>
      <w:lvlJc w:val="left"/>
      <w:pPr>
        <w:tabs>
          <w:tab w:val="num" w:pos="720"/>
        </w:tabs>
        <w:ind w:left="720" w:hanging="360"/>
      </w:pPr>
      <w:rPr>
        <w:rFonts w:ascii="Times New Roman" w:hAnsi="Times New Roman" w:hint="default"/>
      </w:rPr>
    </w:lvl>
    <w:lvl w:ilvl="1" w:tplc="C19892F6">
      <w:start w:val="1"/>
      <w:numFmt w:val="bullet"/>
      <w:lvlText w:val="-"/>
      <w:lvlJc w:val="left"/>
      <w:pPr>
        <w:tabs>
          <w:tab w:val="num" w:pos="1440"/>
        </w:tabs>
        <w:ind w:left="1440" w:hanging="360"/>
      </w:pPr>
      <w:rPr>
        <w:rFonts w:ascii="Times New Roman" w:hAnsi="Times New Roman" w:hint="default"/>
      </w:rPr>
    </w:lvl>
    <w:lvl w:ilvl="2" w:tplc="86DAF2D4" w:tentative="1">
      <w:start w:val="1"/>
      <w:numFmt w:val="bullet"/>
      <w:lvlText w:val="-"/>
      <w:lvlJc w:val="left"/>
      <w:pPr>
        <w:tabs>
          <w:tab w:val="num" w:pos="2160"/>
        </w:tabs>
        <w:ind w:left="2160" w:hanging="360"/>
      </w:pPr>
      <w:rPr>
        <w:rFonts w:ascii="Times New Roman" w:hAnsi="Times New Roman" w:hint="default"/>
      </w:rPr>
    </w:lvl>
    <w:lvl w:ilvl="3" w:tplc="5248F86C" w:tentative="1">
      <w:start w:val="1"/>
      <w:numFmt w:val="bullet"/>
      <w:lvlText w:val="-"/>
      <w:lvlJc w:val="left"/>
      <w:pPr>
        <w:tabs>
          <w:tab w:val="num" w:pos="2880"/>
        </w:tabs>
        <w:ind w:left="2880" w:hanging="360"/>
      </w:pPr>
      <w:rPr>
        <w:rFonts w:ascii="Times New Roman" w:hAnsi="Times New Roman" w:hint="default"/>
      </w:rPr>
    </w:lvl>
    <w:lvl w:ilvl="4" w:tplc="C9706344" w:tentative="1">
      <w:start w:val="1"/>
      <w:numFmt w:val="bullet"/>
      <w:lvlText w:val="-"/>
      <w:lvlJc w:val="left"/>
      <w:pPr>
        <w:tabs>
          <w:tab w:val="num" w:pos="3600"/>
        </w:tabs>
        <w:ind w:left="3600" w:hanging="360"/>
      </w:pPr>
      <w:rPr>
        <w:rFonts w:ascii="Times New Roman" w:hAnsi="Times New Roman" w:hint="default"/>
      </w:rPr>
    </w:lvl>
    <w:lvl w:ilvl="5" w:tplc="7E002272" w:tentative="1">
      <w:start w:val="1"/>
      <w:numFmt w:val="bullet"/>
      <w:lvlText w:val="-"/>
      <w:lvlJc w:val="left"/>
      <w:pPr>
        <w:tabs>
          <w:tab w:val="num" w:pos="4320"/>
        </w:tabs>
        <w:ind w:left="4320" w:hanging="360"/>
      </w:pPr>
      <w:rPr>
        <w:rFonts w:ascii="Times New Roman" w:hAnsi="Times New Roman" w:hint="default"/>
      </w:rPr>
    </w:lvl>
    <w:lvl w:ilvl="6" w:tplc="CF988EC6" w:tentative="1">
      <w:start w:val="1"/>
      <w:numFmt w:val="bullet"/>
      <w:lvlText w:val="-"/>
      <w:lvlJc w:val="left"/>
      <w:pPr>
        <w:tabs>
          <w:tab w:val="num" w:pos="5040"/>
        </w:tabs>
        <w:ind w:left="5040" w:hanging="360"/>
      </w:pPr>
      <w:rPr>
        <w:rFonts w:ascii="Times New Roman" w:hAnsi="Times New Roman" w:hint="default"/>
      </w:rPr>
    </w:lvl>
    <w:lvl w:ilvl="7" w:tplc="AA12E0A0" w:tentative="1">
      <w:start w:val="1"/>
      <w:numFmt w:val="bullet"/>
      <w:lvlText w:val="-"/>
      <w:lvlJc w:val="left"/>
      <w:pPr>
        <w:tabs>
          <w:tab w:val="num" w:pos="5760"/>
        </w:tabs>
        <w:ind w:left="5760" w:hanging="360"/>
      </w:pPr>
      <w:rPr>
        <w:rFonts w:ascii="Times New Roman" w:hAnsi="Times New Roman" w:hint="default"/>
      </w:rPr>
    </w:lvl>
    <w:lvl w:ilvl="8" w:tplc="0518CE5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ACF1274"/>
    <w:multiLevelType w:val="hybridMultilevel"/>
    <w:tmpl w:val="60B6A74A"/>
    <w:lvl w:ilvl="0" w:tplc="45809E44">
      <w:start w:val="1"/>
      <w:numFmt w:val="bullet"/>
      <w:lvlText w:val="•"/>
      <w:lvlJc w:val="left"/>
      <w:pPr>
        <w:tabs>
          <w:tab w:val="num" w:pos="720"/>
        </w:tabs>
        <w:ind w:left="720" w:hanging="360"/>
      </w:pPr>
      <w:rPr>
        <w:rFonts w:ascii="Arial" w:hAnsi="Arial" w:hint="default"/>
      </w:rPr>
    </w:lvl>
    <w:lvl w:ilvl="1" w:tplc="062663F0" w:tentative="1">
      <w:start w:val="1"/>
      <w:numFmt w:val="bullet"/>
      <w:lvlText w:val="•"/>
      <w:lvlJc w:val="left"/>
      <w:pPr>
        <w:tabs>
          <w:tab w:val="num" w:pos="1440"/>
        </w:tabs>
        <w:ind w:left="1440" w:hanging="360"/>
      </w:pPr>
      <w:rPr>
        <w:rFonts w:ascii="Arial" w:hAnsi="Arial" w:hint="default"/>
      </w:rPr>
    </w:lvl>
    <w:lvl w:ilvl="2" w:tplc="7E920A74" w:tentative="1">
      <w:start w:val="1"/>
      <w:numFmt w:val="bullet"/>
      <w:lvlText w:val="•"/>
      <w:lvlJc w:val="left"/>
      <w:pPr>
        <w:tabs>
          <w:tab w:val="num" w:pos="2160"/>
        </w:tabs>
        <w:ind w:left="2160" w:hanging="360"/>
      </w:pPr>
      <w:rPr>
        <w:rFonts w:ascii="Arial" w:hAnsi="Arial" w:hint="default"/>
      </w:rPr>
    </w:lvl>
    <w:lvl w:ilvl="3" w:tplc="839EB8F8" w:tentative="1">
      <w:start w:val="1"/>
      <w:numFmt w:val="bullet"/>
      <w:lvlText w:val="•"/>
      <w:lvlJc w:val="left"/>
      <w:pPr>
        <w:tabs>
          <w:tab w:val="num" w:pos="2880"/>
        </w:tabs>
        <w:ind w:left="2880" w:hanging="360"/>
      </w:pPr>
      <w:rPr>
        <w:rFonts w:ascii="Arial" w:hAnsi="Arial" w:hint="default"/>
      </w:rPr>
    </w:lvl>
    <w:lvl w:ilvl="4" w:tplc="A45286BA" w:tentative="1">
      <w:start w:val="1"/>
      <w:numFmt w:val="bullet"/>
      <w:lvlText w:val="•"/>
      <w:lvlJc w:val="left"/>
      <w:pPr>
        <w:tabs>
          <w:tab w:val="num" w:pos="3600"/>
        </w:tabs>
        <w:ind w:left="3600" w:hanging="360"/>
      </w:pPr>
      <w:rPr>
        <w:rFonts w:ascii="Arial" w:hAnsi="Arial" w:hint="default"/>
      </w:rPr>
    </w:lvl>
    <w:lvl w:ilvl="5" w:tplc="FD8A1C52" w:tentative="1">
      <w:start w:val="1"/>
      <w:numFmt w:val="bullet"/>
      <w:lvlText w:val="•"/>
      <w:lvlJc w:val="left"/>
      <w:pPr>
        <w:tabs>
          <w:tab w:val="num" w:pos="4320"/>
        </w:tabs>
        <w:ind w:left="4320" w:hanging="360"/>
      </w:pPr>
      <w:rPr>
        <w:rFonts w:ascii="Arial" w:hAnsi="Arial" w:hint="default"/>
      </w:rPr>
    </w:lvl>
    <w:lvl w:ilvl="6" w:tplc="DCB6BF98" w:tentative="1">
      <w:start w:val="1"/>
      <w:numFmt w:val="bullet"/>
      <w:lvlText w:val="•"/>
      <w:lvlJc w:val="left"/>
      <w:pPr>
        <w:tabs>
          <w:tab w:val="num" w:pos="5040"/>
        </w:tabs>
        <w:ind w:left="5040" w:hanging="360"/>
      </w:pPr>
      <w:rPr>
        <w:rFonts w:ascii="Arial" w:hAnsi="Arial" w:hint="default"/>
      </w:rPr>
    </w:lvl>
    <w:lvl w:ilvl="7" w:tplc="A58EC6DA" w:tentative="1">
      <w:start w:val="1"/>
      <w:numFmt w:val="bullet"/>
      <w:lvlText w:val="•"/>
      <w:lvlJc w:val="left"/>
      <w:pPr>
        <w:tabs>
          <w:tab w:val="num" w:pos="5760"/>
        </w:tabs>
        <w:ind w:left="5760" w:hanging="360"/>
      </w:pPr>
      <w:rPr>
        <w:rFonts w:ascii="Arial" w:hAnsi="Arial" w:hint="default"/>
      </w:rPr>
    </w:lvl>
    <w:lvl w:ilvl="8" w:tplc="378EA1C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A5314C"/>
    <w:multiLevelType w:val="hybridMultilevel"/>
    <w:tmpl w:val="0114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2127E6"/>
    <w:multiLevelType w:val="hybridMultilevel"/>
    <w:tmpl w:val="97A418C2"/>
    <w:lvl w:ilvl="0" w:tplc="12326E72">
      <w:start w:val="1"/>
      <w:numFmt w:val="bullet"/>
      <w:lvlText w:val="•"/>
      <w:lvlJc w:val="left"/>
      <w:pPr>
        <w:tabs>
          <w:tab w:val="num" w:pos="720"/>
        </w:tabs>
        <w:ind w:left="720" w:hanging="360"/>
      </w:pPr>
      <w:rPr>
        <w:rFonts w:ascii="Arial" w:hAnsi="Arial" w:hint="default"/>
      </w:rPr>
    </w:lvl>
    <w:lvl w:ilvl="1" w:tplc="A40E3DF0" w:tentative="1">
      <w:start w:val="1"/>
      <w:numFmt w:val="bullet"/>
      <w:lvlText w:val="•"/>
      <w:lvlJc w:val="left"/>
      <w:pPr>
        <w:tabs>
          <w:tab w:val="num" w:pos="1440"/>
        </w:tabs>
        <w:ind w:left="1440" w:hanging="360"/>
      </w:pPr>
      <w:rPr>
        <w:rFonts w:ascii="Arial" w:hAnsi="Arial" w:hint="default"/>
      </w:rPr>
    </w:lvl>
    <w:lvl w:ilvl="2" w:tplc="B3AEA4B8" w:tentative="1">
      <w:start w:val="1"/>
      <w:numFmt w:val="bullet"/>
      <w:lvlText w:val="•"/>
      <w:lvlJc w:val="left"/>
      <w:pPr>
        <w:tabs>
          <w:tab w:val="num" w:pos="2160"/>
        </w:tabs>
        <w:ind w:left="2160" w:hanging="360"/>
      </w:pPr>
      <w:rPr>
        <w:rFonts w:ascii="Arial" w:hAnsi="Arial" w:hint="default"/>
      </w:rPr>
    </w:lvl>
    <w:lvl w:ilvl="3" w:tplc="D32865BC" w:tentative="1">
      <w:start w:val="1"/>
      <w:numFmt w:val="bullet"/>
      <w:lvlText w:val="•"/>
      <w:lvlJc w:val="left"/>
      <w:pPr>
        <w:tabs>
          <w:tab w:val="num" w:pos="2880"/>
        </w:tabs>
        <w:ind w:left="2880" w:hanging="360"/>
      </w:pPr>
      <w:rPr>
        <w:rFonts w:ascii="Arial" w:hAnsi="Arial" w:hint="default"/>
      </w:rPr>
    </w:lvl>
    <w:lvl w:ilvl="4" w:tplc="4120BE8E" w:tentative="1">
      <w:start w:val="1"/>
      <w:numFmt w:val="bullet"/>
      <w:lvlText w:val="•"/>
      <w:lvlJc w:val="left"/>
      <w:pPr>
        <w:tabs>
          <w:tab w:val="num" w:pos="3600"/>
        </w:tabs>
        <w:ind w:left="3600" w:hanging="360"/>
      </w:pPr>
      <w:rPr>
        <w:rFonts w:ascii="Arial" w:hAnsi="Arial" w:hint="default"/>
      </w:rPr>
    </w:lvl>
    <w:lvl w:ilvl="5" w:tplc="F862601C" w:tentative="1">
      <w:start w:val="1"/>
      <w:numFmt w:val="bullet"/>
      <w:lvlText w:val="•"/>
      <w:lvlJc w:val="left"/>
      <w:pPr>
        <w:tabs>
          <w:tab w:val="num" w:pos="4320"/>
        </w:tabs>
        <w:ind w:left="4320" w:hanging="360"/>
      </w:pPr>
      <w:rPr>
        <w:rFonts w:ascii="Arial" w:hAnsi="Arial" w:hint="default"/>
      </w:rPr>
    </w:lvl>
    <w:lvl w:ilvl="6" w:tplc="881AE686" w:tentative="1">
      <w:start w:val="1"/>
      <w:numFmt w:val="bullet"/>
      <w:lvlText w:val="•"/>
      <w:lvlJc w:val="left"/>
      <w:pPr>
        <w:tabs>
          <w:tab w:val="num" w:pos="5040"/>
        </w:tabs>
        <w:ind w:left="5040" w:hanging="360"/>
      </w:pPr>
      <w:rPr>
        <w:rFonts w:ascii="Arial" w:hAnsi="Arial" w:hint="default"/>
      </w:rPr>
    </w:lvl>
    <w:lvl w:ilvl="7" w:tplc="39060612" w:tentative="1">
      <w:start w:val="1"/>
      <w:numFmt w:val="bullet"/>
      <w:lvlText w:val="•"/>
      <w:lvlJc w:val="left"/>
      <w:pPr>
        <w:tabs>
          <w:tab w:val="num" w:pos="5760"/>
        </w:tabs>
        <w:ind w:left="5760" w:hanging="360"/>
      </w:pPr>
      <w:rPr>
        <w:rFonts w:ascii="Arial" w:hAnsi="Arial" w:hint="default"/>
      </w:rPr>
    </w:lvl>
    <w:lvl w:ilvl="8" w:tplc="5ADC2EE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68A7A02"/>
    <w:multiLevelType w:val="hybridMultilevel"/>
    <w:tmpl w:val="F9FA7B80"/>
    <w:lvl w:ilvl="0" w:tplc="DF127968">
      <w:start w:val="202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142D2"/>
    <w:multiLevelType w:val="hybridMultilevel"/>
    <w:tmpl w:val="7D0E1E06"/>
    <w:lvl w:ilvl="0" w:tplc="55D2B67C">
      <w:start w:val="1"/>
      <w:numFmt w:val="bullet"/>
      <w:lvlText w:val="•"/>
      <w:lvlJc w:val="left"/>
      <w:pPr>
        <w:tabs>
          <w:tab w:val="num" w:pos="720"/>
        </w:tabs>
        <w:ind w:left="720" w:hanging="360"/>
      </w:pPr>
      <w:rPr>
        <w:rFonts w:ascii="Arial" w:hAnsi="Arial" w:hint="default"/>
      </w:rPr>
    </w:lvl>
    <w:lvl w:ilvl="1" w:tplc="2F60FACA" w:tentative="1">
      <w:start w:val="1"/>
      <w:numFmt w:val="bullet"/>
      <w:lvlText w:val="•"/>
      <w:lvlJc w:val="left"/>
      <w:pPr>
        <w:tabs>
          <w:tab w:val="num" w:pos="1440"/>
        </w:tabs>
        <w:ind w:left="1440" w:hanging="360"/>
      </w:pPr>
      <w:rPr>
        <w:rFonts w:ascii="Arial" w:hAnsi="Arial" w:hint="default"/>
      </w:rPr>
    </w:lvl>
    <w:lvl w:ilvl="2" w:tplc="DCC874C8" w:tentative="1">
      <w:start w:val="1"/>
      <w:numFmt w:val="bullet"/>
      <w:lvlText w:val="•"/>
      <w:lvlJc w:val="left"/>
      <w:pPr>
        <w:tabs>
          <w:tab w:val="num" w:pos="2160"/>
        </w:tabs>
        <w:ind w:left="2160" w:hanging="360"/>
      </w:pPr>
      <w:rPr>
        <w:rFonts w:ascii="Arial" w:hAnsi="Arial" w:hint="default"/>
      </w:rPr>
    </w:lvl>
    <w:lvl w:ilvl="3" w:tplc="A99676B4" w:tentative="1">
      <w:start w:val="1"/>
      <w:numFmt w:val="bullet"/>
      <w:lvlText w:val="•"/>
      <w:lvlJc w:val="left"/>
      <w:pPr>
        <w:tabs>
          <w:tab w:val="num" w:pos="2880"/>
        </w:tabs>
        <w:ind w:left="2880" w:hanging="360"/>
      </w:pPr>
      <w:rPr>
        <w:rFonts w:ascii="Arial" w:hAnsi="Arial" w:hint="default"/>
      </w:rPr>
    </w:lvl>
    <w:lvl w:ilvl="4" w:tplc="31448538" w:tentative="1">
      <w:start w:val="1"/>
      <w:numFmt w:val="bullet"/>
      <w:lvlText w:val="•"/>
      <w:lvlJc w:val="left"/>
      <w:pPr>
        <w:tabs>
          <w:tab w:val="num" w:pos="3600"/>
        </w:tabs>
        <w:ind w:left="3600" w:hanging="360"/>
      </w:pPr>
      <w:rPr>
        <w:rFonts w:ascii="Arial" w:hAnsi="Arial" w:hint="default"/>
      </w:rPr>
    </w:lvl>
    <w:lvl w:ilvl="5" w:tplc="343C3E80" w:tentative="1">
      <w:start w:val="1"/>
      <w:numFmt w:val="bullet"/>
      <w:lvlText w:val="•"/>
      <w:lvlJc w:val="left"/>
      <w:pPr>
        <w:tabs>
          <w:tab w:val="num" w:pos="4320"/>
        </w:tabs>
        <w:ind w:left="4320" w:hanging="360"/>
      </w:pPr>
      <w:rPr>
        <w:rFonts w:ascii="Arial" w:hAnsi="Arial" w:hint="default"/>
      </w:rPr>
    </w:lvl>
    <w:lvl w:ilvl="6" w:tplc="2F58B654" w:tentative="1">
      <w:start w:val="1"/>
      <w:numFmt w:val="bullet"/>
      <w:lvlText w:val="•"/>
      <w:lvlJc w:val="left"/>
      <w:pPr>
        <w:tabs>
          <w:tab w:val="num" w:pos="5040"/>
        </w:tabs>
        <w:ind w:left="5040" w:hanging="360"/>
      </w:pPr>
      <w:rPr>
        <w:rFonts w:ascii="Arial" w:hAnsi="Arial" w:hint="default"/>
      </w:rPr>
    </w:lvl>
    <w:lvl w:ilvl="7" w:tplc="46D499C4" w:tentative="1">
      <w:start w:val="1"/>
      <w:numFmt w:val="bullet"/>
      <w:lvlText w:val="•"/>
      <w:lvlJc w:val="left"/>
      <w:pPr>
        <w:tabs>
          <w:tab w:val="num" w:pos="5760"/>
        </w:tabs>
        <w:ind w:left="5760" w:hanging="360"/>
      </w:pPr>
      <w:rPr>
        <w:rFonts w:ascii="Arial" w:hAnsi="Arial" w:hint="default"/>
      </w:rPr>
    </w:lvl>
    <w:lvl w:ilvl="8" w:tplc="918AD5B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994FCB"/>
    <w:multiLevelType w:val="hybridMultilevel"/>
    <w:tmpl w:val="B9BCDB1C"/>
    <w:lvl w:ilvl="0" w:tplc="7BE21D98">
      <w:start w:val="1"/>
      <w:numFmt w:val="bullet"/>
      <w:lvlText w:val="•"/>
      <w:lvlJc w:val="left"/>
      <w:pPr>
        <w:tabs>
          <w:tab w:val="num" w:pos="720"/>
        </w:tabs>
        <w:ind w:left="720" w:hanging="360"/>
      </w:pPr>
      <w:rPr>
        <w:rFonts w:ascii="Arial" w:hAnsi="Arial" w:hint="default"/>
      </w:rPr>
    </w:lvl>
    <w:lvl w:ilvl="1" w:tplc="CC1E5950" w:tentative="1">
      <w:start w:val="1"/>
      <w:numFmt w:val="bullet"/>
      <w:lvlText w:val="•"/>
      <w:lvlJc w:val="left"/>
      <w:pPr>
        <w:tabs>
          <w:tab w:val="num" w:pos="1440"/>
        </w:tabs>
        <w:ind w:left="1440" w:hanging="360"/>
      </w:pPr>
      <w:rPr>
        <w:rFonts w:ascii="Arial" w:hAnsi="Arial" w:hint="default"/>
      </w:rPr>
    </w:lvl>
    <w:lvl w:ilvl="2" w:tplc="B86E05A2" w:tentative="1">
      <w:start w:val="1"/>
      <w:numFmt w:val="bullet"/>
      <w:lvlText w:val="•"/>
      <w:lvlJc w:val="left"/>
      <w:pPr>
        <w:tabs>
          <w:tab w:val="num" w:pos="2160"/>
        </w:tabs>
        <w:ind w:left="2160" w:hanging="360"/>
      </w:pPr>
      <w:rPr>
        <w:rFonts w:ascii="Arial" w:hAnsi="Arial" w:hint="default"/>
      </w:rPr>
    </w:lvl>
    <w:lvl w:ilvl="3" w:tplc="7500EA3A" w:tentative="1">
      <w:start w:val="1"/>
      <w:numFmt w:val="bullet"/>
      <w:lvlText w:val="•"/>
      <w:lvlJc w:val="left"/>
      <w:pPr>
        <w:tabs>
          <w:tab w:val="num" w:pos="2880"/>
        </w:tabs>
        <w:ind w:left="2880" w:hanging="360"/>
      </w:pPr>
      <w:rPr>
        <w:rFonts w:ascii="Arial" w:hAnsi="Arial" w:hint="default"/>
      </w:rPr>
    </w:lvl>
    <w:lvl w:ilvl="4" w:tplc="6116FFAA" w:tentative="1">
      <w:start w:val="1"/>
      <w:numFmt w:val="bullet"/>
      <w:lvlText w:val="•"/>
      <w:lvlJc w:val="left"/>
      <w:pPr>
        <w:tabs>
          <w:tab w:val="num" w:pos="3600"/>
        </w:tabs>
        <w:ind w:left="3600" w:hanging="360"/>
      </w:pPr>
      <w:rPr>
        <w:rFonts w:ascii="Arial" w:hAnsi="Arial" w:hint="default"/>
      </w:rPr>
    </w:lvl>
    <w:lvl w:ilvl="5" w:tplc="E16C9996" w:tentative="1">
      <w:start w:val="1"/>
      <w:numFmt w:val="bullet"/>
      <w:lvlText w:val="•"/>
      <w:lvlJc w:val="left"/>
      <w:pPr>
        <w:tabs>
          <w:tab w:val="num" w:pos="4320"/>
        </w:tabs>
        <w:ind w:left="4320" w:hanging="360"/>
      </w:pPr>
      <w:rPr>
        <w:rFonts w:ascii="Arial" w:hAnsi="Arial" w:hint="default"/>
      </w:rPr>
    </w:lvl>
    <w:lvl w:ilvl="6" w:tplc="9976D0F4" w:tentative="1">
      <w:start w:val="1"/>
      <w:numFmt w:val="bullet"/>
      <w:lvlText w:val="•"/>
      <w:lvlJc w:val="left"/>
      <w:pPr>
        <w:tabs>
          <w:tab w:val="num" w:pos="5040"/>
        </w:tabs>
        <w:ind w:left="5040" w:hanging="360"/>
      </w:pPr>
      <w:rPr>
        <w:rFonts w:ascii="Arial" w:hAnsi="Arial" w:hint="default"/>
      </w:rPr>
    </w:lvl>
    <w:lvl w:ilvl="7" w:tplc="D132279E" w:tentative="1">
      <w:start w:val="1"/>
      <w:numFmt w:val="bullet"/>
      <w:lvlText w:val="•"/>
      <w:lvlJc w:val="left"/>
      <w:pPr>
        <w:tabs>
          <w:tab w:val="num" w:pos="5760"/>
        </w:tabs>
        <w:ind w:left="5760" w:hanging="360"/>
      </w:pPr>
      <w:rPr>
        <w:rFonts w:ascii="Arial" w:hAnsi="Arial" w:hint="default"/>
      </w:rPr>
    </w:lvl>
    <w:lvl w:ilvl="8" w:tplc="3BC2E01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0B7A0F"/>
    <w:multiLevelType w:val="hybridMultilevel"/>
    <w:tmpl w:val="DEA8533C"/>
    <w:lvl w:ilvl="0" w:tplc="8A5439D8">
      <w:start w:val="1"/>
      <w:numFmt w:val="bullet"/>
      <w:lvlText w:val="-"/>
      <w:lvlJc w:val="left"/>
      <w:pPr>
        <w:tabs>
          <w:tab w:val="num" w:pos="720"/>
        </w:tabs>
        <w:ind w:left="720" w:hanging="360"/>
      </w:pPr>
      <w:rPr>
        <w:rFonts w:ascii="Arial" w:hAnsi="Arial" w:hint="default"/>
      </w:rPr>
    </w:lvl>
    <w:lvl w:ilvl="1" w:tplc="687CDAC2" w:tentative="1">
      <w:start w:val="1"/>
      <w:numFmt w:val="bullet"/>
      <w:lvlText w:val="-"/>
      <w:lvlJc w:val="left"/>
      <w:pPr>
        <w:tabs>
          <w:tab w:val="num" w:pos="1440"/>
        </w:tabs>
        <w:ind w:left="1440" w:hanging="360"/>
      </w:pPr>
      <w:rPr>
        <w:rFonts w:ascii="Arial" w:hAnsi="Arial" w:hint="default"/>
      </w:rPr>
    </w:lvl>
    <w:lvl w:ilvl="2" w:tplc="C668F7F0" w:tentative="1">
      <w:start w:val="1"/>
      <w:numFmt w:val="bullet"/>
      <w:lvlText w:val="-"/>
      <w:lvlJc w:val="left"/>
      <w:pPr>
        <w:tabs>
          <w:tab w:val="num" w:pos="2160"/>
        </w:tabs>
        <w:ind w:left="2160" w:hanging="360"/>
      </w:pPr>
      <w:rPr>
        <w:rFonts w:ascii="Arial" w:hAnsi="Arial" w:hint="default"/>
      </w:rPr>
    </w:lvl>
    <w:lvl w:ilvl="3" w:tplc="44DADE28" w:tentative="1">
      <w:start w:val="1"/>
      <w:numFmt w:val="bullet"/>
      <w:lvlText w:val="-"/>
      <w:lvlJc w:val="left"/>
      <w:pPr>
        <w:tabs>
          <w:tab w:val="num" w:pos="2880"/>
        </w:tabs>
        <w:ind w:left="2880" w:hanging="360"/>
      </w:pPr>
      <w:rPr>
        <w:rFonts w:ascii="Arial" w:hAnsi="Arial" w:hint="default"/>
      </w:rPr>
    </w:lvl>
    <w:lvl w:ilvl="4" w:tplc="27E02B78" w:tentative="1">
      <w:start w:val="1"/>
      <w:numFmt w:val="bullet"/>
      <w:lvlText w:val="-"/>
      <w:lvlJc w:val="left"/>
      <w:pPr>
        <w:tabs>
          <w:tab w:val="num" w:pos="3600"/>
        </w:tabs>
        <w:ind w:left="3600" w:hanging="360"/>
      </w:pPr>
      <w:rPr>
        <w:rFonts w:ascii="Arial" w:hAnsi="Arial" w:hint="default"/>
      </w:rPr>
    </w:lvl>
    <w:lvl w:ilvl="5" w:tplc="FA2AC9D0" w:tentative="1">
      <w:start w:val="1"/>
      <w:numFmt w:val="bullet"/>
      <w:lvlText w:val="-"/>
      <w:lvlJc w:val="left"/>
      <w:pPr>
        <w:tabs>
          <w:tab w:val="num" w:pos="4320"/>
        </w:tabs>
        <w:ind w:left="4320" w:hanging="360"/>
      </w:pPr>
      <w:rPr>
        <w:rFonts w:ascii="Arial" w:hAnsi="Arial" w:hint="default"/>
      </w:rPr>
    </w:lvl>
    <w:lvl w:ilvl="6" w:tplc="B29C9634" w:tentative="1">
      <w:start w:val="1"/>
      <w:numFmt w:val="bullet"/>
      <w:lvlText w:val="-"/>
      <w:lvlJc w:val="left"/>
      <w:pPr>
        <w:tabs>
          <w:tab w:val="num" w:pos="5040"/>
        </w:tabs>
        <w:ind w:left="5040" w:hanging="360"/>
      </w:pPr>
      <w:rPr>
        <w:rFonts w:ascii="Arial" w:hAnsi="Arial" w:hint="default"/>
      </w:rPr>
    </w:lvl>
    <w:lvl w:ilvl="7" w:tplc="F52C2136" w:tentative="1">
      <w:start w:val="1"/>
      <w:numFmt w:val="bullet"/>
      <w:lvlText w:val="-"/>
      <w:lvlJc w:val="left"/>
      <w:pPr>
        <w:tabs>
          <w:tab w:val="num" w:pos="5760"/>
        </w:tabs>
        <w:ind w:left="5760" w:hanging="360"/>
      </w:pPr>
      <w:rPr>
        <w:rFonts w:ascii="Arial" w:hAnsi="Arial" w:hint="default"/>
      </w:rPr>
    </w:lvl>
    <w:lvl w:ilvl="8" w:tplc="7B5E6CE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0D292D"/>
    <w:multiLevelType w:val="hybridMultilevel"/>
    <w:tmpl w:val="CFA44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8D582A"/>
    <w:multiLevelType w:val="hybridMultilevel"/>
    <w:tmpl w:val="2EDAEF4E"/>
    <w:lvl w:ilvl="0" w:tplc="19AE79F8">
      <w:start w:val="1"/>
      <w:numFmt w:val="bullet"/>
      <w:lvlText w:val="•"/>
      <w:lvlJc w:val="left"/>
      <w:pPr>
        <w:tabs>
          <w:tab w:val="num" w:pos="720"/>
        </w:tabs>
        <w:ind w:left="720" w:hanging="360"/>
      </w:pPr>
      <w:rPr>
        <w:rFonts w:ascii="Arial" w:hAnsi="Arial" w:hint="default"/>
      </w:rPr>
    </w:lvl>
    <w:lvl w:ilvl="1" w:tplc="BB2C2076" w:tentative="1">
      <w:start w:val="1"/>
      <w:numFmt w:val="bullet"/>
      <w:lvlText w:val="•"/>
      <w:lvlJc w:val="left"/>
      <w:pPr>
        <w:tabs>
          <w:tab w:val="num" w:pos="1440"/>
        </w:tabs>
        <w:ind w:left="1440" w:hanging="360"/>
      </w:pPr>
      <w:rPr>
        <w:rFonts w:ascii="Arial" w:hAnsi="Arial" w:hint="default"/>
      </w:rPr>
    </w:lvl>
    <w:lvl w:ilvl="2" w:tplc="B1E0964A" w:tentative="1">
      <w:start w:val="1"/>
      <w:numFmt w:val="bullet"/>
      <w:lvlText w:val="•"/>
      <w:lvlJc w:val="left"/>
      <w:pPr>
        <w:tabs>
          <w:tab w:val="num" w:pos="2160"/>
        </w:tabs>
        <w:ind w:left="2160" w:hanging="360"/>
      </w:pPr>
      <w:rPr>
        <w:rFonts w:ascii="Arial" w:hAnsi="Arial" w:hint="default"/>
      </w:rPr>
    </w:lvl>
    <w:lvl w:ilvl="3" w:tplc="1B468F74" w:tentative="1">
      <w:start w:val="1"/>
      <w:numFmt w:val="bullet"/>
      <w:lvlText w:val="•"/>
      <w:lvlJc w:val="left"/>
      <w:pPr>
        <w:tabs>
          <w:tab w:val="num" w:pos="2880"/>
        </w:tabs>
        <w:ind w:left="2880" w:hanging="360"/>
      </w:pPr>
      <w:rPr>
        <w:rFonts w:ascii="Arial" w:hAnsi="Arial" w:hint="default"/>
      </w:rPr>
    </w:lvl>
    <w:lvl w:ilvl="4" w:tplc="F61E9286" w:tentative="1">
      <w:start w:val="1"/>
      <w:numFmt w:val="bullet"/>
      <w:lvlText w:val="•"/>
      <w:lvlJc w:val="left"/>
      <w:pPr>
        <w:tabs>
          <w:tab w:val="num" w:pos="3600"/>
        </w:tabs>
        <w:ind w:left="3600" w:hanging="360"/>
      </w:pPr>
      <w:rPr>
        <w:rFonts w:ascii="Arial" w:hAnsi="Arial" w:hint="default"/>
      </w:rPr>
    </w:lvl>
    <w:lvl w:ilvl="5" w:tplc="A1BC4F70" w:tentative="1">
      <w:start w:val="1"/>
      <w:numFmt w:val="bullet"/>
      <w:lvlText w:val="•"/>
      <w:lvlJc w:val="left"/>
      <w:pPr>
        <w:tabs>
          <w:tab w:val="num" w:pos="4320"/>
        </w:tabs>
        <w:ind w:left="4320" w:hanging="360"/>
      </w:pPr>
      <w:rPr>
        <w:rFonts w:ascii="Arial" w:hAnsi="Arial" w:hint="default"/>
      </w:rPr>
    </w:lvl>
    <w:lvl w:ilvl="6" w:tplc="DB1A0F04" w:tentative="1">
      <w:start w:val="1"/>
      <w:numFmt w:val="bullet"/>
      <w:lvlText w:val="•"/>
      <w:lvlJc w:val="left"/>
      <w:pPr>
        <w:tabs>
          <w:tab w:val="num" w:pos="5040"/>
        </w:tabs>
        <w:ind w:left="5040" w:hanging="360"/>
      </w:pPr>
      <w:rPr>
        <w:rFonts w:ascii="Arial" w:hAnsi="Arial" w:hint="default"/>
      </w:rPr>
    </w:lvl>
    <w:lvl w:ilvl="7" w:tplc="6BF06CBA" w:tentative="1">
      <w:start w:val="1"/>
      <w:numFmt w:val="bullet"/>
      <w:lvlText w:val="•"/>
      <w:lvlJc w:val="left"/>
      <w:pPr>
        <w:tabs>
          <w:tab w:val="num" w:pos="5760"/>
        </w:tabs>
        <w:ind w:left="5760" w:hanging="360"/>
      </w:pPr>
      <w:rPr>
        <w:rFonts w:ascii="Arial" w:hAnsi="Arial" w:hint="default"/>
      </w:rPr>
    </w:lvl>
    <w:lvl w:ilvl="8" w:tplc="92960E5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175395"/>
    <w:multiLevelType w:val="hybridMultilevel"/>
    <w:tmpl w:val="9278ACC8"/>
    <w:lvl w:ilvl="0" w:tplc="0F44E8BC">
      <w:start w:val="1"/>
      <w:numFmt w:val="bullet"/>
      <w:lvlText w:val="•"/>
      <w:lvlJc w:val="left"/>
      <w:pPr>
        <w:tabs>
          <w:tab w:val="num" w:pos="720"/>
        </w:tabs>
        <w:ind w:left="720" w:hanging="360"/>
      </w:pPr>
      <w:rPr>
        <w:rFonts w:ascii="Arial" w:hAnsi="Arial" w:hint="default"/>
      </w:rPr>
    </w:lvl>
    <w:lvl w:ilvl="1" w:tplc="FE90942A" w:tentative="1">
      <w:start w:val="1"/>
      <w:numFmt w:val="bullet"/>
      <w:lvlText w:val="•"/>
      <w:lvlJc w:val="left"/>
      <w:pPr>
        <w:tabs>
          <w:tab w:val="num" w:pos="1440"/>
        </w:tabs>
        <w:ind w:left="1440" w:hanging="360"/>
      </w:pPr>
      <w:rPr>
        <w:rFonts w:ascii="Arial" w:hAnsi="Arial" w:hint="default"/>
      </w:rPr>
    </w:lvl>
    <w:lvl w:ilvl="2" w:tplc="92368D5C" w:tentative="1">
      <w:start w:val="1"/>
      <w:numFmt w:val="bullet"/>
      <w:lvlText w:val="•"/>
      <w:lvlJc w:val="left"/>
      <w:pPr>
        <w:tabs>
          <w:tab w:val="num" w:pos="2160"/>
        </w:tabs>
        <w:ind w:left="2160" w:hanging="360"/>
      </w:pPr>
      <w:rPr>
        <w:rFonts w:ascii="Arial" w:hAnsi="Arial" w:hint="default"/>
      </w:rPr>
    </w:lvl>
    <w:lvl w:ilvl="3" w:tplc="9B80F312" w:tentative="1">
      <w:start w:val="1"/>
      <w:numFmt w:val="bullet"/>
      <w:lvlText w:val="•"/>
      <w:lvlJc w:val="left"/>
      <w:pPr>
        <w:tabs>
          <w:tab w:val="num" w:pos="2880"/>
        </w:tabs>
        <w:ind w:left="2880" w:hanging="360"/>
      </w:pPr>
      <w:rPr>
        <w:rFonts w:ascii="Arial" w:hAnsi="Arial" w:hint="default"/>
      </w:rPr>
    </w:lvl>
    <w:lvl w:ilvl="4" w:tplc="B9C09BDE" w:tentative="1">
      <w:start w:val="1"/>
      <w:numFmt w:val="bullet"/>
      <w:lvlText w:val="•"/>
      <w:lvlJc w:val="left"/>
      <w:pPr>
        <w:tabs>
          <w:tab w:val="num" w:pos="3600"/>
        </w:tabs>
        <w:ind w:left="3600" w:hanging="360"/>
      </w:pPr>
      <w:rPr>
        <w:rFonts w:ascii="Arial" w:hAnsi="Arial" w:hint="default"/>
      </w:rPr>
    </w:lvl>
    <w:lvl w:ilvl="5" w:tplc="1B1C6534" w:tentative="1">
      <w:start w:val="1"/>
      <w:numFmt w:val="bullet"/>
      <w:lvlText w:val="•"/>
      <w:lvlJc w:val="left"/>
      <w:pPr>
        <w:tabs>
          <w:tab w:val="num" w:pos="4320"/>
        </w:tabs>
        <w:ind w:left="4320" w:hanging="360"/>
      </w:pPr>
      <w:rPr>
        <w:rFonts w:ascii="Arial" w:hAnsi="Arial" w:hint="default"/>
      </w:rPr>
    </w:lvl>
    <w:lvl w:ilvl="6" w:tplc="0D3C215C" w:tentative="1">
      <w:start w:val="1"/>
      <w:numFmt w:val="bullet"/>
      <w:lvlText w:val="•"/>
      <w:lvlJc w:val="left"/>
      <w:pPr>
        <w:tabs>
          <w:tab w:val="num" w:pos="5040"/>
        </w:tabs>
        <w:ind w:left="5040" w:hanging="360"/>
      </w:pPr>
      <w:rPr>
        <w:rFonts w:ascii="Arial" w:hAnsi="Arial" w:hint="default"/>
      </w:rPr>
    </w:lvl>
    <w:lvl w:ilvl="7" w:tplc="1BDAF176" w:tentative="1">
      <w:start w:val="1"/>
      <w:numFmt w:val="bullet"/>
      <w:lvlText w:val="•"/>
      <w:lvlJc w:val="left"/>
      <w:pPr>
        <w:tabs>
          <w:tab w:val="num" w:pos="5760"/>
        </w:tabs>
        <w:ind w:left="5760" w:hanging="360"/>
      </w:pPr>
      <w:rPr>
        <w:rFonts w:ascii="Arial" w:hAnsi="Arial" w:hint="default"/>
      </w:rPr>
    </w:lvl>
    <w:lvl w:ilvl="8" w:tplc="E764790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230527"/>
    <w:multiLevelType w:val="hybridMultilevel"/>
    <w:tmpl w:val="9A28690E"/>
    <w:lvl w:ilvl="0" w:tplc="BC022210">
      <w:start w:val="1"/>
      <w:numFmt w:val="bullet"/>
      <w:lvlText w:val="-"/>
      <w:lvlJc w:val="left"/>
      <w:pPr>
        <w:tabs>
          <w:tab w:val="num" w:pos="720"/>
        </w:tabs>
        <w:ind w:left="720" w:hanging="360"/>
      </w:pPr>
      <w:rPr>
        <w:rFonts w:ascii="Arial" w:hAnsi="Arial" w:hint="default"/>
      </w:rPr>
    </w:lvl>
    <w:lvl w:ilvl="1" w:tplc="328EE0CE" w:tentative="1">
      <w:start w:val="1"/>
      <w:numFmt w:val="bullet"/>
      <w:lvlText w:val="-"/>
      <w:lvlJc w:val="left"/>
      <w:pPr>
        <w:tabs>
          <w:tab w:val="num" w:pos="1440"/>
        </w:tabs>
        <w:ind w:left="1440" w:hanging="360"/>
      </w:pPr>
      <w:rPr>
        <w:rFonts w:ascii="Arial" w:hAnsi="Arial" w:hint="default"/>
      </w:rPr>
    </w:lvl>
    <w:lvl w:ilvl="2" w:tplc="C3BED99C" w:tentative="1">
      <w:start w:val="1"/>
      <w:numFmt w:val="bullet"/>
      <w:lvlText w:val="-"/>
      <w:lvlJc w:val="left"/>
      <w:pPr>
        <w:tabs>
          <w:tab w:val="num" w:pos="2160"/>
        </w:tabs>
        <w:ind w:left="2160" w:hanging="360"/>
      </w:pPr>
      <w:rPr>
        <w:rFonts w:ascii="Arial" w:hAnsi="Arial" w:hint="default"/>
      </w:rPr>
    </w:lvl>
    <w:lvl w:ilvl="3" w:tplc="CB54D696" w:tentative="1">
      <w:start w:val="1"/>
      <w:numFmt w:val="bullet"/>
      <w:lvlText w:val="-"/>
      <w:lvlJc w:val="left"/>
      <w:pPr>
        <w:tabs>
          <w:tab w:val="num" w:pos="2880"/>
        </w:tabs>
        <w:ind w:left="2880" w:hanging="360"/>
      </w:pPr>
      <w:rPr>
        <w:rFonts w:ascii="Arial" w:hAnsi="Arial" w:hint="default"/>
      </w:rPr>
    </w:lvl>
    <w:lvl w:ilvl="4" w:tplc="DA3CDC0E" w:tentative="1">
      <w:start w:val="1"/>
      <w:numFmt w:val="bullet"/>
      <w:lvlText w:val="-"/>
      <w:lvlJc w:val="left"/>
      <w:pPr>
        <w:tabs>
          <w:tab w:val="num" w:pos="3600"/>
        </w:tabs>
        <w:ind w:left="3600" w:hanging="360"/>
      </w:pPr>
      <w:rPr>
        <w:rFonts w:ascii="Arial" w:hAnsi="Arial" w:hint="default"/>
      </w:rPr>
    </w:lvl>
    <w:lvl w:ilvl="5" w:tplc="C69253BC" w:tentative="1">
      <w:start w:val="1"/>
      <w:numFmt w:val="bullet"/>
      <w:lvlText w:val="-"/>
      <w:lvlJc w:val="left"/>
      <w:pPr>
        <w:tabs>
          <w:tab w:val="num" w:pos="4320"/>
        </w:tabs>
        <w:ind w:left="4320" w:hanging="360"/>
      </w:pPr>
      <w:rPr>
        <w:rFonts w:ascii="Arial" w:hAnsi="Arial" w:hint="default"/>
      </w:rPr>
    </w:lvl>
    <w:lvl w:ilvl="6" w:tplc="A538D62A" w:tentative="1">
      <w:start w:val="1"/>
      <w:numFmt w:val="bullet"/>
      <w:lvlText w:val="-"/>
      <w:lvlJc w:val="left"/>
      <w:pPr>
        <w:tabs>
          <w:tab w:val="num" w:pos="5040"/>
        </w:tabs>
        <w:ind w:left="5040" w:hanging="360"/>
      </w:pPr>
      <w:rPr>
        <w:rFonts w:ascii="Arial" w:hAnsi="Arial" w:hint="default"/>
      </w:rPr>
    </w:lvl>
    <w:lvl w:ilvl="7" w:tplc="C87E281C" w:tentative="1">
      <w:start w:val="1"/>
      <w:numFmt w:val="bullet"/>
      <w:lvlText w:val="-"/>
      <w:lvlJc w:val="left"/>
      <w:pPr>
        <w:tabs>
          <w:tab w:val="num" w:pos="5760"/>
        </w:tabs>
        <w:ind w:left="5760" w:hanging="360"/>
      </w:pPr>
      <w:rPr>
        <w:rFonts w:ascii="Arial" w:hAnsi="Arial" w:hint="default"/>
      </w:rPr>
    </w:lvl>
    <w:lvl w:ilvl="8" w:tplc="2998363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6992A43"/>
    <w:multiLevelType w:val="hybridMultilevel"/>
    <w:tmpl w:val="0D40AAFA"/>
    <w:lvl w:ilvl="0" w:tplc="C3B6D8A6">
      <w:start w:val="1"/>
      <w:numFmt w:val="bullet"/>
      <w:lvlText w:val="•"/>
      <w:lvlJc w:val="left"/>
      <w:pPr>
        <w:tabs>
          <w:tab w:val="num" w:pos="720"/>
        </w:tabs>
        <w:ind w:left="720" w:hanging="360"/>
      </w:pPr>
      <w:rPr>
        <w:rFonts w:ascii="Arial" w:hAnsi="Arial" w:hint="default"/>
      </w:rPr>
    </w:lvl>
    <w:lvl w:ilvl="1" w:tplc="022CD39E" w:tentative="1">
      <w:start w:val="1"/>
      <w:numFmt w:val="bullet"/>
      <w:lvlText w:val="•"/>
      <w:lvlJc w:val="left"/>
      <w:pPr>
        <w:tabs>
          <w:tab w:val="num" w:pos="1440"/>
        </w:tabs>
        <w:ind w:left="1440" w:hanging="360"/>
      </w:pPr>
      <w:rPr>
        <w:rFonts w:ascii="Arial" w:hAnsi="Arial" w:hint="default"/>
      </w:rPr>
    </w:lvl>
    <w:lvl w:ilvl="2" w:tplc="D674A188" w:tentative="1">
      <w:start w:val="1"/>
      <w:numFmt w:val="bullet"/>
      <w:lvlText w:val="•"/>
      <w:lvlJc w:val="left"/>
      <w:pPr>
        <w:tabs>
          <w:tab w:val="num" w:pos="2160"/>
        </w:tabs>
        <w:ind w:left="2160" w:hanging="360"/>
      </w:pPr>
      <w:rPr>
        <w:rFonts w:ascii="Arial" w:hAnsi="Arial" w:hint="default"/>
      </w:rPr>
    </w:lvl>
    <w:lvl w:ilvl="3" w:tplc="84B23A54" w:tentative="1">
      <w:start w:val="1"/>
      <w:numFmt w:val="bullet"/>
      <w:lvlText w:val="•"/>
      <w:lvlJc w:val="left"/>
      <w:pPr>
        <w:tabs>
          <w:tab w:val="num" w:pos="2880"/>
        </w:tabs>
        <w:ind w:left="2880" w:hanging="360"/>
      </w:pPr>
      <w:rPr>
        <w:rFonts w:ascii="Arial" w:hAnsi="Arial" w:hint="default"/>
      </w:rPr>
    </w:lvl>
    <w:lvl w:ilvl="4" w:tplc="0B24CC30" w:tentative="1">
      <w:start w:val="1"/>
      <w:numFmt w:val="bullet"/>
      <w:lvlText w:val="•"/>
      <w:lvlJc w:val="left"/>
      <w:pPr>
        <w:tabs>
          <w:tab w:val="num" w:pos="3600"/>
        </w:tabs>
        <w:ind w:left="3600" w:hanging="360"/>
      </w:pPr>
      <w:rPr>
        <w:rFonts w:ascii="Arial" w:hAnsi="Arial" w:hint="default"/>
      </w:rPr>
    </w:lvl>
    <w:lvl w:ilvl="5" w:tplc="E68ACB94" w:tentative="1">
      <w:start w:val="1"/>
      <w:numFmt w:val="bullet"/>
      <w:lvlText w:val="•"/>
      <w:lvlJc w:val="left"/>
      <w:pPr>
        <w:tabs>
          <w:tab w:val="num" w:pos="4320"/>
        </w:tabs>
        <w:ind w:left="4320" w:hanging="360"/>
      </w:pPr>
      <w:rPr>
        <w:rFonts w:ascii="Arial" w:hAnsi="Arial" w:hint="default"/>
      </w:rPr>
    </w:lvl>
    <w:lvl w:ilvl="6" w:tplc="AC34FCD4" w:tentative="1">
      <w:start w:val="1"/>
      <w:numFmt w:val="bullet"/>
      <w:lvlText w:val="•"/>
      <w:lvlJc w:val="left"/>
      <w:pPr>
        <w:tabs>
          <w:tab w:val="num" w:pos="5040"/>
        </w:tabs>
        <w:ind w:left="5040" w:hanging="360"/>
      </w:pPr>
      <w:rPr>
        <w:rFonts w:ascii="Arial" w:hAnsi="Arial" w:hint="default"/>
      </w:rPr>
    </w:lvl>
    <w:lvl w:ilvl="7" w:tplc="1DE42DCE" w:tentative="1">
      <w:start w:val="1"/>
      <w:numFmt w:val="bullet"/>
      <w:lvlText w:val="•"/>
      <w:lvlJc w:val="left"/>
      <w:pPr>
        <w:tabs>
          <w:tab w:val="num" w:pos="5760"/>
        </w:tabs>
        <w:ind w:left="5760" w:hanging="360"/>
      </w:pPr>
      <w:rPr>
        <w:rFonts w:ascii="Arial" w:hAnsi="Arial" w:hint="default"/>
      </w:rPr>
    </w:lvl>
    <w:lvl w:ilvl="8" w:tplc="88FCC5E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304114"/>
    <w:multiLevelType w:val="hybridMultilevel"/>
    <w:tmpl w:val="D0DE692C"/>
    <w:lvl w:ilvl="0" w:tplc="3BDCDDF2">
      <w:start w:val="1"/>
      <w:numFmt w:val="bullet"/>
      <w:lvlText w:val="•"/>
      <w:lvlJc w:val="left"/>
      <w:pPr>
        <w:tabs>
          <w:tab w:val="num" w:pos="720"/>
        </w:tabs>
        <w:ind w:left="720" w:hanging="360"/>
      </w:pPr>
      <w:rPr>
        <w:rFonts w:ascii="Arial" w:hAnsi="Arial" w:hint="default"/>
      </w:rPr>
    </w:lvl>
    <w:lvl w:ilvl="1" w:tplc="2CF61F76" w:tentative="1">
      <w:start w:val="1"/>
      <w:numFmt w:val="bullet"/>
      <w:lvlText w:val="•"/>
      <w:lvlJc w:val="left"/>
      <w:pPr>
        <w:tabs>
          <w:tab w:val="num" w:pos="1440"/>
        </w:tabs>
        <w:ind w:left="1440" w:hanging="360"/>
      </w:pPr>
      <w:rPr>
        <w:rFonts w:ascii="Arial" w:hAnsi="Arial" w:hint="default"/>
      </w:rPr>
    </w:lvl>
    <w:lvl w:ilvl="2" w:tplc="5A4EDB06" w:tentative="1">
      <w:start w:val="1"/>
      <w:numFmt w:val="bullet"/>
      <w:lvlText w:val="•"/>
      <w:lvlJc w:val="left"/>
      <w:pPr>
        <w:tabs>
          <w:tab w:val="num" w:pos="2160"/>
        </w:tabs>
        <w:ind w:left="2160" w:hanging="360"/>
      </w:pPr>
      <w:rPr>
        <w:rFonts w:ascii="Arial" w:hAnsi="Arial" w:hint="default"/>
      </w:rPr>
    </w:lvl>
    <w:lvl w:ilvl="3" w:tplc="2A067968" w:tentative="1">
      <w:start w:val="1"/>
      <w:numFmt w:val="bullet"/>
      <w:lvlText w:val="•"/>
      <w:lvlJc w:val="left"/>
      <w:pPr>
        <w:tabs>
          <w:tab w:val="num" w:pos="2880"/>
        </w:tabs>
        <w:ind w:left="2880" w:hanging="360"/>
      </w:pPr>
      <w:rPr>
        <w:rFonts w:ascii="Arial" w:hAnsi="Arial" w:hint="default"/>
      </w:rPr>
    </w:lvl>
    <w:lvl w:ilvl="4" w:tplc="11DEB220" w:tentative="1">
      <w:start w:val="1"/>
      <w:numFmt w:val="bullet"/>
      <w:lvlText w:val="•"/>
      <w:lvlJc w:val="left"/>
      <w:pPr>
        <w:tabs>
          <w:tab w:val="num" w:pos="3600"/>
        </w:tabs>
        <w:ind w:left="3600" w:hanging="360"/>
      </w:pPr>
      <w:rPr>
        <w:rFonts w:ascii="Arial" w:hAnsi="Arial" w:hint="default"/>
      </w:rPr>
    </w:lvl>
    <w:lvl w:ilvl="5" w:tplc="124A1EA0" w:tentative="1">
      <w:start w:val="1"/>
      <w:numFmt w:val="bullet"/>
      <w:lvlText w:val="•"/>
      <w:lvlJc w:val="left"/>
      <w:pPr>
        <w:tabs>
          <w:tab w:val="num" w:pos="4320"/>
        </w:tabs>
        <w:ind w:left="4320" w:hanging="360"/>
      </w:pPr>
      <w:rPr>
        <w:rFonts w:ascii="Arial" w:hAnsi="Arial" w:hint="default"/>
      </w:rPr>
    </w:lvl>
    <w:lvl w:ilvl="6" w:tplc="3D54374C" w:tentative="1">
      <w:start w:val="1"/>
      <w:numFmt w:val="bullet"/>
      <w:lvlText w:val="•"/>
      <w:lvlJc w:val="left"/>
      <w:pPr>
        <w:tabs>
          <w:tab w:val="num" w:pos="5040"/>
        </w:tabs>
        <w:ind w:left="5040" w:hanging="360"/>
      </w:pPr>
      <w:rPr>
        <w:rFonts w:ascii="Arial" w:hAnsi="Arial" w:hint="default"/>
      </w:rPr>
    </w:lvl>
    <w:lvl w:ilvl="7" w:tplc="C6DC7F24" w:tentative="1">
      <w:start w:val="1"/>
      <w:numFmt w:val="bullet"/>
      <w:lvlText w:val="•"/>
      <w:lvlJc w:val="left"/>
      <w:pPr>
        <w:tabs>
          <w:tab w:val="num" w:pos="5760"/>
        </w:tabs>
        <w:ind w:left="5760" w:hanging="360"/>
      </w:pPr>
      <w:rPr>
        <w:rFonts w:ascii="Arial" w:hAnsi="Arial" w:hint="default"/>
      </w:rPr>
    </w:lvl>
    <w:lvl w:ilvl="8" w:tplc="121E8D6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98C35C8"/>
    <w:multiLevelType w:val="hybridMultilevel"/>
    <w:tmpl w:val="D7E2BAE0"/>
    <w:lvl w:ilvl="0" w:tplc="93105734">
      <w:start w:val="1"/>
      <w:numFmt w:val="bullet"/>
      <w:lvlText w:val="-"/>
      <w:lvlJc w:val="left"/>
      <w:pPr>
        <w:tabs>
          <w:tab w:val="num" w:pos="720"/>
        </w:tabs>
        <w:ind w:left="720" w:hanging="360"/>
      </w:pPr>
      <w:rPr>
        <w:rFonts w:ascii="Arial" w:hAnsi="Arial" w:hint="default"/>
      </w:rPr>
    </w:lvl>
    <w:lvl w:ilvl="1" w:tplc="BB145FD2" w:tentative="1">
      <w:start w:val="1"/>
      <w:numFmt w:val="bullet"/>
      <w:lvlText w:val="-"/>
      <w:lvlJc w:val="left"/>
      <w:pPr>
        <w:tabs>
          <w:tab w:val="num" w:pos="1440"/>
        </w:tabs>
        <w:ind w:left="1440" w:hanging="360"/>
      </w:pPr>
      <w:rPr>
        <w:rFonts w:ascii="Arial" w:hAnsi="Arial" w:hint="default"/>
      </w:rPr>
    </w:lvl>
    <w:lvl w:ilvl="2" w:tplc="945ABEB2" w:tentative="1">
      <w:start w:val="1"/>
      <w:numFmt w:val="bullet"/>
      <w:lvlText w:val="-"/>
      <w:lvlJc w:val="left"/>
      <w:pPr>
        <w:tabs>
          <w:tab w:val="num" w:pos="2160"/>
        </w:tabs>
        <w:ind w:left="2160" w:hanging="360"/>
      </w:pPr>
      <w:rPr>
        <w:rFonts w:ascii="Arial" w:hAnsi="Arial" w:hint="default"/>
      </w:rPr>
    </w:lvl>
    <w:lvl w:ilvl="3" w:tplc="4D7881F6" w:tentative="1">
      <w:start w:val="1"/>
      <w:numFmt w:val="bullet"/>
      <w:lvlText w:val="-"/>
      <w:lvlJc w:val="left"/>
      <w:pPr>
        <w:tabs>
          <w:tab w:val="num" w:pos="2880"/>
        </w:tabs>
        <w:ind w:left="2880" w:hanging="360"/>
      </w:pPr>
      <w:rPr>
        <w:rFonts w:ascii="Arial" w:hAnsi="Arial" w:hint="default"/>
      </w:rPr>
    </w:lvl>
    <w:lvl w:ilvl="4" w:tplc="2F622EC6" w:tentative="1">
      <w:start w:val="1"/>
      <w:numFmt w:val="bullet"/>
      <w:lvlText w:val="-"/>
      <w:lvlJc w:val="left"/>
      <w:pPr>
        <w:tabs>
          <w:tab w:val="num" w:pos="3600"/>
        </w:tabs>
        <w:ind w:left="3600" w:hanging="360"/>
      </w:pPr>
      <w:rPr>
        <w:rFonts w:ascii="Arial" w:hAnsi="Arial" w:hint="default"/>
      </w:rPr>
    </w:lvl>
    <w:lvl w:ilvl="5" w:tplc="E162ED6E" w:tentative="1">
      <w:start w:val="1"/>
      <w:numFmt w:val="bullet"/>
      <w:lvlText w:val="-"/>
      <w:lvlJc w:val="left"/>
      <w:pPr>
        <w:tabs>
          <w:tab w:val="num" w:pos="4320"/>
        </w:tabs>
        <w:ind w:left="4320" w:hanging="360"/>
      </w:pPr>
      <w:rPr>
        <w:rFonts w:ascii="Arial" w:hAnsi="Arial" w:hint="default"/>
      </w:rPr>
    </w:lvl>
    <w:lvl w:ilvl="6" w:tplc="2FB2222C" w:tentative="1">
      <w:start w:val="1"/>
      <w:numFmt w:val="bullet"/>
      <w:lvlText w:val="-"/>
      <w:lvlJc w:val="left"/>
      <w:pPr>
        <w:tabs>
          <w:tab w:val="num" w:pos="5040"/>
        </w:tabs>
        <w:ind w:left="5040" w:hanging="360"/>
      </w:pPr>
      <w:rPr>
        <w:rFonts w:ascii="Arial" w:hAnsi="Arial" w:hint="default"/>
      </w:rPr>
    </w:lvl>
    <w:lvl w:ilvl="7" w:tplc="53B25C30" w:tentative="1">
      <w:start w:val="1"/>
      <w:numFmt w:val="bullet"/>
      <w:lvlText w:val="-"/>
      <w:lvlJc w:val="left"/>
      <w:pPr>
        <w:tabs>
          <w:tab w:val="num" w:pos="5760"/>
        </w:tabs>
        <w:ind w:left="5760" w:hanging="360"/>
      </w:pPr>
      <w:rPr>
        <w:rFonts w:ascii="Arial" w:hAnsi="Arial" w:hint="default"/>
      </w:rPr>
    </w:lvl>
    <w:lvl w:ilvl="8" w:tplc="16E2400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8D6648"/>
    <w:multiLevelType w:val="hybridMultilevel"/>
    <w:tmpl w:val="3796CE14"/>
    <w:lvl w:ilvl="0" w:tplc="7484919A">
      <w:start w:val="1"/>
      <w:numFmt w:val="bullet"/>
      <w:lvlText w:val="-"/>
      <w:lvlJc w:val="left"/>
      <w:pPr>
        <w:tabs>
          <w:tab w:val="num" w:pos="720"/>
        </w:tabs>
        <w:ind w:left="720" w:hanging="360"/>
      </w:pPr>
      <w:rPr>
        <w:rFonts w:ascii="Arial" w:hAnsi="Arial" w:hint="default"/>
      </w:rPr>
    </w:lvl>
    <w:lvl w:ilvl="1" w:tplc="5B5A15D2" w:tentative="1">
      <w:start w:val="1"/>
      <w:numFmt w:val="bullet"/>
      <w:lvlText w:val="-"/>
      <w:lvlJc w:val="left"/>
      <w:pPr>
        <w:tabs>
          <w:tab w:val="num" w:pos="1440"/>
        </w:tabs>
        <w:ind w:left="1440" w:hanging="360"/>
      </w:pPr>
      <w:rPr>
        <w:rFonts w:ascii="Arial" w:hAnsi="Arial" w:hint="default"/>
      </w:rPr>
    </w:lvl>
    <w:lvl w:ilvl="2" w:tplc="8C4848B0" w:tentative="1">
      <w:start w:val="1"/>
      <w:numFmt w:val="bullet"/>
      <w:lvlText w:val="-"/>
      <w:lvlJc w:val="left"/>
      <w:pPr>
        <w:tabs>
          <w:tab w:val="num" w:pos="2160"/>
        </w:tabs>
        <w:ind w:left="2160" w:hanging="360"/>
      </w:pPr>
      <w:rPr>
        <w:rFonts w:ascii="Arial" w:hAnsi="Arial" w:hint="default"/>
      </w:rPr>
    </w:lvl>
    <w:lvl w:ilvl="3" w:tplc="EF38DA2E" w:tentative="1">
      <w:start w:val="1"/>
      <w:numFmt w:val="bullet"/>
      <w:lvlText w:val="-"/>
      <w:lvlJc w:val="left"/>
      <w:pPr>
        <w:tabs>
          <w:tab w:val="num" w:pos="2880"/>
        </w:tabs>
        <w:ind w:left="2880" w:hanging="360"/>
      </w:pPr>
      <w:rPr>
        <w:rFonts w:ascii="Arial" w:hAnsi="Arial" w:hint="default"/>
      </w:rPr>
    </w:lvl>
    <w:lvl w:ilvl="4" w:tplc="CB7CDF5A" w:tentative="1">
      <w:start w:val="1"/>
      <w:numFmt w:val="bullet"/>
      <w:lvlText w:val="-"/>
      <w:lvlJc w:val="left"/>
      <w:pPr>
        <w:tabs>
          <w:tab w:val="num" w:pos="3600"/>
        </w:tabs>
        <w:ind w:left="3600" w:hanging="360"/>
      </w:pPr>
      <w:rPr>
        <w:rFonts w:ascii="Arial" w:hAnsi="Arial" w:hint="default"/>
      </w:rPr>
    </w:lvl>
    <w:lvl w:ilvl="5" w:tplc="35044DA0" w:tentative="1">
      <w:start w:val="1"/>
      <w:numFmt w:val="bullet"/>
      <w:lvlText w:val="-"/>
      <w:lvlJc w:val="left"/>
      <w:pPr>
        <w:tabs>
          <w:tab w:val="num" w:pos="4320"/>
        </w:tabs>
        <w:ind w:left="4320" w:hanging="360"/>
      </w:pPr>
      <w:rPr>
        <w:rFonts w:ascii="Arial" w:hAnsi="Arial" w:hint="default"/>
      </w:rPr>
    </w:lvl>
    <w:lvl w:ilvl="6" w:tplc="501002E4" w:tentative="1">
      <w:start w:val="1"/>
      <w:numFmt w:val="bullet"/>
      <w:lvlText w:val="-"/>
      <w:lvlJc w:val="left"/>
      <w:pPr>
        <w:tabs>
          <w:tab w:val="num" w:pos="5040"/>
        </w:tabs>
        <w:ind w:left="5040" w:hanging="360"/>
      </w:pPr>
      <w:rPr>
        <w:rFonts w:ascii="Arial" w:hAnsi="Arial" w:hint="default"/>
      </w:rPr>
    </w:lvl>
    <w:lvl w:ilvl="7" w:tplc="5CCA2AA4" w:tentative="1">
      <w:start w:val="1"/>
      <w:numFmt w:val="bullet"/>
      <w:lvlText w:val="-"/>
      <w:lvlJc w:val="left"/>
      <w:pPr>
        <w:tabs>
          <w:tab w:val="num" w:pos="5760"/>
        </w:tabs>
        <w:ind w:left="5760" w:hanging="360"/>
      </w:pPr>
      <w:rPr>
        <w:rFonts w:ascii="Arial" w:hAnsi="Arial" w:hint="default"/>
      </w:rPr>
    </w:lvl>
    <w:lvl w:ilvl="8" w:tplc="4BDC97D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7ED5A20"/>
    <w:multiLevelType w:val="hybridMultilevel"/>
    <w:tmpl w:val="B10A4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B05DD8"/>
    <w:multiLevelType w:val="hybridMultilevel"/>
    <w:tmpl w:val="E33C3878"/>
    <w:lvl w:ilvl="0" w:tplc="B7EC56BE">
      <w:start w:val="1"/>
      <w:numFmt w:val="bullet"/>
      <w:lvlText w:val="•"/>
      <w:lvlJc w:val="left"/>
      <w:pPr>
        <w:tabs>
          <w:tab w:val="num" w:pos="720"/>
        </w:tabs>
        <w:ind w:left="720" w:hanging="360"/>
      </w:pPr>
      <w:rPr>
        <w:rFonts w:ascii="Arial" w:hAnsi="Arial" w:hint="default"/>
      </w:rPr>
    </w:lvl>
    <w:lvl w:ilvl="1" w:tplc="4F642F90" w:tentative="1">
      <w:start w:val="1"/>
      <w:numFmt w:val="bullet"/>
      <w:lvlText w:val="•"/>
      <w:lvlJc w:val="left"/>
      <w:pPr>
        <w:tabs>
          <w:tab w:val="num" w:pos="1440"/>
        </w:tabs>
        <w:ind w:left="1440" w:hanging="360"/>
      </w:pPr>
      <w:rPr>
        <w:rFonts w:ascii="Arial" w:hAnsi="Arial" w:hint="default"/>
      </w:rPr>
    </w:lvl>
    <w:lvl w:ilvl="2" w:tplc="33CCA1AE" w:tentative="1">
      <w:start w:val="1"/>
      <w:numFmt w:val="bullet"/>
      <w:lvlText w:val="•"/>
      <w:lvlJc w:val="left"/>
      <w:pPr>
        <w:tabs>
          <w:tab w:val="num" w:pos="2160"/>
        </w:tabs>
        <w:ind w:left="2160" w:hanging="360"/>
      </w:pPr>
      <w:rPr>
        <w:rFonts w:ascii="Arial" w:hAnsi="Arial" w:hint="default"/>
      </w:rPr>
    </w:lvl>
    <w:lvl w:ilvl="3" w:tplc="0D76C6AE" w:tentative="1">
      <w:start w:val="1"/>
      <w:numFmt w:val="bullet"/>
      <w:lvlText w:val="•"/>
      <w:lvlJc w:val="left"/>
      <w:pPr>
        <w:tabs>
          <w:tab w:val="num" w:pos="2880"/>
        </w:tabs>
        <w:ind w:left="2880" w:hanging="360"/>
      </w:pPr>
      <w:rPr>
        <w:rFonts w:ascii="Arial" w:hAnsi="Arial" w:hint="default"/>
      </w:rPr>
    </w:lvl>
    <w:lvl w:ilvl="4" w:tplc="9BA0D148" w:tentative="1">
      <w:start w:val="1"/>
      <w:numFmt w:val="bullet"/>
      <w:lvlText w:val="•"/>
      <w:lvlJc w:val="left"/>
      <w:pPr>
        <w:tabs>
          <w:tab w:val="num" w:pos="3600"/>
        </w:tabs>
        <w:ind w:left="3600" w:hanging="360"/>
      </w:pPr>
      <w:rPr>
        <w:rFonts w:ascii="Arial" w:hAnsi="Arial" w:hint="default"/>
      </w:rPr>
    </w:lvl>
    <w:lvl w:ilvl="5" w:tplc="38FC70C2" w:tentative="1">
      <w:start w:val="1"/>
      <w:numFmt w:val="bullet"/>
      <w:lvlText w:val="•"/>
      <w:lvlJc w:val="left"/>
      <w:pPr>
        <w:tabs>
          <w:tab w:val="num" w:pos="4320"/>
        </w:tabs>
        <w:ind w:left="4320" w:hanging="360"/>
      </w:pPr>
      <w:rPr>
        <w:rFonts w:ascii="Arial" w:hAnsi="Arial" w:hint="default"/>
      </w:rPr>
    </w:lvl>
    <w:lvl w:ilvl="6" w:tplc="25DE3CBC" w:tentative="1">
      <w:start w:val="1"/>
      <w:numFmt w:val="bullet"/>
      <w:lvlText w:val="•"/>
      <w:lvlJc w:val="left"/>
      <w:pPr>
        <w:tabs>
          <w:tab w:val="num" w:pos="5040"/>
        </w:tabs>
        <w:ind w:left="5040" w:hanging="360"/>
      </w:pPr>
      <w:rPr>
        <w:rFonts w:ascii="Arial" w:hAnsi="Arial" w:hint="default"/>
      </w:rPr>
    </w:lvl>
    <w:lvl w:ilvl="7" w:tplc="63CE4E9A" w:tentative="1">
      <w:start w:val="1"/>
      <w:numFmt w:val="bullet"/>
      <w:lvlText w:val="•"/>
      <w:lvlJc w:val="left"/>
      <w:pPr>
        <w:tabs>
          <w:tab w:val="num" w:pos="5760"/>
        </w:tabs>
        <w:ind w:left="5760" w:hanging="360"/>
      </w:pPr>
      <w:rPr>
        <w:rFonts w:ascii="Arial" w:hAnsi="Arial" w:hint="default"/>
      </w:rPr>
    </w:lvl>
    <w:lvl w:ilvl="8" w:tplc="C346C62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272497"/>
    <w:multiLevelType w:val="hybridMultilevel"/>
    <w:tmpl w:val="CF1AAFAE"/>
    <w:lvl w:ilvl="0" w:tplc="441E8DAA">
      <w:start w:val="1"/>
      <w:numFmt w:val="bullet"/>
      <w:lvlText w:val="-"/>
      <w:lvlJc w:val="left"/>
      <w:pPr>
        <w:tabs>
          <w:tab w:val="num" w:pos="720"/>
        </w:tabs>
        <w:ind w:left="720" w:hanging="360"/>
      </w:pPr>
      <w:rPr>
        <w:rFonts w:ascii="Arial" w:hAnsi="Arial" w:hint="default"/>
      </w:rPr>
    </w:lvl>
    <w:lvl w:ilvl="1" w:tplc="17E88BBA" w:tentative="1">
      <w:start w:val="1"/>
      <w:numFmt w:val="bullet"/>
      <w:lvlText w:val="-"/>
      <w:lvlJc w:val="left"/>
      <w:pPr>
        <w:tabs>
          <w:tab w:val="num" w:pos="1440"/>
        </w:tabs>
        <w:ind w:left="1440" w:hanging="360"/>
      </w:pPr>
      <w:rPr>
        <w:rFonts w:ascii="Arial" w:hAnsi="Arial" w:hint="default"/>
      </w:rPr>
    </w:lvl>
    <w:lvl w:ilvl="2" w:tplc="FA0C38E0" w:tentative="1">
      <w:start w:val="1"/>
      <w:numFmt w:val="bullet"/>
      <w:lvlText w:val="-"/>
      <w:lvlJc w:val="left"/>
      <w:pPr>
        <w:tabs>
          <w:tab w:val="num" w:pos="2160"/>
        </w:tabs>
        <w:ind w:left="2160" w:hanging="360"/>
      </w:pPr>
      <w:rPr>
        <w:rFonts w:ascii="Arial" w:hAnsi="Arial" w:hint="default"/>
      </w:rPr>
    </w:lvl>
    <w:lvl w:ilvl="3" w:tplc="430EC0A6" w:tentative="1">
      <w:start w:val="1"/>
      <w:numFmt w:val="bullet"/>
      <w:lvlText w:val="-"/>
      <w:lvlJc w:val="left"/>
      <w:pPr>
        <w:tabs>
          <w:tab w:val="num" w:pos="2880"/>
        </w:tabs>
        <w:ind w:left="2880" w:hanging="360"/>
      </w:pPr>
      <w:rPr>
        <w:rFonts w:ascii="Arial" w:hAnsi="Arial" w:hint="default"/>
      </w:rPr>
    </w:lvl>
    <w:lvl w:ilvl="4" w:tplc="29A2954E" w:tentative="1">
      <w:start w:val="1"/>
      <w:numFmt w:val="bullet"/>
      <w:lvlText w:val="-"/>
      <w:lvlJc w:val="left"/>
      <w:pPr>
        <w:tabs>
          <w:tab w:val="num" w:pos="3600"/>
        </w:tabs>
        <w:ind w:left="3600" w:hanging="360"/>
      </w:pPr>
      <w:rPr>
        <w:rFonts w:ascii="Arial" w:hAnsi="Arial" w:hint="default"/>
      </w:rPr>
    </w:lvl>
    <w:lvl w:ilvl="5" w:tplc="751ADA32" w:tentative="1">
      <w:start w:val="1"/>
      <w:numFmt w:val="bullet"/>
      <w:lvlText w:val="-"/>
      <w:lvlJc w:val="left"/>
      <w:pPr>
        <w:tabs>
          <w:tab w:val="num" w:pos="4320"/>
        </w:tabs>
        <w:ind w:left="4320" w:hanging="360"/>
      </w:pPr>
      <w:rPr>
        <w:rFonts w:ascii="Arial" w:hAnsi="Arial" w:hint="default"/>
      </w:rPr>
    </w:lvl>
    <w:lvl w:ilvl="6" w:tplc="40C42B74" w:tentative="1">
      <w:start w:val="1"/>
      <w:numFmt w:val="bullet"/>
      <w:lvlText w:val="-"/>
      <w:lvlJc w:val="left"/>
      <w:pPr>
        <w:tabs>
          <w:tab w:val="num" w:pos="5040"/>
        </w:tabs>
        <w:ind w:left="5040" w:hanging="360"/>
      </w:pPr>
      <w:rPr>
        <w:rFonts w:ascii="Arial" w:hAnsi="Arial" w:hint="default"/>
      </w:rPr>
    </w:lvl>
    <w:lvl w:ilvl="7" w:tplc="4A12FBA6" w:tentative="1">
      <w:start w:val="1"/>
      <w:numFmt w:val="bullet"/>
      <w:lvlText w:val="-"/>
      <w:lvlJc w:val="left"/>
      <w:pPr>
        <w:tabs>
          <w:tab w:val="num" w:pos="5760"/>
        </w:tabs>
        <w:ind w:left="5760" w:hanging="360"/>
      </w:pPr>
      <w:rPr>
        <w:rFonts w:ascii="Arial" w:hAnsi="Arial" w:hint="default"/>
      </w:rPr>
    </w:lvl>
    <w:lvl w:ilvl="8" w:tplc="B772437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576A2F"/>
    <w:multiLevelType w:val="hybridMultilevel"/>
    <w:tmpl w:val="CE4017F8"/>
    <w:lvl w:ilvl="0" w:tplc="08D42ACC">
      <w:start w:val="1"/>
      <w:numFmt w:val="bullet"/>
      <w:lvlText w:val="•"/>
      <w:lvlJc w:val="left"/>
      <w:pPr>
        <w:tabs>
          <w:tab w:val="num" w:pos="720"/>
        </w:tabs>
        <w:ind w:left="720" w:hanging="360"/>
      </w:pPr>
      <w:rPr>
        <w:rFonts w:ascii="Arial" w:hAnsi="Arial" w:hint="default"/>
      </w:rPr>
    </w:lvl>
    <w:lvl w:ilvl="1" w:tplc="29A879E0" w:tentative="1">
      <w:start w:val="1"/>
      <w:numFmt w:val="bullet"/>
      <w:lvlText w:val="•"/>
      <w:lvlJc w:val="left"/>
      <w:pPr>
        <w:tabs>
          <w:tab w:val="num" w:pos="1440"/>
        </w:tabs>
        <w:ind w:left="1440" w:hanging="360"/>
      </w:pPr>
      <w:rPr>
        <w:rFonts w:ascii="Arial" w:hAnsi="Arial" w:hint="default"/>
      </w:rPr>
    </w:lvl>
    <w:lvl w:ilvl="2" w:tplc="F5100A70" w:tentative="1">
      <w:start w:val="1"/>
      <w:numFmt w:val="bullet"/>
      <w:lvlText w:val="•"/>
      <w:lvlJc w:val="left"/>
      <w:pPr>
        <w:tabs>
          <w:tab w:val="num" w:pos="2160"/>
        </w:tabs>
        <w:ind w:left="2160" w:hanging="360"/>
      </w:pPr>
      <w:rPr>
        <w:rFonts w:ascii="Arial" w:hAnsi="Arial" w:hint="default"/>
      </w:rPr>
    </w:lvl>
    <w:lvl w:ilvl="3" w:tplc="E50EFADA" w:tentative="1">
      <w:start w:val="1"/>
      <w:numFmt w:val="bullet"/>
      <w:lvlText w:val="•"/>
      <w:lvlJc w:val="left"/>
      <w:pPr>
        <w:tabs>
          <w:tab w:val="num" w:pos="2880"/>
        </w:tabs>
        <w:ind w:left="2880" w:hanging="360"/>
      </w:pPr>
      <w:rPr>
        <w:rFonts w:ascii="Arial" w:hAnsi="Arial" w:hint="default"/>
      </w:rPr>
    </w:lvl>
    <w:lvl w:ilvl="4" w:tplc="41B413FA" w:tentative="1">
      <w:start w:val="1"/>
      <w:numFmt w:val="bullet"/>
      <w:lvlText w:val="•"/>
      <w:lvlJc w:val="left"/>
      <w:pPr>
        <w:tabs>
          <w:tab w:val="num" w:pos="3600"/>
        </w:tabs>
        <w:ind w:left="3600" w:hanging="360"/>
      </w:pPr>
      <w:rPr>
        <w:rFonts w:ascii="Arial" w:hAnsi="Arial" w:hint="default"/>
      </w:rPr>
    </w:lvl>
    <w:lvl w:ilvl="5" w:tplc="E56CDD16" w:tentative="1">
      <w:start w:val="1"/>
      <w:numFmt w:val="bullet"/>
      <w:lvlText w:val="•"/>
      <w:lvlJc w:val="left"/>
      <w:pPr>
        <w:tabs>
          <w:tab w:val="num" w:pos="4320"/>
        </w:tabs>
        <w:ind w:left="4320" w:hanging="360"/>
      </w:pPr>
      <w:rPr>
        <w:rFonts w:ascii="Arial" w:hAnsi="Arial" w:hint="default"/>
      </w:rPr>
    </w:lvl>
    <w:lvl w:ilvl="6" w:tplc="1CA68898" w:tentative="1">
      <w:start w:val="1"/>
      <w:numFmt w:val="bullet"/>
      <w:lvlText w:val="•"/>
      <w:lvlJc w:val="left"/>
      <w:pPr>
        <w:tabs>
          <w:tab w:val="num" w:pos="5040"/>
        </w:tabs>
        <w:ind w:left="5040" w:hanging="360"/>
      </w:pPr>
      <w:rPr>
        <w:rFonts w:ascii="Arial" w:hAnsi="Arial" w:hint="default"/>
      </w:rPr>
    </w:lvl>
    <w:lvl w:ilvl="7" w:tplc="94D06EBC" w:tentative="1">
      <w:start w:val="1"/>
      <w:numFmt w:val="bullet"/>
      <w:lvlText w:val="•"/>
      <w:lvlJc w:val="left"/>
      <w:pPr>
        <w:tabs>
          <w:tab w:val="num" w:pos="5760"/>
        </w:tabs>
        <w:ind w:left="5760" w:hanging="360"/>
      </w:pPr>
      <w:rPr>
        <w:rFonts w:ascii="Arial" w:hAnsi="Arial" w:hint="default"/>
      </w:rPr>
    </w:lvl>
    <w:lvl w:ilvl="8" w:tplc="A6883B8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4E0569"/>
    <w:multiLevelType w:val="hybridMultilevel"/>
    <w:tmpl w:val="87BEEDD8"/>
    <w:lvl w:ilvl="0" w:tplc="B2DE86F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433E20"/>
    <w:multiLevelType w:val="hybridMultilevel"/>
    <w:tmpl w:val="0164AD78"/>
    <w:lvl w:ilvl="0" w:tplc="413E6ED8">
      <w:start w:val="1"/>
      <w:numFmt w:val="bullet"/>
      <w:lvlText w:val="•"/>
      <w:lvlJc w:val="left"/>
      <w:pPr>
        <w:tabs>
          <w:tab w:val="num" w:pos="720"/>
        </w:tabs>
        <w:ind w:left="720" w:hanging="360"/>
      </w:pPr>
      <w:rPr>
        <w:rFonts w:ascii="Arial" w:hAnsi="Arial" w:hint="default"/>
      </w:rPr>
    </w:lvl>
    <w:lvl w:ilvl="1" w:tplc="E52EDBD0" w:tentative="1">
      <w:start w:val="1"/>
      <w:numFmt w:val="bullet"/>
      <w:lvlText w:val="•"/>
      <w:lvlJc w:val="left"/>
      <w:pPr>
        <w:tabs>
          <w:tab w:val="num" w:pos="1440"/>
        </w:tabs>
        <w:ind w:left="1440" w:hanging="360"/>
      </w:pPr>
      <w:rPr>
        <w:rFonts w:ascii="Arial" w:hAnsi="Arial" w:hint="default"/>
      </w:rPr>
    </w:lvl>
    <w:lvl w:ilvl="2" w:tplc="6F9C2060" w:tentative="1">
      <w:start w:val="1"/>
      <w:numFmt w:val="bullet"/>
      <w:lvlText w:val="•"/>
      <w:lvlJc w:val="left"/>
      <w:pPr>
        <w:tabs>
          <w:tab w:val="num" w:pos="2160"/>
        </w:tabs>
        <w:ind w:left="2160" w:hanging="360"/>
      </w:pPr>
      <w:rPr>
        <w:rFonts w:ascii="Arial" w:hAnsi="Arial" w:hint="default"/>
      </w:rPr>
    </w:lvl>
    <w:lvl w:ilvl="3" w:tplc="6DACDE2A" w:tentative="1">
      <w:start w:val="1"/>
      <w:numFmt w:val="bullet"/>
      <w:lvlText w:val="•"/>
      <w:lvlJc w:val="left"/>
      <w:pPr>
        <w:tabs>
          <w:tab w:val="num" w:pos="2880"/>
        </w:tabs>
        <w:ind w:left="2880" w:hanging="360"/>
      </w:pPr>
      <w:rPr>
        <w:rFonts w:ascii="Arial" w:hAnsi="Arial" w:hint="default"/>
      </w:rPr>
    </w:lvl>
    <w:lvl w:ilvl="4" w:tplc="88885A10" w:tentative="1">
      <w:start w:val="1"/>
      <w:numFmt w:val="bullet"/>
      <w:lvlText w:val="•"/>
      <w:lvlJc w:val="left"/>
      <w:pPr>
        <w:tabs>
          <w:tab w:val="num" w:pos="3600"/>
        </w:tabs>
        <w:ind w:left="3600" w:hanging="360"/>
      </w:pPr>
      <w:rPr>
        <w:rFonts w:ascii="Arial" w:hAnsi="Arial" w:hint="default"/>
      </w:rPr>
    </w:lvl>
    <w:lvl w:ilvl="5" w:tplc="75E2CB0E" w:tentative="1">
      <w:start w:val="1"/>
      <w:numFmt w:val="bullet"/>
      <w:lvlText w:val="•"/>
      <w:lvlJc w:val="left"/>
      <w:pPr>
        <w:tabs>
          <w:tab w:val="num" w:pos="4320"/>
        </w:tabs>
        <w:ind w:left="4320" w:hanging="360"/>
      </w:pPr>
      <w:rPr>
        <w:rFonts w:ascii="Arial" w:hAnsi="Arial" w:hint="default"/>
      </w:rPr>
    </w:lvl>
    <w:lvl w:ilvl="6" w:tplc="4E323B26" w:tentative="1">
      <w:start w:val="1"/>
      <w:numFmt w:val="bullet"/>
      <w:lvlText w:val="•"/>
      <w:lvlJc w:val="left"/>
      <w:pPr>
        <w:tabs>
          <w:tab w:val="num" w:pos="5040"/>
        </w:tabs>
        <w:ind w:left="5040" w:hanging="360"/>
      </w:pPr>
      <w:rPr>
        <w:rFonts w:ascii="Arial" w:hAnsi="Arial" w:hint="default"/>
      </w:rPr>
    </w:lvl>
    <w:lvl w:ilvl="7" w:tplc="94EEFDEC" w:tentative="1">
      <w:start w:val="1"/>
      <w:numFmt w:val="bullet"/>
      <w:lvlText w:val="•"/>
      <w:lvlJc w:val="left"/>
      <w:pPr>
        <w:tabs>
          <w:tab w:val="num" w:pos="5760"/>
        </w:tabs>
        <w:ind w:left="5760" w:hanging="360"/>
      </w:pPr>
      <w:rPr>
        <w:rFonts w:ascii="Arial" w:hAnsi="Arial" w:hint="default"/>
      </w:rPr>
    </w:lvl>
    <w:lvl w:ilvl="8" w:tplc="CD721A0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4B07CC4"/>
    <w:multiLevelType w:val="hybridMultilevel"/>
    <w:tmpl w:val="722A55C0"/>
    <w:lvl w:ilvl="0" w:tplc="3874129C">
      <w:start w:val="1"/>
      <w:numFmt w:val="bullet"/>
      <w:lvlText w:val="-"/>
      <w:lvlJc w:val="left"/>
      <w:pPr>
        <w:tabs>
          <w:tab w:val="num" w:pos="720"/>
        </w:tabs>
        <w:ind w:left="720" w:hanging="360"/>
      </w:pPr>
      <w:rPr>
        <w:rFonts w:ascii="Arial" w:hAnsi="Arial" w:hint="default"/>
      </w:rPr>
    </w:lvl>
    <w:lvl w:ilvl="1" w:tplc="54247006" w:tentative="1">
      <w:start w:val="1"/>
      <w:numFmt w:val="bullet"/>
      <w:lvlText w:val="-"/>
      <w:lvlJc w:val="left"/>
      <w:pPr>
        <w:tabs>
          <w:tab w:val="num" w:pos="1440"/>
        </w:tabs>
        <w:ind w:left="1440" w:hanging="360"/>
      </w:pPr>
      <w:rPr>
        <w:rFonts w:ascii="Arial" w:hAnsi="Arial" w:hint="default"/>
      </w:rPr>
    </w:lvl>
    <w:lvl w:ilvl="2" w:tplc="2C2C0BC4" w:tentative="1">
      <w:start w:val="1"/>
      <w:numFmt w:val="bullet"/>
      <w:lvlText w:val="-"/>
      <w:lvlJc w:val="left"/>
      <w:pPr>
        <w:tabs>
          <w:tab w:val="num" w:pos="2160"/>
        </w:tabs>
        <w:ind w:left="2160" w:hanging="360"/>
      </w:pPr>
      <w:rPr>
        <w:rFonts w:ascii="Arial" w:hAnsi="Arial" w:hint="default"/>
      </w:rPr>
    </w:lvl>
    <w:lvl w:ilvl="3" w:tplc="D8DE5C72" w:tentative="1">
      <w:start w:val="1"/>
      <w:numFmt w:val="bullet"/>
      <w:lvlText w:val="-"/>
      <w:lvlJc w:val="left"/>
      <w:pPr>
        <w:tabs>
          <w:tab w:val="num" w:pos="2880"/>
        </w:tabs>
        <w:ind w:left="2880" w:hanging="360"/>
      </w:pPr>
      <w:rPr>
        <w:rFonts w:ascii="Arial" w:hAnsi="Arial" w:hint="default"/>
      </w:rPr>
    </w:lvl>
    <w:lvl w:ilvl="4" w:tplc="1958C1C8" w:tentative="1">
      <w:start w:val="1"/>
      <w:numFmt w:val="bullet"/>
      <w:lvlText w:val="-"/>
      <w:lvlJc w:val="left"/>
      <w:pPr>
        <w:tabs>
          <w:tab w:val="num" w:pos="3600"/>
        </w:tabs>
        <w:ind w:left="3600" w:hanging="360"/>
      </w:pPr>
      <w:rPr>
        <w:rFonts w:ascii="Arial" w:hAnsi="Arial" w:hint="default"/>
      </w:rPr>
    </w:lvl>
    <w:lvl w:ilvl="5" w:tplc="A0D0E886" w:tentative="1">
      <w:start w:val="1"/>
      <w:numFmt w:val="bullet"/>
      <w:lvlText w:val="-"/>
      <w:lvlJc w:val="left"/>
      <w:pPr>
        <w:tabs>
          <w:tab w:val="num" w:pos="4320"/>
        </w:tabs>
        <w:ind w:left="4320" w:hanging="360"/>
      </w:pPr>
      <w:rPr>
        <w:rFonts w:ascii="Arial" w:hAnsi="Arial" w:hint="default"/>
      </w:rPr>
    </w:lvl>
    <w:lvl w:ilvl="6" w:tplc="EA126312" w:tentative="1">
      <w:start w:val="1"/>
      <w:numFmt w:val="bullet"/>
      <w:lvlText w:val="-"/>
      <w:lvlJc w:val="left"/>
      <w:pPr>
        <w:tabs>
          <w:tab w:val="num" w:pos="5040"/>
        </w:tabs>
        <w:ind w:left="5040" w:hanging="360"/>
      </w:pPr>
      <w:rPr>
        <w:rFonts w:ascii="Arial" w:hAnsi="Arial" w:hint="default"/>
      </w:rPr>
    </w:lvl>
    <w:lvl w:ilvl="7" w:tplc="217C0E46" w:tentative="1">
      <w:start w:val="1"/>
      <w:numFmt w:val="bullet"/>
      <w:lvlText w:val="-"/>
      <w:lvlJc w:val="left"/>
      <w:pPr>
        <w:tabs>
          <w:tab w:val="num" w:pos="5760"/>
        </w:tabs>
        <w:ind w:left="5760" w:hanging="360"/>
      </w:pPr>
      <w:rPr>
        <w:rFonts w:ascii="Arial" w:hAnsi="Arial" w:hint="default"/>
      </w:rPr>
    </w:lvl>
    <w:lvl w:ilvl="8" w:tplc="0A7EF2D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230760"/>
    <w:multiLevelType w:val="hybridMultilevel"/>
    <w:tmpl w:val="3EE2F7D8"/>
    <w:lvl w:ilvl="0" w:tplc="B89CE922">
      <w:start w:val="1"/>
      <w:numFmt w:val="bullet"/>
      <w:lvlText w:val="-"/>
      <w:lvlJc w:val="left"/>
      <w:pPr>
        <w:tabs>
          <w:tab w:val="num" w:pos="720"/>
        </w:tabs>
        <w:ind w:left="720" w:hanging="360"/>
      </w:pPr>
      <w:rPr>
        <w:rFonts w:ascii="Times New Roman" w:hAnsi="Times New Roman" w:hint="default"/>
      </w:rPr>
    </w:lvl>
    <w:lvl w:ilvl="1" w:tplc="481CD6D4" w:tentative="1">
      <w:start w:val="1"/>
      <w:numFmt w:val="bullet"/>
      <w:lvlText w:val="-"/>
      <w:lvlJc w:val="left"/>
      <w:pPr>
        <w:tabs>
          <w:tab w:val="num" w:pos="1440"/>
        </w:tabs>
        <w:ind w:left="1440" w:hanging="360"/>
      </w:pPr>
      <w:rPr>
        <w:rFonts w:ascii="Times New Roman" w:hAnsi="Times New Roman" w:hint="default"/>
      </w:rPr>
    </w:lvl>
    <w:lvl w:ilvl="2" w:tplc="2D5EF492" w:tentative="1">
      <w:start w:val="1"/>
      <w:numFmt w:val="bullet"/>
      <w:lvlText w:val="-"/>
      <w:lvlJc w:val="left"/>
      <w:pPr>
        <w:tabs>
          <w:tab w:val="num" w:pos="2160"/>
        </w:tabs>
        <w:ind w:left="2160" w:hanging="360"/>
      </w:pPr>
      <w:rPr>
        <w:rFonts w:ascii="Times New Roman" w:hAnsi="Times New Roman" w:hint="default"/>
      </w:rPr>
    </w:lvl>
    <w:lvl w:ilvl="3" w:tplc="12E2CCE2" w:tentative="1">
      <w:start w:val="1"/>
      <w:numFmt w:val="bullet"/>
      <w:lvlText w:val="-"/>
      <w:lvlJc w:val="left"/>
      <w:pPr>
        <w:tabs>
          <w:tab w:val="num" w:pos="2880"/>
        </w:tabs>
        <w:ind w:left="2880" w:hanging="360"/>
      </w:pPr>
      <w:rPr>
        <w:rFonts w:ascii="Times New Roman" w:hAnsi="Times New Roman" w:hint="default"/>
      </w:rPr>
    </w:lvl>
    <w:lvl w:ilvl="4" w:tplc="A5F2E8FC" w:tentative="1">
      <w:start w:val="1"/>
      <w:numFmt w:val="bullet"/>
      <w:lvlText w:val="-"/>
      <w:lvlJc w:val="left"/>
      <w:pPr>
        <w:tabs>
          <w:tab w:val="num" w:pos="3600"/>
        </w:tabs>
        <w:ind w:left="3600" w:hanging="360"/>
      </w:pPr>
      <w:rPr>
        <w:rFonts w:ascii="Times New Roman" w:hAnsi="Times New Roman" w:hint="default"/>
      </w:rPr>
    </w:lvl>
    <w:lvl w:ilvl="5" w:tplc="AF3E82C8" w:tentative="1">
      <w:start w:val="1"/>
      <w:numFmt w:val="bullet"/>
      <w:lvlText w:val="-"/>
      <w:lvlJc w:val="left"/>
      <w:pPr>
        <w:tabs>
          <w:tab w:val="num" w:pos="4320"/>
        </w:tabs>
        <w:ind w:left="4320" w:hanging="360"/>
      </w:pPr>
      <w:rPr>
        <w:rFonts w:ascii="Times New Roman" w:hAnsi="Times New Roman" w:hint="default"/>
      </w:rPr>
    </w:lvl>
    <w:lvl w:ilvl="6" w:tplc="A060FE0A" w:tentative="1">
      <w:start w:val="1"/>
      <w:numFmt w:val="bullet"/>
      <w:lvlText w:val="-"/>
      <w:lvlJc w:val="left"/>
      <w:pPr>
        <w:tabs>
          <w:tab w:val="num" w:pos="5040"/>
        </w:tabs>
        <w:ind w:left="5040" w:hanging="360"/>
      </w:pPr>
      <w:rPr>
        <w:rFonts w:ascii="Times New Roman" w:hAnsi="Times New Roman" w:hint="default"/>
      </w:rPr>
    </w:lvl>
    <w:lvl w:ilvl="7" w:tplc="61440604" w:tentative="1">
      <w:start w:val="1"/>
      <w:numFmt w:val="bullet"/>
      <w:lvlText w:val="-"/>
      <w:lvlJc w:val="left"/>
      <w:pPr>
        <w:tabs>
          <w:tab w:val="num" w:pos="5760"/>
        </w:tabs>
        <w:ind w:left="5760" w:hanging="360"/>
      </w:pPr>
      <w:rPr>
        <w:rFonts w:ascii="Times New Roman" w:hAnsi="Times New Roman" w:hint="default"/>
      </w:rPr>
    </w:lvl>
    <w:lvl w:ilvl="8" w:tplc="369668E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9AD5167"/>
    <w:multiLevelType w:val="hybridMultilevel"/>
    <w:tmpl w:val="58541FF8"/>
    <w:lvl w:ilvl="0" w:tplc="C06C735C">
      <w:start w:val="1"/>
      <w:numFmt w:val="bullet"/>
      <w:lvlText w:val="•"/>
      <w:lvlJc w:val="left"/>
      <w:pPr>
        <w:tabs>
          <w:tab w:val="num" w:pos="720"/>
        </w:tabs>
        <w:ind w:left="720" w:hanging="360"/>
      </w:pPr>
      <w:rPr>
        <w:rFonts w:ascii="Arial" w:hAnsi="Arial" w:hint="default"/>
      </w:rPr>
    </w:lvl>
    <w:lvl w:ilvl="1" w:tplc="1F72D918" w:tentative="1">
      <w:start w:val="1"/>
      <w:numFmt w:val="bullet"/>
      <w:lvlText w:val="•"/>
      <w:lvlJc w:val="left"/>
      <w:pPr>
        <w:tabs>
          <w:tab w:val="num" w:pos="1440"/>
        </w:tabs>
        <w:ind w:left="1440" w:hanging="360"/>
      </w:pPr>
      <w:rPr>
        <w:rFonts w:ascii="Arial" w:hAnsi="Arial" w:hint="default"/>
      </w:rPr>
    </w:lvl>
    <w:lvl w:ilvl="2" w:tplc="22E409CC" w:tentative="1">
      <w:start w:val="1"/>
      <w:numFmt w:val="bullet"/>
      <w:lvlText w:val="•"/>
      <w:lvlJc w:val="left"/>
      <w:pPr>
        <w:tabs>
          <w:tab w:val="num" w:pos="2160"/>
        </w:tabs>
        <w:ind w:left="2160" w:hanging="360"/>
      </w:pPr>
      <w:rPr>
        <w:rFonts w:ascii="Arial" w:hAnsi="Arial" w:hint="default"/>
      </w:rPr>
    </w:lvl>
    <w:lvl w:ilvl="3" w:tplc="2252FD94" w:tentative="1">
      <w:start w:val="1"/>
      <w:numFmt w:val="bullet"/>
      <w:lvlText w:val="•"/>
      <w:lvlJc w:val="left"/>
      <w:pPr>
        <w:tabs>
          <w:tab w:val="num" w:pos="2880"/>
        </w:tabs>
        <w:ind w:left="2880" w:hanging="360"/>
      </w:pPr>
      <w:rPr>
        <w:rFonts w:ascii="Arial" w:hAnsi="Arial" w:hint="default"/>
      </w:rPr>
    </w:lvl>
    <w:lvl w:ilvl="4" w:tplc="9D14AE82" w:tentative="1">
      <w:start w:val="1"/>
      <w:numFmt w:val="bullet"/>
      <w:lvlText w:val="•"/>
      <w:lvlJc w:val="left"/>
      <w:pPr>
        <w:tabs>
          <w:tab w:val="num" w:pos="3600"/>
        </w:tabs>
        <w:ind w:left="3600" w:hanging="360"/>
      </w:pPr>
      <w:rPr>
        <w:rFonts w:ascii="Arial" w:hAnsi="Arial" w:hint="default"/>
      </w:rPr>
    </w:lvl>
    <w:lvl w:ilvl="5" w:tplc="2E0CE55A" w:tentative="1">
      <w:start w:val="1"/>
      <w:numFmt w:val="bullet"/>
      <w:lvlText w:val="•"/>
      <w:lvlJc w:val="left"/>
      <w:pPr>
        <w:tabs>
          <w:tab w:val="num" w:pos="4320"/>
        </w:tabs>
        <w:ind w:left="4320" w:hanging="360"/>
      </w:pPr>
      <w:rPr>
        <w:rFonts w:ascii="Arial" w:hAnsi="Arial" w:hint="default"/>
      </w:rPr>
    </w:lvl>
    <w:lvl w:ilvl="6" w:tplc="31EC89FA" w:tentative="1">
      <w:start w:val="1"/>
      <w:numFmt w:val="bullet"/>
      <w:lvlText w:val="•"/>
      <w:lvlJc w:val="left"/>
      <w:pPr>
        <w:tabs>
          <w:tab w:val="num" w:pos="5040"/>
        </w:tabs>
        <w:ind w:left="5040" w:hanging="360"/>
      </w:pPr>
      <w:rPr>
        <w:rFonts w:ascii="Arial" w:hAnsi="Arial" w:hint="default"/>
      </w:rPr>
    </w:lvl>
    <w:lvl w:ilvl="7" w:tplc="A0A6A732" w:tentative="1">
      <w:start w:val="1"/>
      <w:numFmt w:val="bullet"/>
      <w:lvlText w:val="•"/>
      <w:lvlJc w:val="left"/>
      <w:pPr>
        <w:tabs>
          <w:tab w:val="num" w:pos="5760"/>
        </w:tabs>
        <w:ind w:left="5760" w:hanging="360"/>
      </w:pPr>
      <w:rPr>
        <w:rFonts w:ascii="Arial" w:hAnsi="Arial" w:hint="default"/>
      </w:rPr>
    </w:lvl>
    <w:lvl w:ilvl="8" w:tplc="D410162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E4E727B"/>
    <w:multiLevelType w:val="hybridMultilevel"/>
    <w:tmpl w:val="525E64D8"/>
    <w:lvl w:ilvl="0" w:tplc="39363F02">
      <w:start w:val="1"/>
      <w:numFmt w:val="bullet"/>
      <w:lvlText w:val="-"/>
      <w:lvlJc w:val="left"/>
      <w:pPr>
        <w:tabs>
          <w:tab w:val="num" w:pos="720"/>
        </w:tabs>
        <w:ind w:left="720" w:hanging="360"/>
      </w:pPr>
      <w:rPr>
        <w:rFonts w:ascii="Arial" w:hAnsi="Arial" w:hint="default"/>
      </w:rPr>
    </w:lvl>
    <w:lvl w:ilvl="1" w:tplc="984C2F6E" w:tentative="1">
      <w:start w:val="1"/>
      <w:numFmt w:val="bullet"/>
      <w:lvlText w:val="-"/>
      <w:lvlJc w:val="left"/>
      <w:pPr>
        <w:tabs>
          <w:tab w:val="num" w:pos="1440"/>
        </w:tabs>
        <w:ind w:left="1440" w:hanging="360"/>
      </w:pPr>
      <w:rPr>
        <w:rFonts w:ascii="Arial" w:hAnsi="Arial" w:hint="default"/>
      </w:rPr>
    </w:lvl>
    <w:lvl w:ilvl="2" w:tplc="E7903F42" w:tentative="1">
      <w:start w:val="1"/>
      <w:numFmt w:val="bullet"/>
      <w:lvlText w:val="-"/>
      <w:lvlJc w:val="left"/>
      <w:pPr>
        <w:tabs>
          <w:tab w:val="num" w:pos="2160"/>
        </w:tabs>
        <w:ind w:left="2160" w:hanging="360"/>
      </w:pPr>
      <w:rPr>
        <w:rFonts w:ascii="Arial" w:hAnsi="Arial" w:hint="default"/>
      </w:rPr>
    </w:lvl>
    <w:lvl w:ilvl="3" w:tplc="54A82E9A" w:tentative="1">
      <w:start w:val="1"/>
      <w:numFmt w:val="bullet"/>
      <w:lvlText w:val="-"/>
      <w:lvlJc w:val="left"/>
      <w:pPr>
        <w:tabs>
          <w:tab w:val="num" w:pos="2880"/>
        </w:tabs>
        <w:ind w:left="2880" w:hanging="360"/>
      </w:pPr>
      <w:rPr>
        <w:rFonts w:ascii="Arial" w:hAnsi="Arial" w:hint="default"/>
      </w:rPr>
    </w:lvl>
    <w:lvl w:ilvl="4" w:tplc="4112B532" w:tentative="1">
      <w:start w:val="1"/>
      <w:numFmt w:val="bullet"/>
      <w:lvlText w:val="-"/>
      <w:lvlJc w:val="left"/>
      <w:pPr>
        <w:tabs>
          <w:tab w:val="num" w:pos="3600"/>
        </w:tabs>
        <w:ind w:left="3600" w:hanging="360"/>
      </w:pPr>
      <w:rPr>
        <w:rFonts w:ascii="Arial" w:hAnsi="Arial" w:hint="default"/>
      </w:rPr>
    </w:lvl>
    <w:lvl w:ilvl="5" w:tplc="C86C6BFA" w:tentative="1">
      <w:start w:val="1"/>
      <w:numFmt w:val="bullet"/>
      <w:lvlText w:val="-"/>
      <w:lvlJc w:val="left"/>
      <w:pPr>
        <w:tabs>
          <w:tab w:val="num" w:pos="4320"/>
        </w:tabs>
        <w:ind w:left="4320" w:hanging="360"/>
      </w:pPr>
      <w:rPr>
        <w:rFonts w:ascii="Arial" w:hAnsi="Arial" w:hint="default"/>
      </w:rPr>
    </w:lvl>
    <w:lvl w:ilvl="6" w:tplc="C4AA30E4" w:tentative="1">
      <w:start w:val="1"/>
      <w:numFmt w:val="bullet"/>
      <w:lvlText w:val="-"/>
      <w:lvlJc w:val="left"/>
      <w:pPr>
        <w:tabs>
          <w:tab w:val="num" w:pos="5040"/>
        </w:tabs>
        <w:ind w:left="5040" w:hanging="360"/>
      </w:pPr>
      <w:rPr>
        <w:rFonts w:ascii="Arial" w:hAnsi="Arial" w:hint="default"/>
      </w:rPr>
    </w:lvl>
    <w:lvl w:ilvl="7" w:tplc="F5707ABE" w:tentative="1">
      <w:start w:val="1"/>
      <w:numFmt w:val="bullet"/>
      <w:lvlText w:val="-"/>
      <w:lvlJc w:val="left"/>
      <w:pPr>
        <w:tabs>
          <w:tab w:val="num" w:pos="5760"/>
        </w:tabs>
        <w:ind w:left="5760" w:hanging="360"/>
      </w:pPr>
      <w:rPr>
        <w:rFonts w:ascii="Arial" w:hAnsi="Arial" w:hint="default"/>
      </w:rPr>
    </w:lvl>
    <w:lvl w:ilvl="8" w:tplc="29145D7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3D177EC"/>
    <w:multiLevelType w:val="hybridMultilevel"/>
    <w:tmpl w:val="FC026040"/>
    <w:lvl w:ilvl="0" w:tplc="03505250">
      <w:start w:val="1"/>
      <w:numFmt w:val="bullet"/>
      <w:lvlText w:val="•"/>
      <w:lvlJc w:val="left"/>
      <w:pPr>
        <w:tabs>
          <w:tab w:val="num" w:pos="720"/>
        </w:tabs>
        <w:ind w:left="720" w:hanging="360"/>
      </w:pPr>
      <w:rPr>
        <w:rFonts w:ascii="Arial" w:hAnsi="Arial" w:hint="default"/>
      </w:rPr>
    </w:lvl>
    <w:lvl w:ilvl="1" w:tplc="279840E2" w:tentative="1">
      <w:start w:val="1"/>
      <w:numFmt w:val="bullet"/>
      <w:lvlText w:val="•"/>
      <w:lvlJc w:val="left"/>
      <w:pPr>
        <w:tabs>
          <w:tab w:val="num" w:pos="1440"/>
        </w:tabs>
        <w:ind w:left="1440" w:hanging="360"/>
      </w:pPr>
      <w:rPr>
        <w:rFonts w:ascii="Arial" w:hAnsi="Arial" w:hint="default"/>
      </w:rPr>
    </w:lvl>
    <w:lvl w:ilvl="2" w:tplc="B226D788" w:tentative="1">
      <w:start w:val="1"/>
      <w:numFmt w:val="bullet"/>
      <w:lvlText w:val="•"/>
      <w:lvlJc w:val="left"/>
      <w:pPr>
        <w:tabs>
          <w:tab w:val="num" w:pos="2160"/>
        </w:tabs>
        <w:ind w:left="2160" w:hanging="360"/>
      </w:pPr>
      <w:rPr>
        <w:rFonts w:ascii="Arial" w:hAnsi="Arial" w:hint="default"/>
      </w:rPr>
    </w:lvl>
    <w:lvl w:ilvl="3" w:tplc="39F016B6" w:tentative="1">
      <w:start w:val="1"/>
      <w:numFmt w:val="bullet"/>
      <w:lvlText w:val="•"/>
      <w:lvlJc w:val="left"/>
      <w:pPr>
        <w:tabs>
          <w:tab w:val="num" w:pos="2880"/>
        </w:tabs>
        <w:ind w:left="2880" w:hanging="360"/>
      </w:pPr>
      <w:rPr>
        <w:rFonts w:ascii="Arial" w:hAnsi="Arial" w:hint="default"/>
      </w:rPr>
    </w:lvl>
    <w:lvl w:ilvl="4" w:tplc="C196205A" w:tentative="1">
      <w:start w:val="1"/>
      <w:numFmt w:val="bullet"/>
      <w:lvlText w:val="•"/>
      <w:lvlJc w:val="left"/>
      <w:pPr>
        <w:tabs>
          <w:tab w:val="num" w:pos="3600"/>
        </w:tabs>
        <w:ind w:left="3600" w:hanging="360"/>
      </w:pPr>
      <w:rPr>
        <w:rFonts w:ascii="Arial" w:hAnsi="Arial" w:hint="default"/>
      </w:rPr>
    </w:lvl>
    <w:lvl w:ilvl="5" w:tplc="9886C222" w:tentative="1">
      <w:start w:val="1"/>
      <w:numFmt w:val="bullet"/>
      <w:lvlText w:val="•"/>
      <w:lvlJc w:val="left"/>
      <w:pPr>
        <w:tabs>
          <w:tab w:val="num" w:pos="4320"/>
        </w:tabs>
        <w:ind w:left="4320" w:hanging="360"/>
      </w:pPr>
      <w:rPr>
        <w:rFonts w:ascii="Arial" w:hAnsi="Arial" w:hint="default"/>
      </w:rPr>
    </w:lvl>
    <w:lvl w:ilvl="6" w:tplc="3FB4527C" w:tentative="1">
      <w:start w:val="1"/>
      <w:numFmt w:val="bullet"/>
      <w:lvlText w:val="•"/>
      <w:lvlJc w:val="left"/>
      <w:pPr>
        <w:tabs>
          <w:tab w:val="num" w:pos="5040"/>
        </w:tabs>
        <w:ind w:left="5040" w:hanging="360"/>
      </w:pPr>
      <w:rPr>
        <w:rFonts w:ascii="Arial" w:hAnsi="Arial" w:hint="default"/>
      </w:rPr>
    </w:lvl>
    <w:lvl w:ilvl="7" w:tplc="F1A4D59A" w:tentative="1">
      <w:start w:val="1"/>
      <w:numFmt w:val="bullet"/>
      <w:lvlText w:val="•"/>
      <w:lvlJc w:val="left"/>
      <w:pPr>
        <w:tabs>
          <w:tab w:val="num" w:pos="5760"/>
        </w:tabs>
        <w:ind w:left="5760" w:hanging="360"/>
      </w:pPr>
      <w:rPr>
        <w:rFonts w:ascii="Arial" w:hAnsi="Arial" w:hint="default"/>
      </w:rPr>
    </w:lvl>
    <w:lvl w:ilvl="8" w:tplc="FD706D40" w:tentative="1">
      <w:start w:val="1"/>
      <w:numFmt w:val="bullet"/>
      <w:lvlText w:val="•"/>
      <w:lvlJc w:val="left"/>
      <w:pPr>
        <w:tabs>
          <w:tab w:val="num" w:pos="6480"/>
        </w:tabs>
        <w:ind w:left="6480" w:hanging="360"/>
      </w:pPr>
      <w:rPr>
        <w:rFonts w:ascii="Arial" w:hAnsi="Arial" w:hint="default"/>
      </w:rPr>
    </w:lvl>
  </w:abstractNum>
  <w:num w:numId="1" w16cid:durableId="1886793590">
    <w:abstractNumId w:val="13"/>
  </w:num>
  <w:num w:numId="2" w16cid:durableId="365764028">
    <w:abstractNumId w:val="1"/>
  </w:num>
  <w:num w:numId="3" w16cid:durableId="1748922469">
    <w:abstractNumId w:val="4"/>
  </w:num>
  <w:num w:numId="4" w16cid:durableId="925767247">
    <w:abstractNumId w:val="27"/>
  </w:num>
  <w:num w:numId="5" w16cid:durableId="1080175815">
    <w:abstractNumId w:val="0"/>
  </w:num>
  <w:num w:numId="6" w16cid:durableId="1565525745">
    <w:abstractNumId w:val="9"/>
  </w:num>
  <w:num w:numId="7" w16cid:durableId="174810573">
    <w:abstractNumId w:val="19"/>
  </w:num>
  <w:num w:numId="8" w16cid:durableId="1208644103">
    <w:abstractNumId w:val="10"/>
  </w:num>
  <w:num w:numId="9" w16cid:durableId="1641956691">
    <w:abstractNumId w:val="3"/>
  </w:num>
  <w:num w:numId="10" w16cid:durableId="930435435">
    <w:abstractNumId w:val="5"/>
  </w:num>
  <w:num w:numId="11" w16cid:durableId="1718510270">
    <w:abstractNumId w:val="35"/>
  </w:num>
  <w:num w:numId="12" w16cid:durableId="227107204">
    <w:abstractNumId w:val="33"/>
  </w:num>
  <w:num w:numId="13" w16cid:durableId="798769641">
    <w:abstractNumId w:val="6"/>
  </w:num>
  <w:num w:numId="14" w16cid:durableId="1692412222">
    <w:abstractNumId w:val="26"/>
  </w:num>
  <w:num w:numId="15" w16cid:durableId="676349970">
    <w:abstractNumId w:val="14"/>
  </w:num>
  <w:num w:numId="16" w16cid:durableId="423260536">
    <w:abstractNumId w:val="11"/>
  </w:num>
  <w:num w:numId="17" w16cid:durableId="129521157">
    <w:abstractNumId w:val="12"/>
  </w:num>
  <w:num w:numId="18" w16cid:durableId="830950240">
    <w:abstractNumId w:val="2"/>
  </w:num>
  <w:num w:numId="19" w16cid:durableId="870612256">
    <w:abstractNumId w:val="17"/>
  </w:num>
  <w:num w:numId="20" w16cid:durableId="1444767472">
    <w:abstractNumId w:val="25"/>
  </w:num>
  <w:num w:numId="21" w16cid:durableId="1384676045">
    <w:abstractNumId w:val="21"/>
  </w:num>
  <w:num w:numId="22" w16cid:durableId="871461984">
    <w:abstractNumId w:val="18"/>
  </w:num>
  <w:num w:numId="23" w16cid:durableId="1036925825">
    <w:abstractNumId w:val="23"/>
  </w:num>
  <w:num w:numId="24" w16cid:durableId="1746607590">
    <w:abstractNumId w:val="24"/>
  </w:num>
  <w:num w:numId="25" w16cid:durableId="1771125757">
    <w:abstractNumId w:val="30"/>
  </w:num>
  <w:num w:numId="26" w16cid:durableId="194930539">
    <w:abstractNumId w:val="8"/>
  </w:num>
  <w:num w:numId="27" w16cid:durableId="898436870">
    <w:abstractNumId w:val="32"/>
  </w:num>
  <w:num w:numId="28" w16cid:durableId="1276642008">
    <w:abstractNumId w:val="37"/>
  </w:num>
  <w:num w:numId="29" w16cid:durableId="943149528">
    <w:abstractNumId w:val="28"/>
  </w:num>
  <w:num w:numId="30" w16cid:durableId="1726172688">
    <w:abstractNumId w:val="34"/>
  </w:num>
  <w:num w:numId="31" w16cid:durableId="623464752">
    <w:abstractNumId w:val="20"/>
  </w:num>
  <w:num w:numId="32" w16cid:durableId="1804611357">
    <w:abstractNumId w:val="29"/>
  </w:num>
  <w:num w:numId="33" w16cid:durableId="692342611">
    <w:abstractNumId w:val="7"/>
  </w:num>
  <w:num w:numId="34" w16cid:durableId="207180506">
    <w:abstractNumId w:val="22"/>
  </w:num>
  <w:num w:numId="35" w16cid:durableId="156270015">
    <w:abstractNumId w:val="16"/>
  </w:num>
  <w:num w:numId="36" w16cid:durableId="847016751">
    <w:abstractNumId w:val="36"/>
  </w:num>
  <w:num w:numId="37" w16cid:durableId="696809949">
    <w:abstractNumId w:val="31"/>
  </w:num>
  <w:num w:numId="38" w16cid:durableId="1163409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F22"/>
    <w:rsid w:val="00006D19"/>
    <w:rsid w:val="0000772B"/>
    <w:rsid w:val="000117B0"/>
    <w:rsid w:val="00021A87"/>
    <w:rsid w:val="000245D1"/>
    <w:rsid w:val="0003166D"/>
    <w:rsid w:val="00041A6C"/>
    <w:rsid w:val="00047413"/>
    <w:rsid w:val="00047A68"/>
    <w:rsid w:val="00047C52"/>
    <w:rsid w:val="000565F5"/>
    <w:rsid w:val="00062E3D"/>
    <w:rsid w:val="00064896"/>
    <w:rsid w:val="00071550"/>
    <w:rsid w:val="0007166D"/>
    <w:rsid w:val="00086F36"/>
    <w:rsid w:val="00094019"/>
    <w:rsid w:val="000A5D82"/>
    <w:rsid w:val="000C3CE5"/>
    <w:rsid w:val="000D2E63"/>
    <w:rsid w:val="000D4CED"/>
    <w:rsid w:val="000E03DF"/>
    <w:rsid w:val="00110432"/>
    <w:rsid w:val="001369AF"/>
    <w:rsid w:val="00136D22"/>
    <w:rsid w:val="00143C88"/>
    <w:rsid w:val="0016159D"/>
    <w:rsid w:val="00164519"/>
    <w:rsid w:val="00164BA6"/>
    <w:rsid w:val="00174229"/>
    <w:rsid w:val="00184113"/>
    <w:rsid w:val="00190131"/>
    <w:rsid w:val="0019390D"/>
    <w:rsid w:val="00194205"/>
    <w:rsid w:val="00195C29"/>
    <w:rsid w:val="001A3C1D"/>
    <w:rsid w:val="001B6132"/>
    <w:rsid w:val="001C5206"/>
    <w:rsid w:val="001C641F"/>
    <w:rsid w:val="001C6A1A"/>
    <w:rsid w:val="001D5ECC"/>
    <w:rsid w:val="001F1869"/>
    <w:rsid w:val="001F73DA"/>
    <w:rsid w:val="002104C7"/>
    <w:rsid w:val="00220F5B"/>
    <w:rsid w:val="002227C2"/>
    <w:rsid w:val="00234BF2"/>
    <w:rsid w:val="002404DB"/>
    <w:rsid w:val="002408D6"/>
    <w:rsid w:val="00241F85"/>
    <w:rsid w:val="00242899"/>
    <w:rsid w:val="00244B0B"/>
    <w:rsid w:val="002454C7"/>
    <w:rsid w:val="0024557F"/>
    <w:rsid w:val="00246628"/>
    <w:rsid w:val="002537A8"/>
    <w:rsid w:val="002549E8"/>
    <w:rsid w:val="002568CA"/>
    <w:rsid w:val="00271542"/>
    <w:rsid w:val="00274204"/>
    <w:rsid w:val="0028391A"/>
    <w:rsid w:val="00283B84"/>
    <w:rsid w:val="00290B1B"/>
    <w:rsid w:val="002B7639"/>
    <w:rsid w:val="002C0949"/>
    <w:rsid w:val="002D0164"/>
    <w:rsid w:val="002D40E7"/>
    <w:rsid w:val="002E1280"/>
    <w:rsid w:val="002E55CB"/>
    <w:rsid w:val="002E6013"/>
    <w:rsid w:val="002E6283"/>
    <w:rsid w:val="002E7ABF"/>
    <w:rsid w:val="002F1EA4"/>
    <w:rsid w:val="002F4987"/>
    <w:rsid w:val="003000B4"/>
    <w:rsid w:val="0031129A"/>
    <w:rsid w:val="00320947"/>
    <w:rsid w:val="00320F67"/>
    <w:rsid w:val="00326CD8"/>
    <w:rsid w:val="00332453"/>
    <w:rsid w:val="00334F57"/>
    <w:rsid w:val="00337C83"/>
    <w:rsid w:val="00352ED5"/>
    <w:rsid w:val="003552EA"/>
    <w:rsid w:val="00356A32"/>
    <w:rsid w:val="00357E73"/>
    <w:rsid w:val="00364394"/>
    <w:rsid w:val="00365A95"/>
    <w:rsid w:val="0036611A"/>
    <w:rsid w:val="003668D4"/>
    <w:rsid w:val="00392287"/>
    <w:rsid w:val="003958BC"/>
    <w:rsid w:val="003B06E4"/>
    <w:rsid w:val="003B0A14"/>
    <w:rsid w:val="003B4112"/>
    <w:rsid w:val="003B4F05"/>
    <w:rsid w:val="003B5467"/>
    <w:rsid w:val="003B6CA7"/>
    <w:rsid w:val="003C22C7"/>
    <w:rsid w:val="003E5935"/>
    <w:rsid w:val="003F6841"/>
    <w:rsid w:val="003F772B"/>
    <w:rsid w:val="004026C2"/>
    <w:rsid w:val="004039A6"/>
    <w:rsid w:val="00404C99"/>
    <w:rsid w:val="00405C7E"/>
    <w:rsid w:val="00420A19"/>
    <w:rsid w:val="00421D13"/>
    <w:rsid w:val="0043223F"/>
    <w:rsid w:val="0043733D"/>
    <w:rsid w:val="004438D8"/>
    <w:rsid w:val="00446F7E"/>
    <w:rsid w:val="00451106"/>
    <w:rsid w:val="004513BE"/>
    <w:rsid w:val="004523B7"/>
    <w:rsid w:val="00452D4C"/>
    <w:rsid w:val="004665F0"/>
    <w:rsid w:val="004673C9"/>
    <w:rsid w:val="00482363"/>
    <w:rsid w:val="004844F1"/>
    <w:rsid w:val="00485E90"/>
    <w:rsid w:val="00492DD4"/>
    <w:rsid w:val="00497CA0"/>
    <w:rsid w:val="004A0FF9"/>
    <w:rsid w:val="004B1AD2"/>
    <w:rsid w:val="004B2DC4"/>
    <w:rsid w:val="004B3C1D"/>
    <w:rsid w:val="004C63D5"/>
    <w:rsid w:val="004D380E"/>
    <w:rsid w:val="004D4DD0"/>
    <w:rsid w:val="004D51D7"/>
    <w:rsid w:val="004D5F62"/>
    <w:rsid w:val="004D6B16"/>
    <w:rsid w:val="004D6E34"/>
    <w:rsid w:val="004F0545"/>
    <w:rsid w:val="004F4FF0"/>
    <w:rsid w:val="004F50AB"/>
    <w:rsid w:val="00503168"/>
    <w:rsid w:val="0051245E"/>
    <w:rsid w:val="005265D9"/>
    <w:rsid w:val="00532F22"/>
    <w:rsid w:val="0053649E"/>
    <w:rsid w:val="00541C54"/>
    <w:rsid w:val="00545BF4"/>
    <w:rsid w:val="00547845"/>
    <w:rsid w:val="005563B2"/>
    <w:rsid w:val="0056060E"/>
    <w:rsid w:val="00571F19"/>
    <w:rsid w:val="00580BF2"/>
    <w:rsid w:val="00584BFD"/>
    <w:rsid w:val="005901BD"/>
    <w:rsid w:val="00594CAF"/>
    <w:rsid w:val="005A0E04"/>
    <w:rsid w:val="005A681E"/>
    <w:rsid w:val="005B1CD2"/>
    <w:rsid w:val="005C5175"/>
    <w:rsid w:val="005D1C55"/>
    <w:rsid w:val="005D5709"/>
    <w:rsid w:val="005E1B9F"/>
    <w:rsid w:val="005E36D7"/>
    <w:rsid w:val="005E714D"/>
    <w:rsid w:val="005F1EA6"/>
    <w:rsid w:val="005F213B"/>
    <w:rsid w:val="005F5874"/>
    <w:rsid w:val="00606376"/>
    <w:rsid w:val="006138F5"/>
    <w:rsid w:val="00624758"/>
    <w:rsid w:val="0063551F"/>
    <w:rsid w:val="0065241E"/>
    <w:rsid w:val="00653562"/>
    <w:rsid w:val="00653651"/>
    <w:rsid w:val="006636F4"/>
    <w:rsid w:val="00665161"/>
    <w:rsid w:val="00670F69"/>
    <w:rsid w:val="00676D75"/>
    <w:rsid w:val="006779FF"/>
    <w:rsid w:val="00677D23"/>
    <w:rsid w:val="006A1EB2"/>
    <w:rsid w:val="006A26BD"/>
    <w:rsid w:val="006A69EF"/>
    <w:rsid w:val="006B1E86"/>
    <w:rsid w:val="006B2909"/>
    <w:rsid w:val="006B34D8"/>
    <w:rsid w:val="006D05BC"/>
    <w:rsid w:val="006D2736"/>
    <w:rsid w:val="006D2FDC"/>
    <w:rsid w:val="006D4855"/>
    <w:rsid w:val="006D5160"/>
    <w:rsid w:val="006D6CF5"/>
    <w:rsid w:val="006E03FB"/>
    <w:rsid w:val="006F61C8"/>
    <w:rsid w:val="006F76F4"/>
    <w:rsid w:val="006F7FF0"/>
    <w:rsid w:val="00711229"/>
    <w:rsid w:val="00714B87"/>
    <w:rsid w:val="007262DD"/>
    <w:rsid w:val="00735128"/>
    <w:rsid w:val="00743EAE"/>
    <w:rsid w:val="007471D8"/>
    <w:rsid w:val="00747426"/>
    <w:rsid w:val="007566A5"/>
    <w:rsid w:val="00761D09"/>
    <w:rsid w:val="007626E3"/>
    <w:rsid w:val="0076679D"/>
    <w:rsid w:val="007716F8"/>
    <w:rsid w:val="007761CA"/>
    <w:rsid w:val="007763CF"/>
    <w:rsid w:val="00777DCC"/>
    <w:rsid w:val="00791E34"/>
    <w:rsid w:val="007926C8"/>
    <w:rsid w:val="007A6309"/>
    <w:rsid w:val="007B0F53"/>
    <w:rsid w:val="007B2642"/>
    <w:rsid w:val="007B351B"/>
    <w:rsid w:val="007B6DBE"/>
    <w:rsid w:val="007B7FC7"/>
    <w:rsid w:val="007C0668"/>
    <w:rsid w:val="007C675C"/>
    <w:rsid w:val="007D4C5A"/>
    <w:rsid w:val="007F04B1"/>
    <w:rsid w:val="0081494A"/>
    <w:rsid w:val="00821D7E"/>
    <w:rsid w:val="00823568"/>
    <w:rsid w:val="00825355"/>
    <w:rsid w:val="00827D19"/>
    <w:rsid w:val="00831F64"/>
    <w:rsid w:val="00857955"/>
    <w:rsid w:val="00861CAC"/>
    <w:rsid w:val="0088308E"/>
    <w:rsid w:val="00892910"/>
    <w:rsid w:val="008951EA"/>
    <w:rsid w:val="008974BE"/>
    <w:rsid w:val="008A1546"/>
    <w:rsid w:val="008D4302"/>
    <w:rsid w:val="008E6D7F"/>
    <w:rsid w:val="008F33BF"/>
    <w:rsid w:val="008F5AC1"/>
    <w:rsid w:val="00901E77"/>
    <w:rsid w:val="00902F7B"/>
    <w:rsid w:val="00911B3C"/>
    <w:rsid w:val="00915795"/>
    <w:rsid w:val="00926571"/>
    <w:rsid w:val="00927790"/>
    <w:rsid w:val="00930A8A"/>
    <w:rsid w:val="009322AF"/>
    <w:rsid w:val="0093463D"/>
    <w:rsid w:val="00937A7D"/>
    <w:rsid w:val="00942A15"/>
    <w:rsid w:val="009469EF"/>
    <w:rsid w:val="009505A6"/>
    <w:rsid w:val="009531A5"/>
    <w:rsid w:val="00960C05"/>
    <w:rsid w:val="00974AA3"/>
    <w:rsid w:val="00975B1A"/>
    <w:rsid w:val="009808D1"/>
    <w:rsid w:val="009A37C3"/>
    <w:rsid w:val="009A3C63"/>
    <w:rsid w:val="009A68A5"/>
    <w:rsid w:val="009B1DE9"/>
    <w:rsid w:val="009C2AB0"/>
    <w:rsid w:val="009D017B"/>
    <w:rsid w:val="009D0CFE"/>
    <w:rsid w:val="009D5877"/>
    <w:rsid w:val="009E4B77"/>
    <w:rsid w:val="009E6BE6"/>
    <w:rsid w:val="009E701C"/>
    <w:rsid w:val="009F0220"/>
    <w:rsid w:val="009F18CE"/>
    <w:rsid w:val="009F2806"/>
    <w:rsid w:val="009F6F5B"/>
    <w:rsid w:val="00A0117C"/>
    <w:rsid w:val="00A04085"/>
    <w:rsid w:val="00A07393"/>
    <w:rsid w:val="00A150F5"/>
    <w:rsid w:val="00A15702"/>
    <w:rsid w:val="00A214D2"/>
    <w:rsid w:val="00A252C2"/>
    <w:rsid w:val="00A35D74"/>
    <w:rsid w:val="00A40432"/>
    <w:rsid w:val="00A42786"/>
    <w:rsid w:val="00A52AD2"/>
    <w:rsid w:val="00A53401"/>
    <w:rsid w:val="00A6184E"/>
    <w:rsid w:val="00A702D9"/>
    <w:rsid w:val="00A717CB"/>
    <w:rsid w:val="00A724AB"/>
    <w:rsid w:val="00A73A98"/>
    <w:rsid w:val="00A77348"/>
    <w:rsid w:val="00A817AC"/>
    <w:rsid w:val="00A95B8D"/>
    <w:rsid w:val="00A96BE3"/>
    <w:rsid w:val="00A97E58"/>
    <w:rsid w:val="00AA6085"/>
    <w:rsid w:val="00AB3182"/>
    <w:rsid w:val="00AB3238"/>
    <w:rsid w:val="00AB51DE"/>
    <w:rsid w:val="00AC1438"/>
    <w:rsid w:val="00AC1BEA"/>
    <w:rsid w:val="00AC20AD"/>
    <w:rsid w:val="00AC2595"/>
    <w:rsid w:val="00AD1DD5"/>
    <w:rsid w:val="00AD2629"/>
    <w:rsid w:val="00AD322E"/>
    <w:rsid w:val="00AE1565"/>
    <w:rsid w:val="00AE4E34"/>
    <w:rsid w:val="00AE60E7"/>
    <w:rsid w:val="00AF4582"/>
    <w:rsid w:val="00AF79ED"/>
    <w:rsid w:val="00B053BD"/>
    <w:rsid w:val="00B1036E"/>
    <w:rsid w:val="00B15FC2"/>
    <w:rsid w:val="00B46EC2"/>
    <w:rsid w:val="00B51201"/>
    <w:rsid w:val="00B51252"/>
    <w:rsid w:val="00B57D28"/>
    <w:rsid w:val="00B62778"/>
    <w:rsid w:val="00B65607"/>
    <w:rsid w:val="00B73EA4"/>
    <w:rsid w:val="00B92746"/>
    <w:rsid w:val="00B93784"/>
    <w:rsid w:val="00B958F1"/>
    <w:rsid w:val="00BA1DB2"/>
    <w:rsid w:val="00BA6281"/>
    <w:rsid w:val="00BC4F25"/>
    <w:rsid w:val="00BC737C"/>
    <w:rsid w:val="00BC7C02"/>
    <w:rsid w:val="00BE1516"/>
    <w:rsid w:val="00BE3BEB"/>
    <w:rsid w:val="00BF0A00"/>
    <w:rsid w:val="00BF2E67"/>
    <w:rsid w:val="00BF551C"/>
    <w:rsid w:val="00C01A47"/>
    <w:rsid w:val="00C02CD7"/>
    <w:rsid w:val="00C10F47"/>
    <w:rsid w:val="00C122DF"/>
    <w:rsid w:val="00C12C92"/>
    <w:rsid w:val="00C31691"/>
    <w:rsid w:val="00C3446B"/>
    <w:rsid w:val="00C3643D"/>
    <w:rsid w:val="00C4027B"/>
    <w:rsid w:val="00C44671"/>
    <w:rsid w:val="00C66299"/>
    <w:rsid w:val="00C669E6"/>
    <w:rsid w:val="00C704BC"/>
    <w:rsid w:val="00C75FFA"/>
    <w:rsid w:val="00C85963"/>
    <w:rsid w:val="00C92302"/>
    <w:rsid w:val="00C93A07"/>
    <w:rsid w:val="00C93F0F"/>
    <w:rsid w:val="00CC31D2"/>
    <w:rsid w:val="00CC7C0E"/>
    <w:rsid w:val="00CE3231"/>
    <w:rsid w:val="00CE32F7"/>
    <w:rsid w:val="00CE5421"/>
    <w:rsid w:val="00CF6F3F"/>
    <w:rsid w:val="00D062B9"/>
    <w:rsid w:val="00D15459"/>
    <w:rsid w:val="00D16B46"/>
    <w:rsid w:val="00D276C9"/>
    <w:rsid w:val="00D411C7"/>
    <w:rsid w:val="00D438CD"/>
    <w:rsid w:val="00D43ACE"/>
    <w:rsid w:val="00D462F2"/>
    <w:rsid w:val="00D4658B"/>
    <w:rsid w:val="00D5256C"/>
    <w:rsid w:val="00D53C36"/>
    <w:rsid w:val="00D65074"/>
    <w:rsid w:val="00D67DBB"/>
    <w:rsid w:val="00D721AC"/>
    <w:rsid w:val="00D77B5C"/>
    <w:rsid w:val="00D803A8"/>
    <w:rsid w:val="00D834F7"/>
    <w:rsid w:val="00D85964"/>
    <w:rsid w:val="00D92983"/>
    <w:rsid w:val="00DA027E"/>
    <w:rsid w:val="00DA42A1"/>
    <w:rsid w:val="00DA5676"/>
    <w:rsid w:val="00DB6C35"/>
    <w:rsid w:val="00DB7619"/>
    <w:rsid w:val="00DC25CB"/>
    <w:rsid w:val="00DC2E28"/>
    <w:rsid w:val="00DC60A6"/>
    <w:rsid w:val="00DD0686"/>
    <w:rsid w:val="00DE111E"/>
    <w:rsid w:val="00DF739B"/>
    <w:rsid w:val="00DF7F88"/>
    <w:rsid w:val="00E03266"/>
    <w:rsid w:val="00E143E8"/>
    <w:rsid w:val="00E25495"/>
    <w:rsid w:val="00E319AF"/>
    <w:rsid w:val="00E44A0C"/>
    <w:rsid w:val="00E53B9D"/>
    <w:rsid w:val="00E64B60"/>
    <w:rsid w:val="00E65FF8"/>
    <w:rsid w:val="00E7075E"/>
    <w:rsid w:val="00E7155B"/>
    <w:rsid w:val="00E76C2A"/>
    <w:rsid w:val="00E80A13"/>
    <w:rsid w:val="00E82DE3"/>
    <w:rsid w:val="00E848A2"/>
    <w:rsid w:val="00EA0771"/>
    <w:rsid w:val="00EB37D9"/>
    <w:rsid w:val="00EB4DDF"/>
    <w:rsid w:val="00EC00FF"/>
    <w:rsid w:val="00EC2B7B"/>
    <w:rsid w:val="00EC3DDE"/>
    <w:rsid w:val="00ED617A"/>
    <w:rsid w:val="00EE7DDF"/>
    <w:rsid w:val="00F00CEE"/>
    <w:rsid w:val="00F028CF"/>
    <w:rsid w:val="00F058D8"/>
    <w:rsid w:val="00F119AC"/>
    <w:rsid w:val="00F2349D"/>
    <w:rsid w:val="00F23830"/>
    <w:rsid w:val="00F23D80"/>
    <w:rsid w:val="00F26C7E"/>
    <w:rsid w:val="00F30A7F"/>
    <w:rsid w:val="00F30B11"/>
    <w:rsid w:val="00F31230"/>
    <w:rsid w:val="00F32339"/>
    <w:rsid w:val="00F33F52"/>
    <w:rsid w:val="00F57D8C"/>
    <w:rsid w:val="00F61D25"/>
    <w:rsid w:val="00F64AD7"/>
    <w:rsid w:val="00F64D02"/>
    <w:rsid w:val="00F659F7"/>
    <w:rsid w:val="00F664EF"/>
    <w:rsid w:val="00F73F59"/>
    <w:rsid w:val="00F750ED"/>
    <w:rsid w:val="00F81DC0"/>
    <w:rsid w:val="00F90B3B"/>
    <w:rsid w:val="00F958AD"/>
    <w:rsid w:val="00F96B0E"/>
    <w:rsid w:val="00FB5740"/>
    <w:rsid w:val="00FB7E8F"/>
    <w:rsid w:val="00FC44BC"/>
    <w:rsid w:val="00FE308C"/>
    <w:rsid w:val="00FE56E0"/>
    <w:rsid w:val="00FF1ED4"/>
    <w:rsid w:val="00FF27F1"/>
    <w:rsid w:val="00FF393F"/>
    <w:rsid w:val="00FF4E8D"/>
    <w:rsid w:val="1383CB4F"/>
    <w:rsid w:val="1A498237"/>
    <w:rsid w:val="5AB28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6DEC3"/>
  <w15:docId w15:val="{66A54115-2EC0-47E7-A948-A8F8CB11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9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ableStyle3">
    <w:name w:val="Table Style 3"/>
    <w:rPr>
      <w:rFonts w:ascii="Helvetica Neue" w:eastAsia="Helvetica Neue" w:hAnsi="Helvetica Neue" w:cs="Helvetica Neue"/>
      <w:b/>
      <w:bCs/>
      <w:color w:val="FFFFFF"/>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styleId="ListParagraph">
    <w:name w:val="List Paragraph"/>
    <w:basedOn w:val="Normal"/>
    <w:uiPriority w:val="34"/>
    <w:qFormat/>
    <w:rsid w:val="003B4112"/>
    <w:pPr>
      <w:ind w:left="720"/>
      <w:contextualSpacing/>
    </w:pPr>
  </w:style>
  <w:style w:type="character" w:styleId="CommentReference">
    <w:name w:val="annotation reference"/>
    <w:basedOn w:val="DefaultParagraphFont"/>
    <w:uiPriority w:val="99"/>
    <w:semiHidden/>
    <w:unhideWhenUsed/>
    <w:rsid w:val="00F61D25"/>
    <w:rPr>
      <w:sz w:val="16"/>
      <w:szCs w:val="16"/>
    </w:rPr>
  </w:style>
  <w:style w:type="paragraph" w:styleId="CommentText">
    <w:name w:val="annotation text"/>
    <w:basedOn w:val="Normal"/>
    <w:link w:val="CommentTextChar"/>
    <w:uiPriority w:val="99"/>
    <w:semiHidden/>
    <w:unhideWhenUsed/>
    <w:rsid w:val="00F61D25"/>
    <w:rPr>
      <w:sz w:val="20"/>
      <w:szCs w:val="20"/>
    </w:rPr>
  </w:style>
  <w:style w:type="character" w:customStyle="1" w:styleId="CommentTextChar">
    <w:name w:val="Comment Text Char"/>
    <w:basedOn w:val="DefaultParagraphFont"/>
    <w:link w:val="CommentText"/>
    <w:uiPriority w:val="99"/>
    <w:semiHidden/>
    <w:rsid w:val="00F61D25"/>
  </w:style>
  <w:style w:type="paragraph" w:styleId="CommentSubject">
    <w:name w:val="annotation subject"/>
    <w:basedOn w:val="CommentText"/>
    <w:next w:val="CommentText"/>
    <w:link w:val="CommentSubjectChar"/>
    <w:uiPriority w:val="99"/>
    <w:semiHidden/>
    <w:unhideWhenUsed/>
    <w:rsid w:val="00F61D25"/>
    <w:rPr>
      <w:b/>
      <w:bCs/>
    </w:rPr>
  </w:style>
  <w:style w:type="character" w:customStyle="1" w:styleId="CommentSubjectChar">
    <w:name w:val="Comment Subject Char"/>
    <w:basedOn w:val="CommentTextChar"/>
    <w:link w:val="CommentSubject"/>
    <w:uiPriority w:val="99"/>
    <w:semiHidden/>
    <w:rsid w:val="00F61D25"/>
    <w:rPr>
      <w:b/>
      <w:bCs/>
    </w:rPr>
  </w:style>
  <w:style w:type="paragraph" w:styleId="BalloonText">
    <w:name w:val="Balloon Text"/>
    <w:basedOn w:val="Normal"/>
    <w:link w:val="BalloonTextChar"/>
    <w:uiPriority w:val="99"/>
    <w:semiHidden/>
    <w:unhideWhenUsed/>
    <w:rsid w:val="00F61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D25"/>
    <w:rPr>
      <w:rFonts w:ascii="Segoe UI" w:hAnsi="Segoe UI" w:cs="Segoe UI"/>
      <w:sz w:val="18"/>
      <w:szCs w:val="18"/>
    </w:rPr>
  </w:style>
  <w:style w:type="paragraph" w:styleId="NoSpacing">
    <w:name w:val="No Spacing"/>
    <w:link w:val="NoSpacingChar"/>
    <w:uiPriority w:val="1"/>
    <w:qFormat/>
    <w:rsid w:val="00902F7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style>
  <w:style w:type="character" w:customStyle="1" w:styleId="NoSpacingChar">
    <w:name w:val="No Spacing Char"/>
    <w:basedOn w:val="DefaultParagraphFont"/>
    <w:link w:val="NoSpacing"/>
    <w:uiPriority w:val="1"/>
    <w:rsid w:val="00902F7B"/>
    <w:rPr>
      <w:rFonts w:asciiTheme="minorHAnsi" w:eastAsiaTheme="minorEastAsia" w:hAnsiTheme="minorHAnsi" w:cstheme="minorBidi"/>
      <w:sz w:val="22"/>
      <w:szCs w:val="22"/>
      <w:bdr w:val="none" w:sz="0" w:space="0" w:color="auto"/>
    </w:rPr>
  </w:style>
  <w:style w:type="paragraph" w:styleId="Header">
    <w:name w:val="header"/>
    <w:basedOn w:val="Normal"/>
    <w:link w:val="HeaderChar"/>
    <w:uiPriority w:val="99"/>
    <w:unhideWhenUsed/>
    <w:rsid w:val="004039A6"/>
    <w:pPr>
      <w:tabs>
        <w:tab w:val="center" w:pos="4513"/>
        <w:tab w:val="right" w:pos="9026"/>
      </w:tabs>
    </w:pPr>
  </w:style>
  <w:style w:type="character" w:customStyle="1" w:styleId="HeaderChar">
    <w:name w:val="Header Char"/>
    <w:basedOn w:val="DefaultParagraphFont"/>
    <w:link w:val="Header"/>
    <w:uiPriority w:val="99"/>
    <w:rsid w:val="004039A6"/>
    <w:rPr>
      <w:sz w:val="24"/>
      <w:szCs w:val="24"/>
    </w:rPr>
  </w:style>
  <w:style w:type="paragraph" w:styleId="Footer">
    <w:name w:val="footer"/>
    <w:basedOn w:val="Normal"/>
    <w:link w:val="FooterChar"/>
    <w:uiPriority w:val="99"/>
    <w:unhideWhenUsed/>
    <w:rsid w:val="004039A6"/>
    <w:pPr>
      <w:tabs>
        <w:tab w:val="center" w:pos="4513"/>
        <w:tab w:val="right" w:pos="9026"/>
      </w:tabs>
    </w:pPr>
  </w:style>
  <w:style w:type="character" w:customStyle="1" w:styleId="FooterChar">
    <w:name w:val="Footer Char"/>
    <w:basedOn w:val="DefaultParagraphFont"/>
    <w:link w:val="Footer"/>
    <w:uiPriority w:val="99"/>
    <w:rsid w:val="004039A6"/>
    <w:rPr>
      <w:sz w:val="24"/>
      <w:szCs w:val="24"/>
    </w:rPr>
  </w:style>
  <w:style w:type="paragraph" w:styleId="Revision">
    <w:name w:val="Revision"/>
    <w:hidden/>
    <w:uiPriority w:val="99"/>
    <w:semiHidden/>
    <w:rsid w:val="002568C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NormalWeb">
    <w:name w:val="Normal (Web)"/>
    <w:basedOn w:val="Normal"/>
    <w:uiPriority w:val="99"/>
    <w:unhideWhenUsed/>
    <w:rsid w:val="000E03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7603">
      <w:bodyDiv w:val="1"/>
      <w:marLeft w:val="0"/>
      <w:marRight w:val="0"/>
      <w:marTop w:val="0"/>
      <w:marBottom w:val="0"/>
      <w:divBdr>
        <w:top w:val="none" w:sz="0" w:space="0" w:color="auto"/>
        <w:left w:val="none" w:sz="0" w:space="0" w:color="auto"/>
        <w:bottom w:val="none" w:sz="0" w:space="0" w:color="auto"/>
        <w:right w:val="none" w:sz="0" w:space="0" w:color="auto"/>
      </w:divBdr>
      <w:divsChild>
        <w:div w:id="50033492">
          <w:marLeft w:val="360"/>
          <w:marRight w:val="0"/>
          <w:marTop w:val="200"/>
          <w:marBottom w:val="160"/>
          <w:divBdr>
            <w:top w:val="none" w:sz="0" w:space="0" w:color="auto"/>
            <w:left w:val="none" w:sz="0" w:space="0" w:color="auto"/>
            <w:bottom w:val="none" w:sz="0" w:space="0" w:color="auto"/>
            <w:right w:val="none" w:sz="0" w:space="0" w:color="auto"/>
          </w:divBdr>
        </w:div>
      </w:divsChild>
    </w:div>
    <w:div w:id="98766992">
      <w:bodyDiv w:val="1"/>
      <w:marLeft w:val="0"/>
      <w:marRight w:val="0"/>
      <w:marTop w:val="0"/>
      <w:marBottom w:val="0"/>
      <w:divBdr>
        <w:top w:val="none" w:sz="0" w:space="0" w:color="auto"/>
        <w:left w:val="none" w:sz="0" w:space="0" w:color="auto"/>
        <w:bottom w:val="none" w:sz="0" w:space="0" w:color="auto"/>
        <w:right w:val="none" w:sz="0" w:space="0" w:color="auto"/>
      </w:divBdr>
      <w:divsChild>
        <w:div w:id="1782459549">
          <w:marLeft w:val="360"/>
          <w:marRight w:val="0"/>
          <w:marTop w:val="200"/>
          <w:marBottom w:val="160"/>
          <w:divBdr>
            <w:top w:val="none" w:sz="0" w:space="0" w:color="auto"/>
            <w:left w:val="none" w:sz="0" w:space="0" w:color="auto"/>
            <w:bottom w:val="none" w:sz="0" w:space="0" w:color="auto"/>
            <w:right w:val="none" w:sz="0" w:space="0" w:color="auto"/>
          </w:divBdr>
        </w:div>
      </w:divsChild>
    </w:div>
    <w:div w:id="161705156">
      <w:bodyDiv w:val="1"/>
      <w:marLeft w:val="0"/>
      <w:marRight w:val="0"/>
      <w:marTop w:val="0"/>
      <w:marBottom w:val="0"/>
      <w:divBdr>
        <w:top w:val="none" w:sz="0" w:space="0" w:color="auto"/>
        <w:left w:val="none" w:sz="0" w:space="0" w:color="auto"/>
        <w:bottom w:val="none" w:sz="0" w:space="0" w:color="auto"/>
        <w:right w:val="none" w:sz="0" w:space="0" w:color="auto"/>
      </w:divBdr>
      <w:divsChild>
        <w:div w:id="1299067421">
          <w:marLeft w:val="360"/>
          <w:marRight w:val="0"/>
          <w:marTop w:val="200"/>
          <w:marBottom w:val="160"/>
          <w:divBdr>
            <w:top w:val="none" w:sz="0" w:space="0" w:color="auto"/>
            <w:left w:val="none" w:sz="0" w:space="0" w:color="auto"/>
            <w:bottom w:val="none" w:sz="0" w:space="0" w:color="auto"/>
            <w:right w:val="none" w:sz="0" w:space="0" w:color="auto"/>
          </w:divBdr>
        </w:div>
      </w:divsChild>
    </w:div>
    <w:div w:id="253322349">
      <w:bodyDiv w:val="1"/>
      <w:marLeft w:val="0"/>
      <w:marRight w:val="0"/>
      <w:marTop w:val="0"/>
      <w:marBottom w:val="0"/>
      <w:divBdr>
        <w:top w:val="none" w:sz="0" w:space="0" w:color="auto"/>
        <w:left w:val="none" w:sz="0" w:space="0" w:color="auto"/>
        <w:bottom w:val="none" w:sz="0" w:space="0" w:color="auto"/>
        <w:right w:val="none" w:sz="0" w:space="0" w:color="auto"/>
      </w:divBdr>
      <w:divsChild>
        <w:div w:id="248924382">
          <w:marLeft w:val="360"/>
          <w:marRight w:val="0"/>
          <w:marTop w:val="200"/>
          <w:marBottom w:val="160"/>
          <w:divBdr>
            <w:top w:val="none" w:sz="0" w:space="0" w:color="auto"/>
            <w:left w:val="none" w:sz="0" w:space="0" w:color="auto"/>
            <w:bottom w:val="none" w:sz="0" w:space="0" w:color="auto"/>
            <w:right w:val="none" w:sz="0" w:space="0" w:color="auto"/>
          </w:divBdr>
        </w:div>
      </w:divsChild>
    </w:div>
    <w:div w:id="327095732">
      <w:bodyDiv w:val="1"/>
      <w:marLeft w:val="0"/>
      <w:marRight w:val="0"/>
      <w:marTop w:val="0"/>
      <w:marBottom w:val="0"/>
      <w:divBdr>
        <w:top w:val="none" w:sz="0" w:space="0" w:color="auto"/>
        <w:left w:val="none" w:sz="0" w:space="0" w:color="auto"/>
        <w:bottom w:val="none" w:sz="0" w:space="0" w:color="auto"/>
        <w:right w:val="none" w:sz="0" w:space="0" w:color="auto"/>
      </w:divBdr>
    </w:div>
    <w:div w:id="336080781">
      <w:bodyDiv w:val="1"/>
      <w:marLeft w:val="0"/>
      <w:marRight w:val="0"/>
      <w:marTop w:val="0"/>
      <w:marBottom w:val="0"/>
      <w:divBdr>
        <w:top w:val="none" w:sz="0" w:space="0" w:color="auto"/>
        <w:left w:val="none" w:sz="0" w:space="0" w:color="auto"/>
        <w:bottom w:val="none" w:sz="0" w:space="0" w:color="auto"/>
        <w:right w:val="none" w:sz="0" w:space="0" w:color="auto"/>
      </w:divBdr>
      <w:divsChild>
        <w:div w:id="1297368173">
          <w:marLeft w:val="360"/>
          <w:marRight w:val="0"/>
          <w:marTop w:val="200"/>
          <w:marBottom w:val="160"/>
          <w:divBdr>
            <w:top w:val="none" w:sz="0" w:space="0" w:color="auto"/>
            <w:left w:val="none" w:sz="0" w:space="0" w:color="auto"/>
            <w:bottom w:val="none" w:sz="0" w:space="0" w:color="auto"/>
            <w:right w:val="none" w:sz="0" w:space="0" w:color="auto"/>
          </w:divBdr>
        </w:div>
      </w:divsChild>
    </w:div>
    <w:div w:id="448159141">
      <w:bodyDiv w:val="1"/>
      <w:marLeft w:val="0"/>
      <w:marRight w:val="0"/>
      <w:marTop w:val="0"/>
      <w:marBottom w:val="0"/>
      <w:divBdr>
        <w:top w:val="none" w:sz="0" w:space="0" w:color="auto"/>
        <w:left w:val="none" w:sz="0" w:space="0" w:color="auto"/>
        <w:bottom w:val="none" w:sz="0" w:space="0" w:color="auto"/>
        <w:right w:val="none" w:sz="0" w:space="0" w:color="auto"/>
      </w:divBdr>
    </w:div>
    <w:div w:id="486940565">
      <w:bodyDiv w:val="1"/>
      <w:marLeft w:val="0"/>
      <w:marRight w:val="0"/>
      <w:marTop w:val="0"/>
      <w:marBottom w:val="0"/>
      <w:divBdr>
        <w:top w:val="none" w:sz="0" w:space="0" w:color="auto"/>
        <w:left w:val="none" w:sz="0" w:space="0" w:color="auto"/>
        <w:bottom w:val="none" w:sz="0" w:space="0" w:color="auto"/>
        <w:right w:val="none" w:sz="0" w:space="0" w:color="auto"/>
      </w:divBdr>
    </w:div>
    <w:div w:id="494415407">
      <w:bodyDiv w:val="1"/>
      <w:marLeft w:val="0"/>
      <w:marRight w:val="0"/>
      <w:marTop w:val="0"/>
      <w:marBottom w:val="0"/>
      <w:divBdr>
        <w:top w:val="none" w:sz="0" w:space="0" w:color="auto"/>
        <w:left w:val="none" w:sz="0" w:space="0" w:color="auto"/>
        <w:bottom w:val="none" w:sz="0" w:space="0" w:color="auto"/>
        <w:right w:val="none" w:sz="0" w:space="0" w:color="auto"/>
      </w:divBdr>
    </w:div>
    <w:div w:id="807211499">
      <w:bodyDiv w:val="1"/>
      <w:marLeft w:val="0"/>
      <w:marRight w:val="0"/>
      <w:marTop w:val="0"/>
      <w:marBottom w:val="0"/>
      <w:divBdr>
        <w:top w:val="none" w:sz="0" w:space="0" w:color="auto"/>
        <w:left w:val="none" w:sz="0" w:space="0" w:color="auto"/>
        <w:bottom w:val="none" w:sz="0" w:space="0" w:color="auto"/>
        <w:right w:val="none" w:sz="0" w:space="0" w:color="auto"/>
      </w:divBdr>
    </w:div>
    <w:div w:id="872692987">
      <w:bodyDiv w:val="1"/>
      <w:marLeft w:val="0"/>
      <w:marRight w:val="0"/>
      <w:marTop w:val="0"/>
      <w:marBottom w:val="0"/>
      <w:divBdr>
        <w:top w:val="none" w:sz="0" w:space="0" w:color="auto"/>
        <w:left w:val="none" w:sz="0" w:space="0" w:color="auto"/>
        <w:bottom w:val="none" w:sz="0" w:space="0" w:color="auto"/>
        <w:right w:val="none" w:sz="0" w:space="0" w:color="auto"/>
      </w:divBdr>
    </w:div>
    <w:div w:id="894318587">
      <w:bodyDiv w:val="1"/>
      <w:marLeft w:val="0"/>
      <w:marRight w:val="0"/>
      <w:marTop w:val="0"/>
      <w:marBottom w:val="0"/>
      <w:divBdr>
        <w:top w:val="none" w:sz="0" w:space="0" w:color="auto"/>
        <w:left w:val="none" w:sz="0" w:space="0" w:color="auto"/>
        <w:bottom w:val="none" w:sz="0" w:space="0" w:color="auto"/>
        <w:right w:val="none" w:sz="0" w:space="0" w:color="auto"/>
      </w:divBdr>
      <w:divsChild>
        <w:div w:id="1793667454">
          <w:marLeft w:val="547"/>
          <w:marRight w:val="0"/>
          <w:marTop w:val="200"/>
          <w:marBottom w:val="160"/>
          <w:divBdr>
            <w:top w:val="none" w:sz="0" w:space="0" w:color="auto"/>
            <w:left w:val="none" w:sz="0" w:space="0" w:color="auto"/>
            <w:bottom w:val="none" w:sz="0" w:space="0" w:color="auto"/>
            <w:right w:val="none" w:sz="0" w:space="0" w:color="auto"/>
          </w:divBdr>
        </w:div>
      </w:divsChild>
    </w:div>
    <w:div w:id="937909639">
      <w:bodyDiv w:val="1"/>
      <w:marLeft w:val="0"/>
      <w:marRight w:val="0"/>
      <w:marTop w:val="0"/>
      <w:marBottom w:val="0"/>
      <w:divBdr>
        <w:top w:val="none" w:sz="0" w:space="0" w:color="auto"/>
        <w:left w:val="none" w:sz="0" w:space="0" w:color="auto"/>
        <w:bottom w:val="none" w:sz="0" w:space="0" w:color="auto"/>
        <w:right w:val="none" w:sz="0" w:space="0" w:color="auto"/>
      </w:divBdr>
      <w:divsChild>
        <w:div w:id="1130787075">
          <w:marLeft w:val="360"/>
          <w:marRight w:val="0"/>
          <w:marTop w:val="200"/>
          <w:marBottom w:val="160"/>
          <w:divBdr>
            <w:top w:val="none" w:sz="0" w:space="0" w:color="auto"/>
            <w:left w:val="none" w:sz="0" w:space="0" w:color="auto"/>
            <w:bottom w:val="none" w:sz="0" w:space="0" w:color="auto"/>
            <w:right w:val="none" w:sz="0" w:space="0" w:color="auto"/>
          </w:divBdr>
        </w:div>
      </w:divsChild>
    </w:div>
    <w:div w:id="1065564568">
      <w:bodyDiv w:val="1"/>
      <w:marLeft w:val="0"/>
      <w:marRight w:val="0"/>
      <w:marTop w:val="0"/>
      <w:marBottom w:val="0"/>
      <w:divBdr>
        <w:top w:val="none" w:sz="0" w:space="0" w:color="auto"/>
        <w:left w:val="none" w:sz="0" w:space="0" w:color="auto"/>
        <w:bottom w:val="none" w:sz="0" w:space="0" w:color="auto"/>
        <w:right w:val="none" w:sz="0" w:space="0" w:color="auto"/>
      </w:divBdr>
      <w:divsChild>
        <w:div w:id="210265657">
          <w:marLeft w:val="360"/>
          <w:marRight w:val="0"/>
          <w:marTop w:val="200"/>
          <w:marBottom w:val="160"/>
          <w:divBdr>
            <w:top w:val="none" w:sz="0" w:space="0" w:color="auto"/>
            <w:left w:val="none" w:sz="0" w:space="0" w:color="auto"/>
            <w:bottom w:val="none" w:sz="0" w:space="0" w:color="auto"/>
            <w:right w:val="none" w:sz="0" w:space="0" w:color="auto"/>
          </w:divBdr>
        </w:div>
      </w:divsChild>
    </w:div>
    <w:div w:id="1085489572">
      <w:bodyDiv w:val="1"/>
      <w:marLeft w:val="0"/>
      <w:marRight w:val="0"/>
      <w:marTop w:val="0"/>
      <w:marBottom w:val="0"/>
      <w:divBdr>
        <w:top w:val="none" w:sz="0" w:space="0" w:color="auto"/>
        <w:left w:val="none" w:sz="0" w:space="0" w:color="auto"/>
        <w:bottom w:val="none" w:sz="0" w:space="0" w:color="auto"/>
        <w:right w:val="none" w:sz="0" w:space="0" w:color="auto"/>
      </w:divBdr>
      <w:divsChild>
        <w:div w:id="666518661">
          <w:marLeft w:val="1080"/>
          <w:marRight w:val="0"/>
          <w:marTop w:val="100"/>
          <w:marBottom w:val="160"/>
          <w:divBdr>
            <w:top w:val="none" w:sz="0" w:space="0" w:color="auto"/>
            <w:left w:val="none" w:sz="0" w:space="0" w:color="auto"/>
            <w:bottom w:val="none" w:sz="0" w:space="0" w:color="auto"/>
            <w:right w:val="none" w:sz="0" w:space="0" w:color="auto"/>
          </w:divBdr>
        </w:div>
      </w:divsChild>
    </w:div>
    <w:div w:id="1116489232">
      <w:bodyDiv w:val="1"/>
      <w:marLeft w:val="0"/>
      <w:marRight w:val="0"/>
      <w:marTop w:val="0"/>
      <w:marBottom w:val="0"/>
      <w:divBdr>
        <w:top w:val="none" w:sz="0" w:space="0" w:color="auto"/>
        <w:left w:val="none" w:sz="0" w:space="0" w:color="auto"/>
        <w:bottom w:val="none" w:sz="0" w:space="0" w:color="auto"/>
        <w:right w:val="none" w:sz="0" w:space="0" w:color="auto"/>
      </w:divBdr>
      <w:divsChild>
        <w:div w:id="1007633331">
          <w:marLeft w:val="360"/>
          <w:marRight w:val="0"/>
          <w:marTop w:val="200"/>
          <w:marBottom w:val="160"/>
          <w:divBdr>
            <w:top w:val="none" w:sz="0" w:space="0" w:color="auto"/>
            <w:left w:val="none" w:sz="0" w:space="0" w:color="auto"/>
            <w:bottom w:val="none" w:sz="0" w:space="0" w:color="auto"/>
            <w:right w:val="none" w:sz="0" w:space="0" w:color="auto"/>
          </w:divBdr>
        </w:div>
      </w:divsChild>
    </w:div>
    <w:div w:id="1116565092">
      <w:bodyDiv w:val="1"/>
      <w:marLeft w:val="0"/>
      <w:marRight w:val="0"/>
      <w:marTop w:val="0"/>
      <w:marBottom w:val="0"/>
      <w:divBdr>
        <w:top w:val="none" w:sz="0" w:space="0" w:color="auto"/>
        <w:left w:val="none" w:sz="0" w:space="0" w:color="auto"/>
        <w:bottom w:val="none" w:sz="0" w:space="0" w:color="auto"/>
        <w:right w:val="none" w:sz="0" w:space="0" w:color="auto"/>
      </w:divBdr>
    </w:div>
    <w:div w:id="1140729722">
      <w:bodyDiv w:val="1"/>
      <w:marLeft w:val="0"/>
      <w:marRight w:val="0"/>
      <w:marTop w:val="0"/>
      <w:marBottom w:val="0"/>
      <w:divBdr>
        <w:top w:val="none" w:sz="0" w:space="0" w:color="auto"/>
        <w:left w:val="none" w:sz="0" w:space="0" w:color="auto"/>
        <w:bottom w:val="none" w:sz="0" w:space="0" w:color="auto"/>
        <w:right w:val="none" w:sz="0" w:space="0" w:color="auto"/>
      </w:divBdr>
      <w:divsChild>
        <w:div w:id="1087775872">
          <w:marLeft w:val="360"/>
          <w:marRight w:val="0"/>
          <w:marTop w:val="200"/>
          <w:marBottom w:val="160"/>
          <w:divBdr>
            <w:top w:val="none" w:sz="0" w:space="0" w:color="auto"/>
            <w:left w:val="none" w:sz="0" w:space="0" w:color="auto"/>
            <w:bottom w:val="none" w:sz="0" w:space="0" w:color="auto"/>
            <w:right w:val="none" w:sz="0" w:space="0" w:color="auto"/>
          </w:divBdr>
        </w:div>
      </w:divsChild>
    </w:div>
    <w:div w:id="1229343291">
      <w:bodyDiv w:val="1"/>
      <w:marLeft w:val="0"/>
      <w:marRight w:val="0"/>
      <w:marTop w:val="0"/>
      <w:marBottom w:val="0"/>
      <w:divBdr>
        <w:top w:val="none" w:sz="0" w:space="0" w:color="auto"/>
        <w:left w:val="none" w:sz="0" w:space="0" w:color="auto"/>
        <w:bottom w:val="none" w:sz="0" w:space="0" w:color="auto"/>
        <w:right w:val="none" w:sz="0" w:space="0" w:color="auto"/>
      </w:divBdr>
    </w:div>
    <w:div w:id="1275138879">
      <w:bodyDiv w:val="1"/>
      <w:marLeft w:val="0"/>
      <w:marRight w:val="0"/>
      <w:marTop w:val="0"/>
      <w:marBottom w:val="0"/>
      <w:divBdr>
        <w:top w:val="none" w:sz="0" w:space="0" w:color="auto"/>
        <w:left w:val="none" w:sz="0" w:space="0" w:color="auto"/>
        <w:bottom w:val="none" w:sz="0" w:space="0" w:color="auto"/>
        <w:right w:val="none" w:sz="0" w:space="0" w:color="auto"/>
      </w:divBdr>
    </w:div>
    <w:div w:id="1408453688">
      <w:bodyDiv w:val="1"/>
      <w:marLeft w:val="0"/>
      <w:marRight w:val="0"/>
      <w:marTop w:val="0"/>
      <w:marBottom w:val="0"/>
      <w:divBdr>
        <w:top w:val="none" w:sz="0" w:space="0" w:color="auto"/>
        <w:left w:val="none" w:sz="0" w:space="0" w:color="auto"/>
        <w:bottom w:val="none" w:sz="0" w:space="0" w:color="auto"/>
        <w:right w:val="none" w:sz="0" w:space="0" w:color="auto"/>
      </w:divBdr>
      <w:divsChild>
        <w:div w:id="2116244771">
          <w:marLeft w:val="547"/>
          <w:marRight w:val="0"/>
          <w:marTop w:val="200"/>
          <w:marBottom w:val="160"/>
          <w:divBdr>
            <w:top w:val="none" w:sz="0" w:space="0" w:color="auto"/>
            <w:left w:val="none" w:sz="0" w:space="0" w:color="auto"/>
            <w:bottom w:val="none" w:sz="0" w:space="0" w:color="auto"/>
            <w:right w:val="none" w:sz="0" w:space="0" w:color="auto"/>
          </w:divBdr>
        </w:div>
      </w:divsChild>
    </w:div>
    <w:div w:id="1502162281">
      <w:bodyDiv w:val="1"/>
      <w:marLeft w:val="0"/>
      <w:marRight w:val="0"/>
      <w:marTop w:val="0"/>
      <w:marBottom w:val="0"/>
      <w:divBdr>
        <w:top w:val="none" w:sz="0" w:space="0" w:color="auto"/>
        <w:left w:val="none" w:sz="0" w:space="0" w:color="auto"/>
        <w:bottom w:val="none" w:sz="0" w:space="0" w:color="auto"/>
        <w:right w:val="none" w:sz="0" w:space="0" w:color="auto"/>
      </w:divBdr>
      <w:divsChild>
        <w:div w:id="1693611879">
          <w:marLeft w:val="360"/>
          <w:marRight w:val="0"/>
          <w:marTop w:val="200"/>
          <w:marBottom w:val="160"/>
          <w:divBdr>
            <w:top w:val="none" w:sz="0" w:space="0" w:color="auto"/>
            <w:left w:val="none" w:sz="0" w:space="0" w:color="auto"/>
            <w:bottom w:val="none" w:sz="0" w:space="0" w:color="auto"/>
            <w:right w:val="none" w:sz="0" w:space="0" w:color="auto"/>
          </w:divBdr>
        </w:div>
      </w:divsChild>
    </w:div>
    <w:div w:id="1513253044">
      <w:bodyDiv w:val="1"/>
      <w:marLeft w:val="0"/>
      <w:marRight w:val="0"/>
      <w:marTop w:val="0"/>
      <w:marBottom w:val="0"/>
      <w:divBdr>
        <w:top w:val="none" w:sz="0" w:space="0" w:color="auto"/>
        <w:left w:val="none" w:sz="0" w:space="0" w:color="auto"/>
        <w:bottom w:val="none" w:sz="0" w:space="0" w:color="auto"/>
        <w:right w:val="none" w:sz="0" w:space="0" w:color="auto"/>
      </w:divBdr>
      <w:divsChild>
        <w:div w:id="1999766337">
          <w:marLeft w:val="547"/>
          <w:marRight w:val="0"/>
          <w:marTop w:val="200"/>
          <w:marBottom w:val="160"/>
          <w:divBdr>
            <w:top w:val="none" w:sz="0" w:space="0" w:color="auto"/>
            <w:left w:val="none" w:sz="0" w:space="0" w:color="auto"/>
            <w:bottom w:val="none" w:sz="0" w:space="0" w:color="auto"/>
            <w:right w:val="none" w:sz="0" w:space="0" w:color="auto"/>
          </w:divBdr>
        </w:div>
      </w:divsChild>
    </w:div>
    <w:div w:id="1604535125">
      <w:bodyDiv w:val="1"/>
      <w:marLeft w:val="0"/>
      <w:marRight w:val="0"/>
      <w:marTop w:val="0"/>
      <w:marBottom w:val="0"/>
      <w:divBdr>
        <w:top w:val="none" w:sz="0" w:space="0" w:color="auto"/>
        <w:left w:val="none" w:sz="0" w:space="0" w:color="auto"/>
        <w:bottom w:val="none" w:sz="0" w:space="0" w:color="auto"/>
        <w:right w:val="none" w:sz="0" w:space="0" w:color="auto"/>
      </w:divBdr>
      <w:divsChild>
        <w:div w:id="716509798">
          <w:marLeft w:val="360"/>
          <w:marRight w:val="0"/>
          <w:marTop w:val="200"/>
          <w:marBottom w:val="160"/>
          <w:divBdr>
            <w:top w:val="none" w:sz="0" w:space="0" w:color="auto"/>
            <w:left w:val="none" w:sz="0" w:space="0" w:color="auto"/>
            <w:bottom w:val="none" w:sz="0" w:space="0" w:color="auto"/>
            <w:right w:val="none" w:sz="0" w:space="0" w:color="auto"/>
          </w:divBdr>
        </w:div>
      </w:divsChild>
    </w:div>
    <w:div w:id="1682781022">
      <w:bodyDiv w:val="1"/>
      <w:marLeft w:val="0"/>
      <w:marRight w:val="0"/>
      <w:marTop w:val="0"/>
      <w:marBottom w:val="0"/>
      <w:divBdr>
        <w:top w:val="none" w:sz="0" w:space="0" w:color="auto"/>
        <w:left w:val="none" w:sz="0" w:space="0" w:color="auto"/>
        <w:bottom w:val="none" w:sz="0" w:space="0" w:color="auto"/>
        <w:right w:val="none" w:sz="0" w:space="0" w:color="auto"/>
      </w:divBdr>
      <w:divsChild>
        <w:div w:id="836190345">
          <w:marLeft w:val="547"/>
          <w:marRight w:val="0"/>
          <w:marTop w:val="200"/>
          <w:marBottom w:val="160"/>
          <w:divBdr>
            <w:top w:val="none" w:sz="0" w:space="0" w:color="auto"/>
            <w:left w:val="none" w:sz="0" w:space="0" w:color="auto"/>
            <w:bottom w:val="none" w:sz="0" w:space="0" w:color="auto"/>
            <w:right w:val="none" w:sz="0" w:space="0" w:color="auto"/>
          </w:divBdr>
        </w:div>
      </w:divsChild>
    </w:div>
    <w:div w:id="1692950002">
      <w:bodyDiv w:val="1"/>
      <w:marLeft w:val="0"/>
      <w:marRight w:val="0"/>
      <w:marTop w:val="0"/>
      <w:marBottom w:val="0"/>
      <w:divBdr>
        <w:top w:val="none" w:sz="0" w:space="0" w:color="auto"/>
        <w:left w:val="none" w:sz="0" w:space="0" w:color="auto"/>
        <w:bottom w:val="none" w:sz="0" w:space="0" w:color="auto"/>
        <w:right w:val="none" w:sz="0" w:space="0" w:color="auto"/>
      </w:divBdr>
      <w:divsChild>
        <w:div w:id="1013338547">
          <w:marLeft w:val="547"/>
          <w:marRight w:val="0"/>
          <w:marTop w:val="200"/>
          <w:marBottom w:val="160"/>
          <w:divBdr>
            <w:top w:val="none" w:sz="0" w:space="0" w:color="auto"/>
            <w:left w:val="none" w:sz="0" w:space="0" w:color="auto"/>
            <w:bottom w:val="none" w:sz="0" w:space="0" w:color="auto"/>
            <w:right w:val="none" w:sz="0" w:space="0" w:color="auto"/>
          </w:divBdr>
        </w:div>
      </w:divsChild>
    </w:div>
    <w:div w:id="1694378683">
      <w:bodyDiv w:val="1"/>
      <w:marLeft w:val="0"/>
      <w:marRight w:val="0"/>
      <w:marTop w:val="0"/>
      <w:marBottom w:val="0"/>
      <w:divBdr>
        <w:top w:val="none" w:sz="0" w:space="0" w:color="auto"/>
        <w:left w:val="none" w:sz="0" w:space="0" w:color="auto"/>
        <w:bottom w:val="none" w:sz="0" w:space="0" w:color="auto"/>
        <w:right w:val="none" w:sz="0" w:space="0" w:color="auto"/>
      </w:divBdr>
      <w:divsChild>
        <w:div w:id="645159578">
          <w:marLeft w:val="360"/>
          <w:marRight w:val="0"/>
          <w:marTop w:val="200"/>
          <w:marBottom w:val="160"/>
          <w:divBdr>
            <w:top w:val="none" w:sz="0" w:space="0" w:color="auto"/>
            <w:left w:val="none" w:sz="0" w:space="0" w:color="auto"/>
            <w:bottom w:val="none" w:sz="0" w:space="0" w:color="auto"/>
            <w:right w:val="none" w:sz="0" w:space="0" w:color="auto"/>
          </w:divBdr>
        </w:div>
      </w:divsChild>
    </w:div>
    <w:div w:id="1775132826">
      <w:bodyDiv w:val="1"/>
      <w:marLeft w:val="0"/>
      <w:marRight w:val="0"/>
      <w:marTop w:val="0"/>
      <w:marBottom w:val="0"/>
      <w:divBdr>
        <w:top w:val="none" w:sz="0" w:space="0" w:color="auto"/>
        <w:left w:val="none" w:sz="0" w:space="0" w:color="auto"/>
        <w:bottom w:val="none" w:sz="0" w:space="0" w:color="auto"/>
        <w:right w:val="none" w:sz="0" w:space="0" w:color="auto"/>
      </w:divBdr>
      <w:divsChild>
        <w:div w:id="1357997199">
          <w:marLeft w:val="547"/>
          <w:marRight w:val="0"/>
          <w:marTop w:val="200"/>
          <w:marBottom w:val="160"/>
          <w:divBdr>
            <w:top w:val="none" w:sz="0" w:space="0" w:color="auto"/>
            <w:left w:val="none" w:sz="0" w:space="0" w:color="auto"/>
            <w:bottom w:val="none" w:sz="0" w:space="0" w:color="auto"/>
            <w:right w:val="none" w:sz="0" w:space="0" w:color="auto"/>
          </w:divBdr>
        </w:div>
      </w:divsChild>
    </w:div>
    <w:div w:id="1806699219">
      <w:bodyDiv w:val="1"/>
      <w:marLeft w:val="0"/>
      <w:marRight w:val="0"/>
      <w:marTop w:val="0"/>
      <w:marBottom w:val="0"/>
      <w:divBdr>
        <w:top w:val="none" w:sz="0" w:space="0" w:color="auto"/>
        <w:left w:val="none" w:sz="0" w:space="0" w:color="auto"/>
        <w:bottom w:val="none" w:sz="0" w:space="0" w:color="auto"/>
        <w:right w:val="none" w:sz="0" w:space="0" w:color="auto"/>
      </w:divBdr>
      <w:divsChild>
        <w:div w:id="1657682617">
          <w:marLeft w:val="360"/>
          <w:marRight w:val="0"/>
          <w:marTop w:val="200"/>
          <w:marBottom w:val="160"/>
          <w:divBdr>
            <w:top w:val="none" w:sz="0" w:space="0" w:color="auto"/>
            <w:left w:val="none" w:sz="0" w:space="0" w:color="auto"/>
            <w:bottom w:val="none" w:sz="0" w:space="0" w:color="auto"/>
            <w:right w:val="none" w:sz="0" w:space="0" w:color="auto"/>
          </w:divBdr>
        </w:div>
      </w:divsChild>
    </w:div>
    <w:div w:id="1823422993">
      <w:bodyDiv w:val="1"/>
      <w:marLeft w:val="0"/>
      <w:marRight w:val="0"/>
      <w:marTop w:val="0"/>
      <w:marBottom w:val="0"/>
      <w:divBdr>
        <w:top w:val="none" w:sz="0" w:space="0" w:color="auto"/>
        <w:left w:val="none" w:sz="0" w:space="0" w:color="auto"/>
        <w:bottom w:val="none" w:sz="0" w:space="0" w:color="auto"/>
        <w:right w:val="none" w:sz="0" w:space="0" w:color="auto"/>
      </w:divBdr>
      <w:divsChild>
        <w:div w:id="1995258980">
          <w:marLeft w:val="360"/>
          <w:marRight w:val="0"/>
          <w:marTop w:val="200"/>
          <w:marBottom w:val="160"/>
          <w:divBdr>
            <w:top w:val="none" w:sz="0" w:space="0" w:color="auto"/>
            <w:left w:val="none" w:sz="0" w:space="0" w:color="auto"/>
            <w:bottom w:val="none" w:sz="0" w:space="0" w:color="auto"/>
            <w:right w:val="none" w:sz="0" w:space="0" w:color="auto"/>
          </w:divBdr>
        </w:div>
      </w:divsChild>
    </w:div>
    <w:div w:id="1864977419">
      <w:bodyDiv w:val="1"/>
      <w:marLeft w:val="0"/>
      <w:marRight w:val="0"/>
      <w:marTop w:val="0"/>
      <w:marBottom w:val="0"/>
      <w:divBdr>
        <w:top w:val="none" w:sz="0" w:space="0" w:color="auto"/>
        <w:left w:val="none" w:sz="0" w:space="0" w:color="auto"/>
        <w:bottom w:val="none" w:sz="0" w:space="0" w:color="auto"/>
        <w:right w:val="none" w:sz="0" w:space="0" w:color="auto"/>
      </w:divBdr>
      <w:divsChild>
        <w:div w:id="445924113">
          <w:marLeft w:val="547"/>
          <w:marRight w:val="0"/>
          <w:marTop w:val="200"/>
          <w:marBottom w:val="160"/>
          <w:divBdr>
            <w:top w:val="none" w:sz="0" w:space="0" w:color="auto"/>
            <w:left w:val="none" w:sz="0" w:space="0" w:color="auto"/>
            <w:bottom w:val="none" w:sz="0" w:space="0" w:color="auto"/>
            <w:right w:val="none" w:sz="0" w:space="0" w:color="auto"/>
          </w:divBdr>
        </w:div>
      </w:divsChild>
    </w:div>
    <w:div w:id="1954289892">
      <w:bodyDiv w:val="1"/>
      <w:marLeft w:val="0"/>
      <w:marRight w:val="0"/>
      <w:marTop w:val="0"/>
      <w:marBottom w:val="0"/>
      <w:divBdr>
        <w:top w:val="none" w:sz="0" w:space="0" w:color="auto"/>
        <w:left w:val="none" w:sz="0" w:space="0" w:color="auto"/>
        <w:bottom w:val="none" w:sz="0" w:space="0" w:color="auto"/>
        <w:right w:val="none" w:sz="0" w:space="0" w:color="auto"/>
      </w:divBdr>
      <w:divsChild>
        <w:div w:id="640119138">
          <w:marLeft w:val="547"/>
          <w:marRight w:val="0"/>
          <w:marTop w:val="200"/>
          <w:marBottom w:val="160"/>
          <w:divBdr>
            <w:top w:val="none" w:sz="0" w:space="0" w:color="auto"/>
            <w:left w:val="none" w:sz="0" w:space="0" w:color="auto"/>
            <w:bottom w:val="none" w:sz="0" w:space="0" w:color="auto"/>
            <w:right w:val="none" w:sz="0" w:space="0" w:color="auto"/>
          </w:divBdr>
        </w:div>
      </w:divsChild>
    </w:div>
    <w:div w:id="2006014527">
      <w:bodyDiv w:val="1"/>
      <w:marLeft w:val="0"/>
      <w:marRight w:val="0"/>
      <w:marTop w:val="0"/>
      <w:marBottom w:val="0"/>
      <w:divBdr>
        <w:top w:val="none" w:sz="0" w:space="0" w:color="auto"/>
        <w:left w:val="none" w:sz="0" w:space="0" w:color="auto"/>
        <w:bottom w:val="none" w:sz="0" w:space="0" w:color="auto"/>
        <w:right w:val="none" w:sz="0" w:space="0" w:color="auto"/>
      </w:divBdr>
      <w:divsChild>
        <w:div w:id="1568490133">
          <w:marLeft w:val="360"/>
          <w:marRight w:val="0"/>
          <w:marTop w:val="200"/>
          <w:marBottom w:val="160"/>
          <w:divBdr>
            <w:top w:val="none" w:sz="0" w:space="0" w:color="auto"/>
            <w:left w:val="none" w:sz="0" w:space="0" w:color="auto"/>
            <w:bottom w:val="none" w:sz="0" w:space="0" w:color="auto"/>
            <w:right w:val="none" w:sz="0" w:space="0" w:color="auto"/>
          </w:divBdr>
        </w:div>
      </w:divsChild>
    </w:div>
    <w:div w:id="2015180887">
      <w:bodyDiv w:val="1"/>
      <w:marLeft w:val="0"/>
      <w:marRight w:val="0"/>
      <w:marTop w:val="0"/>
      <w:marBottom w:val="0"/>
      <w:divBdr>
        <w:top w:val="none" w:sz="0" w:space="0" w:color="auto"/>
        <w:left w:val="none" w:sz="0" w:space="0" w:color="auto"/>
        <w:bottom w:val="none" w:sz="0" w:space="0" w:color="auto"/>
        <w:right w:val="none" w:sz="0" w:space="0" w:color="auto"/>
      </w:divBdr>
    </w:div>
    <w:div w:id="2023312332">
      <w:bodyDiv w:val="1"/>
      <w:marLeft w:val="0"/>
      <w:marRight w:val="0"/>
      <w:marTop w:val="0"/>
      <w:marBottom w:val="0"/>
      <w:divBdr>
        <w:top w:val="none" w:sz="0" w:space="0" w:color="auto"/>
        <w:left w:val="none" w:sz="0" w:space="0" w:color="auto"/>
        <w:bottom w:val="none" w:sz="0" w:space="0" w:color="auto"/>
        <w:right w:val="none" w:sz="0" w:space="0" w:color="auto"/>
      </w:divBdr>
      <w:divsChild>
        <w:div w:id="639042590">
          <w:marLeft w:val="360"/>
          <w:marRight w:val="0"/>
          <w:marTop w:val="200"/>
          <w:marBottom w:val="160"/>
          <w:divBdr>
            <w:top w:val="none" w:sz="0" w:space="0" w:color="auto"/>
            <w:left w:val="none" w:sz="0" w:space="0" w:color="auto"/>
            <w:bottom w:val="none" w:sz="0" w:space="0" w:color="auto"/>
            <w:right w:val="none" w:sz="0" w:space="0" w:color="auto"/>
          </w:divBdr>
        </w:div>
      </w:divsChild>
    </w:div>
    <w:div w:id="2076002021">
      <w:bodyDiv w:val="1"/>
      <w:marLeft w:val="0"/>
      <w:marRight w:val="0"/>
      <w:marTop w:val="0"/>
      <w:marBottom w:val="0"/>
      <w:divBdr>
        <w:top w:val="none" w:sz="0" w:space="0" w:color="auto"/>
        <w:left w:val="none" w:sz="0" w:space="0" w:color="auto"/>
        <w:bottom w:val="none" w:sz="0" w:space="0" w:color="auto"/>
        <w:right w:val="none" w:sz="0" w:space="0" w:color="auto"/>
      </w:divBdr>
      <w:divsChild>
        <w:div w:id="429590288">
          <w:marLeft w:val="360"/>
          <w:marRight w:val="0"/>
          <w:marTop w:val="200"/>
          <w:marBottom w:val="16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oveytracey.gov.uk/Town-Council-Governance/Town-Counci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73FB0-4790-4898-882C-A77CB7EB8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3894</Words>
  <Characters>22198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Bovey Tracey Town Council           Strategic Plan 2023/27</vt:lpstr>
    </vt:vector>
  </TitlesOfParts>
  <Company/>
  <LinksUpToDate>false</LinksUpToDate>
  <CharactersWithSpaces>26040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Bovey Tracey Town Council           Strategic Plan 2023/27</dc:title>
  <dc:creator>Debbie Fletcher</dc:creator>
  <cp:lastModifiedBy>Mark Wells</cp:lastModifiedBy>
  <cp:revision>2</cp:revision>
  <cp:lastPrinted>2023-08-22T14:17:00Z</cp:lastPrinted>
  <dcterms:created xsi:type="dcterms:W3CDTF">2024-01-23T10:30:00Z</dcterms:created>
  <dcterms:modified xsi:type="dcterms:W3CDTF">2024-01-23T10:30:00Z</dcterms:modified>
</cp:coreProperties>
</file>