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0E673" w14:textId="77777777" w:rsidR="00543DE5" w:rsidRPr="008D7FAD" w:rsidRDefault="00543DE5" w:rsidP="00543D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8D7FAD">
        <w:rPr>
          <w:rFonts w:ascii="Arial" w:hAnsi="Arial" w:cs="Arial"/>
          <w:b/>
          <w:bCs/>
          <w:color w:val="000000"/>
          <w:bdr w:val="none" w:sz="0" w:space="0" w:color="auto" w:frame="1"/>
        </w:rPr>
        <w:t>Purpose</w:t>
      </w:r>
    </w:p>
    <w:p w14:paraId="35E599F4" w14:textId="00E57B9B" w:rsidR="00543DE5" w:rsidRPr="008D7FAD" w:rsidRDefault="008D7FAD" w:rsidP="008D7FAD">
      <w:pPr>
        <w:pStyle w:val="NormalWeb"/>
        <w:shd w:val="clear" w:color="auto" w:fill="FFFFFF"/>
        <w:tabs>
          <w:tab w:val="left" w:pos="5077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444FE6C1" w14:textId="71E58DA9" w:rsidR="00543DE5" w:rsidRPr="008D7FAD" w:rsidRDefault="00543DE5" w:rsidP="00543D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8D7FAD">
        <w:rPr>
          <w:rFonts w:ascii="Arial" w:hAnsi="Arial" w:cs="Arial"/>
          <w:color w:val="000000"/>
          <w:bdr w:val="none" w:sz="0" w:space="0" w:color="auto" w:frame="1"/>
        </w:rPr>
        <w:t xml:space="preserve">This policy outlines the management of dogs in </w:t>
      </w:r>
      <w:r w:rsidR="000B0047" w:rsidRPr="008D7FAD">
        <w:rPr>
          <w:rFonts w:ascii="Arial" w:hAnsi="Arial" w:cs="Arial"/>
          <w:color w:val="000000"/>
          <w:bdr w:val="none" w:sz="0" w:space="0" w:color="auto" w:frame="1"/>
        </w:rPr>
        <w:t xml:space="preserve">green spaces </w:t>
      </w:r>
      <w:r w:rsidR="00805117" w:rsidRPr="008D7FAD">
        <w:rPr>
          <w:rFonts w:ascii="Arial" w:hAnsi="Arial" w:cs="Arial"/>
          <w:color w:val="000000"/>
          <w:bdr w:val="none" w:sz="0" w:space="0" w:color="auto" w:frame="1"/>
        </w:rPr>
        <w:t>managed</w:t>
      </w:r>
      <w:r w:rsidR="000B0047" w:rsidRPr="008D7FAD">
        <w:rPr>
          <w:rFonts w:ascii="Arial" w:hAnsi="Arial" w:cs="Arial"/>
          <w:color w:val="000000"/>
          <w:bdr w:val="none" w:sz="0" w:space="0" w:color="auto" w:frame="1"/>
        </w:rPr>
        <w:t xml:space="preserve"> by Bovey Tracey Town Council (BTTC). These areas include </w:t>
      </w:r>
      <w:r w:rsidRPr="008D7FAD">
        <w:rPr>
          <w:rFonts w:ascii="Arial" w:hAnsi="Arial" w:cs="Arial"/>
          <w:color w:val="000000"/>
          <w:bdr w:val="none" w:sz="0" w:space="0" w:color="auto" w:frame="1"/>
        </w:rPr>
        <w:t>Mill Marsh Park</w:t>
      </w:r>
      <w:r w:rsidR="000B0047" w:rsidRPr="008D7FAD">
        <w:rPr>
          <w:rFonts w:ascii="Arial" w:hAnsi="Arial" w:cs="Arial"/>
          <w:color w:val="000000"/>
          <w:bdr w:val="none" w:sz="0" w:space="0" w:color="auto" w:frame="1"/>
        </w:rPr>
        <w:t xml:space="preserve">, the Recreation Ground, </w:t>
      </w:r>
      <w:r w:rsidR="00260810" w:rsidRPr="008D7FAD">
        <w:rPr>
          <w:rFonts w:ascii="Arial" w:hAnsi="Arial" w:cs="Arial"/>
          <w:color w:val="000000"/>
          <w:bdr w:val="none" w:sz="0" w:space="0" w:color="auto" w:frame="1"/>
        </w:rPr>
        <w:t>open Space</w:t>
      </w:r>
      <w:r w:rsidR="00805117" w:rsidRPr="008D7FAD">
        <w:rPr>
          <w:rFonts w:ascii="Arial" w:hAnsi="Arial" w:cs="Arial"/>
          <w:color w:val="000000"/>
          <w:bdr w:val="none" w:sz="0" w:space="0" w:color="auto" w:frame="1"/>
        </w:rPr>
        <w:t xml:space="preserve"> at</w:t>
      </w:r>
      <w:r w:rsidR="00260810" w:rsidRPr="008D7FAD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0B0047" w:rsidRPr="008D7FAD">
        <w:rPr>
          <w:rFonts w:ascii="Arial" w:hAnsi="Arial" w:cs="Arial"/>
          <w:color w:val="000000"/>
          <w:bdr w:val="none" w:sz="0" w:space="0" w:color="auto" w:frame="1"/>
        </w:rPr>
        <w:t>Prince Rupert Way</w:t>
      </w:r>
      <w:r w:rsidR="00631EC4" w:rsidRPr="008D7FAD">
        <w:rPr>
          <w:rFonts w:ascii="Arial" w:hAnsi="Arial" w:cs="Arial"/>
          <w:color w:val="000000"/>
          <w:bdr w:val="none" w:sz="0" w:space="0" w:color="auto" w:frame="1"/>
        </w:rPr>
        <w:t xml:space="preserve"> (Heathfield)</w:t>
      </w:r>
      <w:r w:rsidR="00260810" w:rsidRPr="008D7FAD">
        <w:rPr>
          <w:rFonts w:ascii="Arial" w:hAnsi="Arial" w:cs="Arial"/>
          <w:color w:val="000000"/>
          <w:bdr w:val="none" w:sz="0" w:space="0" w:color="auto" w:frame="1"/>
        </w:rPr>
        <w:t xml:space="preserve">, Rendell’s Meadow, Bulland’s Field </w:t>
      </w:r>
      <w:r w:rsidR="000B0047" w:rsidRPr="008D7FAD">
        <w:rPr>
          <w:rFonts w:ascii="Arial" w:hAnsi="Arial" w:cs="Arial"/>
          <w:color w:val="000000"/>
          <w:bdr w:val="none" w:sz="0" w:space="0" w:color="auto" w:frame="1"/>
        </w:rPr>
        <w:t xml:space="preserve">and any other green space managed by BTTC. </w:t>
      </w:r>
      <w:r w:rsidRPr="008D7FAD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0B0047" w:rsidRPr="008D7FAD">
        <w:rPr>
          <w:rFonts w:ascii="Arial" w:hAnsi="Arial" w:cs="Arial"/>
          <w:color w:val="000000"/>
          <w:bdr w:val="none" w:sz="0" w:space="0" w:color="auto" w:frame="1"/>
        </w:rPr>
        <w:t>The purpose is to ensure</w:t>
      </w:r>
      <w:r w:rsidRPr="008D7FAD">
        <w:rPr>
          <w:rFonts w:ascii="Arial" w:hAnsi="Arial" w:cs="Arial"/>
          <w:color w:val="000000"/>
          <w:bdr w:val="none" w:sz="0" w:space="0" w:color="auto" w:frame="1"/>
        </w:rPr>
        <w:t xml:space="preserve"> the safety, enjoyment, and well-being of all park users and their pets. It provides clear guidelines for responsible dog ownership within the park, addressing concerns related to dog fouling, off-lead dogs, and access to designated areas.</w:t>
      </w:r>
    </w:p>
    <w:p w14:paraId="48544E08" w14:textId="77777777" w:rsidR="00543DE5" w:rsidRPr="008D7FAD" w:rsidRDefault="00543DE5" w:rsidP="00543D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65427387" w14:textId="77777777" w:rsidR="00543DE5" w:rsidRPr="008D7FAD" w:rsidRDefault="00543DE5" w:rsidP="00543D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8D7FAD">
        <w:rPr>
          <w:rFonts w:ascii="Arial" w:hAnsi="Arial" w:cs="Arial"/>
          <w:b/>
          <w:bCs/>
          <w:color w:val="000000"/>
          <w:bdr w:val="none" w:sz="0" w:space="0" w:color="auto" w:frame="1"/>
        </w:rPr>
        <w:t>Legal Basis</w:t>
      </w:r>
    </w:p>
    <w:p w14:paraId="4156EE17" w14:textId="77777777" w:rsidR="00543DE5" w:rsidRPr="008D7FAD" w:rsidRDefault="00543DE5" w:rsidP="00543D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3EF8BF59" w14:textId="77777777" w:rsidR="00543DE5" w:rsidRPr="008D7FAD" w:rsidRDefault="00543DE5" w:rsidP="00543D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8D7FAD">
        <w:rPr>
          <w:rFonts w:ascii="Arial" w:hAnsi="Arial" w:cs="Arial"/>
          <w:color w:val="000000"/>
          <w:bdr w:val="none" w:sz="0" w:space="0" w:color="auto" w:frame="1"/>
        </w:rPr>
        <w:t>This policy is established under the authority of:</w:t>
      </w:r>
    </w:p>
    <w:p w14:paraId="67D18EC0" w14:textId="0E788CD3" w:rsidR="00543DE5" w:rsidRPr="008D7FAD" w:rsidRDefault="00543DE5" w:rsidP="00631EC4">
      <w:pPr>
        <w:pStyle w:val="NormalWeb"/>
        <w:shd w:val="clear" w:color="auto" w:fill="FFFFFF"/>
        <w:spacing w:before="0" w:beforeAutospacing="0" w:after="0" w:afterAutospacing="0"/>
        <w:ind w:left="195" w:firstLine="525"/>
        <w:textAlignment w:val="baseline"/>
        <w:rPr>
          <w:rFonts w:ascii="Arial" w:hAnsi="Arial" w:cs="Arial"/>
          <w:color w:val="000000"/>
        </w:rPr>
      </w:pPr>
      <w:r w:rsidRPr="008D7FAD">
        <w:rPr>
          <w:rFonts w:ascii="Arial" w:hAnsi="Arial" w:cs="Arial"/>
          <w:color w:val="000000"/>
          <w:bdr w:val="none" w:sz="0" w:space="0" w:color="auto" w:frame="1"/>
        </w:rPr>
        <w:t>•</w:t>
      </w:r>
      <w:r w:rsidR="00631EC4" w:rsidRPr="008D7FAD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8D7FAD">
        <w:rPr>
          <w:rStyle w:val="xapple-tab-spa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Pr="008D7FAD">
        <w:rPr>
          <w:rFonts w:ascii="Arial" w:hAnsi="Arial" w:cs="Arial"/>
          <w:b/>
          <w:bCs/>
          <w:color w:val="000000"/>
          <w:bdr w:val="none" w:sz="0" w:space="0" w:color="auto" w:frame="1"/>
        </w:rPr>
        <w:t>Section 164 of the Public Health Act 1875</w:t>
      </w:r>
    </w:p>
    <w:p w14:paraId="6D5E3849" w14:textId="41BF3B04" w:rsidR="00543DE5" w:rsidRPr="008D7FAD" w:rsidRDefault="00543DE5" w:rsidP="00631EC4">
      <w:pPr>
        <w:pStyle w:val="NormalWeb"/>
        <w:shd w:val="clear" w:color="auto" w:fill="FFFFFF"/>
        <w:spacing w:before="0" w:beforeAutospacing="0" w:after="0" w:afterAutospacing="0"/>
        <w:ind w:left="195" w:firstLine="525"/>
        <w:textAlignment w:val="baseline"/>
        <w:rPr>
          <w:rFonts w:ascii="Arial" w:hAnsi="Arial" w:cs="Arial"/>
          <w:color w:val="000000"/>
        </w:rPr>
      </w:pPr>
      <w:r w:rsidRPr="008D7FAD">
        <w:rPr>
          <w:rFonts w:ascii="Arial" w:hAnsi="Arial" w:cs="Arial"/>
          <w:color w:val="000000"/>
          <w:bdr w:val="none" w:sz="0" w:space="0" w:color="auto" w:frame="1"/>
        </w:rPr>
        <w:t>•</w:t>
      </w:r>
      <w:r w:rsidRPr="008D7FAD">
        <w:rPr>
          <w:rStyle w:val="xapple-tab-spa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="00631EC4" w:rsidRPr="008D7FAD">
        <w:rPr>
          <w:rStyle w:val="xapple-tab-spa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Pr="008D7FAD">
        <w:rPr>
          <w:rFonts w:ascii="Arial" w:hAnsi="Arial" w:cs="Arial"/>
          <w:b/>
          <w:bCs/>
          <w:color w:val="000000"/>
          <w:bdr w:val="none" w:sz="0" w:space="0" w:color="auto" w:frame="1"/>
        </w:rPr>
        <w:t>Sections 12 and 15 of the Open Spaces Act 1906</w:t>
      </w:r>
    </w:p>
    <w:p w14:paraId="52A22EDF" w14:textId="77777777" w:rsidR="00543DE5" w:rsidRPr="008D7FAD" w:rsidRDefault="00543DE5" w:rsidP="00543D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32ECFFA6" w14:textId="2126FCAA" w:rsidR="00543DE5" w:rsidRPr="008D7FAD" w:rsidRDefault="00543DE5" w:rsidP="00543D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8D7FAD">
        <w:rPr>
          <w:rFonts w:ascii="Arial" w:hAnsi="Arial" w:cs="Arial"/>
          <w:color w:val="000000"/>
          <w:bdr w:val="none" w:sz="0" w:space="0" w:color="auto" w:frame="1"/>
        </w:rPr>
        <w:t>These provisions allow the implementation of byelaws for the effective management of public spaces, including regulating the behaviour and access of dogs.</w:t>
      </w:r>
    </w:p>
    <w:p w14:paraId="79441A4A" w14:textId="77777777" w:rsidR="00260810" w:rsidRPr="008D7FAD" w:rsidRDefault="00260810" w:rsidP="00543D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31487550" w14:textId="77777777" w:rsidR="00425A5E" w:rsidRPr="008D7FAD" w:rsidRDefault="00425A5E" w:rsidP="00543D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4358ED0A" w14:textId="5A9F6DE9" w:rsidR="00543DE5" w:rsidRPr="008D7FAD" w:rsidRDefault="00543DE5" w:rsidP="00543D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8D7FAD">
        <w:rPr>
          <w:rFonts w:ascii="Arial" w:hAnsi="Arial" w:cs="Arial"/>
          <w:b/>
          <w:bCs/>
          <w:color w:val="000000"/>
          <w:bdr w:val="none" w:sz="0" w:space="0" w:color="auto" w:frame="1"/>
        </w:rPr>
        <w:t>Policy Objectives</w:t>
      </w:r>
    </w:p>
    <w:p w14:paraId="3ACBF874" w14:textId="77777777" w:rsidR="00543DE5" w:rsidRPr="008D7FAD" w:rsidRDefault="00543DE5" w:rsidP="00543D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458A7ED6" w14:textId="77777777" w:rsidR="00543DE5" w:rsidRPr="008D7FAD" w:rsidRDefault="00543DE5" w:rsidP="00543DE5">
      <w:pPr>
        <w:pStyle w:val="NormalWeb"/>
        <w:shd w:val="clear" w:color="auto" w:fill="FFFFFF"/>
        <w:spacing w:before="0" w:beforeAutospacing="0" w:after="0" w:afterAutospacing="0"/>
        <w:ind w:left="315" w:hanging="315"/>
        <w:textAlignment w:val="baseline"/>
        <w:rPr>
          <w:rFonts w:ascii="Arial" w:hAnsi="Arial" w:cs="Arial"/>
          <w:color w:val="000000"/>
        </w:rPr>
      </w:pPr>
      <w:r w:rsidRPr="008D7FAD">
        <w:rPr>
          <w:rFonts w:ascii="Arial" w:hAnsi="Arial" w:cs="Arial"/>
          <w:color w:val="000000"/>
          <w:bdr w:val="none" w:sz="0" w:space="0" w:color="auto" w:frame="1"/>
        </w:rPr>
        <w:t>1.</w:t>
      </w:r>
      <w:r w:rsidRPr="008D7FAD">
        <w:rPr>
          <w:rStyle w:val="xapple-tab-spa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Pr="008D7FAD">
        <w:rPr>
          <w:rFonts w:ascii="Arial" w:hAnsi="Arial" w:cs="Arial"/>
          <w:b/>
          <w:bCs/>
          <w:color w:val="000000"/>
          <w:bdr w:val="none" w:sz="0" w:space="0" w:color="auto" w:frame="1"/>
        </w:rPr>
        <w:t>Enhance Park Safety and Enjoyment</w:t>
      </w:r>
      <w:r w:rsidRPr="008D7FAD">
        <w:rPr>
          <w:rFonts w:ascii="Arial" w:hAnsi="Arial" w:cs="Arial"/>
          <w:color w:val="000000"/>
          <w:bdr w:val="none" w:sz="0" w:space="0" w:color="auto" w:frame="1"/>
        </w:rPr>
        <w:t>: Ensure that all park visitors, including children, feel safe and enjoy their time in the park.</w:t>
      </w:r>
    </w:p>
    <w:p w14:paraId="6D30A84A" w14:textId="77777777" w:rsidR="00543DE5" w:rsidRPr="008D7FAD" w:rsidRDefault="00543DE5" w:rsidP="00543DE5">
      <w:pPr>
        <w:pStyle w:val="NormalWeb"/>
        <w:shd w:val="clear" w:color="auto" w:fill="FFFFFF"/>
        <w:spacing w:before="0" w:beforeAutospacing="0" w:after="0" w:afterAutospacing="0"/>
        <w:ind w:left="315" w:hanging="315"/>
        <w:textAlignment w:val="baseline"/>
        <w:rPr>
          <w:rFonts w:ascii="Arial" w:hAnsi="Arial" w:cs="Arial"/>
          <w:color w:val="000000"/>
        </w:rPr>
      </w:pPr>
      <w:r w:rsidRPr="008D7FAD">
        <w:rPr>
          <w:rFonts w:ascii="Arial" w:hAnsi="Arial" w:cs="Arial"/>
          <w:color w:val="000000"/>
          <w:bdr w:val="none" w:sz="0" w:space="0" w:color="auto" w:frame="1"/>
        </w:rPr>
        <w:t>2.</w:t>
      </w:r>
      <w:r w:rsidRPr="008D7FAD">
        <w:rPr>
          <w:rStyle w:val="xapple-tab-spa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Pr="008D7FAD">
        <w:rPr>
          <w:rFonts w:ascii="Arial" w:hAnsi="Arial" w:cs="Arial"/>
          <w:b/>
          <w:bCs/>
          <w:color w:val="000000"/>
          <w:bdr w:val="none" w:sz="0" w:space="0" w:color="auto" w:frame="1"/>
        </w:rPr>
        <w:t>Promote Responsible Dog Ownership</w:t>
      </w:r>
      <w:r w:rsidRPr="008D7FAD">
        <w:rPr>
          <w:rFonts w:ascii="Arial" w:hAnsi="Arial" w:cs="Arial"/>
          <w:color w:val="000000"/>
          <w:bdr w:val="none" w:sz="0" w:space="0" w:color="auto" w:frame="1"/>
        </w:rPr>
        <w:t>: Encourage dog owners to maintain proper control of their pets and clean up after them.</w:t>
      </w:r>
    </w:p>
    <w:p w14:paraId="7EB502D5" w14:textId="77777777" w:rsidR="00543DE5" w:rsidRPr="008D7FAD" w:rsidRDefault="00543DE5" w:rsidP="00543DE5">
      <w:pPr>
        <w:pStyle w:val="NormalWeb"/>
        <w:shd w:val="clear" w:color="auto" w:fill="FFFFFF"/>
        <w:spacing w:before="0" w:beforeAutospacing="0" w:after="0" w:afterAutospacing="0"/>
        <w:ind w:left="315" w:hanging="315"/>
        <w:textAlignment w:val="baseline"/>
        <w:rPr>
          <w:rFonts w:ascii="Arial" w:hAnsi="Arial" w:cs="Arial"/>
          <w:color w:val="000000"/>
        </w:rPr>
      </w:pPr>
      <w:r w:rsidRPr="008D7FAD">
        <w:rPr>
          <w:rFonts w:ascii="Arial" w:hAnsi="Arial" w:cs="Arial"/>
          <w:color w:val="000000"/>
          <w:bdr w:val="none" w:sz="0" w:space="0" w:color="auto" w:frame="1"/>
        </w:rPr>
        <w:t>3.</w:t>
      </w:r>
      <w:r w:rsidRPr="008D7FAD">
        <w:rPr>
          <w:rStyle w:val="xapple-tab-spa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Pr="008D7FAD">
        <w:rPr>
          <w:rFonts w:ascii="Arial" w:hAnsi="Arial" w:cs="Arial"/>
          <w:b/>
          <w:bCs/>
          <w:color w:val="000000"/>
          <w:bdr w:val="none" w:sz="0" w:space="0" w:color="auto" w:frame="1"/>
        </w:rPr>
        <w:t>Protect Wildlife and Sensitive Areas</w:t>
      </w:r>
      <w:r w:rsidRPr="008D7FAD">
        <w:rPr>
          <w:rFonts w:ascii="Arial" w:hAnsi="Arial" w:cs="Arial"/>
          <w:color w:val="000000"/>
          <w:bdr w:val="none" w:sz="0" w:space="0" w:color="auto" w:frame="1"/>
        </w:rPr>
        <w:t>: Prevent dogs from disturbing wildlife or causing damage to the park environment.</w:t>
      </w:r>
    </w:p>
    <w:p w14:paraId="013AB193" w14:textId="4B9AD4C2" w:rsidR="00543DE5" w:rsidRPr="008D7FAD" w:rsidRDefault="00543DE5" w:rsidP="00543DE5">
      <w:pPr>
        <w:pStyle w:val="NormalWeb"/>
        <w:shd w:val="clear" w:color="auto" w:fill="FFFFFF"/>
        <w:spacing w:before="0" w:beforeAutospacing="0" w:after="0" w:afterAutospacing="0"/>
        <w:ind w:left="315" w:hanging="315"/>
        <w:textAlignment w:val="baseline"/>
        <w:rPr>
          <w:rFonts w:ascii="Arial" w:hAnsi="Arial" w:cs="Arial"/>
          <w:color w:val="000000"/>
        </w:rPr>
      </w:pPr>
      <w:r w:rsidRPr="008D7FAD">
        <w:rPr>
          <w:rFonts w:ascii="Arial" w:hAnsi="Arial" w:cs="Arial"/>
          <w:color w:val="000000"/>
          <w:bdr w:val="none" w:sz="0" w:space="0" w:color="auto" w:frame="1"/>
        </w:rPr>
        <w:t>4.</w:t>
      </w:r>
      <w:r w:rsidRPr="008D7FAD">
        <w:rPr>
          <w:rStyle w:val="xapple-tab-spa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Pr="008D7FAD">
        <w:rPr>
          <w:rFonts w:ascii="Arial" w:hAnsi="Arial" w:cs="Arial"/>
          <w:b/>
          <w:bCs/>
          <w:color w:val="000000"/>
          <w:bdr w:val="none" w:sz="0" w:space="0" w:color="auto" w:frame="1"/>
        </w:rPr>
        <w:t>Ensure Compliance with Byelaws</w:t>
      </w:r>
      <w:r w:rsidRPr="008D7FAD">
        <w:rPr>
          <w:rFonts w:ascii="Arial" w:hAnsi="Arial" w:cs="Arial"/>
          <w:color w:val="000000"/>
          <w:bdr w:val="none" w:sz="0" w:space="0" w:color="auto" w:frame="1"/>
        </w:rPr>
        <w:t>: Uphold existing legal requirements regarding dog behaviour and access.</w:t>
      </w:r>
    </w:p>
    <w:p w14:paraId="43BB022F" w14:textId="77777777" w:rsidR="00543DE5" w:rsidRPr="008D7FAD" w:rsidRDefault="00543DE5" w:rsidP="00543D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</w:p>
    <w:p w14:paraId="784F9E3D" w14:textId="77777777" w:rsidR="00543DE5" w:rsidRPr="008D7FAD" w:rsidRDefault="00543DE5" w:rsidP="00543D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8D7FAD">
        <w:rPr>
          <w:rFonts w:ascii="Arial" w:hAnsi="Arial" w:cs="Arial"/>
          <w:b/>
          <w:bCs/>
          <w:color w:val="000000"/>
          <w:bdr w:val="none" w:sz="0" w:space="0" w:color="auto" w:frame="1"/>
        </w:rPr>
        <w:t>Key Regulations</w:t>
      </w:r>
    </w:p>
    <w:p w14:paraId="39C8FA62" w14:textId="77777777" w:rsidR="00543DE5" w:rsidRPr="008D7FAD" w:rsidRDefault="00543DE5" w:rsidP="00543D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1572C286" w14:textId="0A2F57D6" w:rsidR="00543DE5" w:rsidRPr="008D7FAD" w:rsidRDefault="00543DE5" w:rsidP="00631EC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8D7FAD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Dogs </w:t>
      </w:r>
      <w:r w:rsidR="000F1116" w:rsidRPr="008D7FAD">
        <w:rPr>
          <w:rFonts w:ascii="Arial" w:hAnsi="Arial" w:cs="Arial"/>
          <w:b/>
          <w:bCs/>
          <w:color w:val="000000"/>
          <w:bdr w:val="none" w:sz="0" w:space="0" w:color="auto" w:frame="1"/>
        </w:rPr>
        <w:t>under Control</w:t>
      </w:r>
    </w:p>
    <w:p w14:paraId="587F27F2" w14:textId="1B5E34AB" w:rsidR="00543DE5" w:rsidRPr="008D7FAD" w:rsidRDefault="00631EC4" w:rsidP="00543D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8D7FAD">
        <w:rPr>
          <w:rFonts w:ascii="Arial" w:hAnsi="Arial" w:cs="Arial"/>
          <w:color w:val="000000"/>
          <w:bdr w:val="none" w:sz="0" w:space="0" w:color="auto" w:frame="1"/>
        </w:rPr>
        <w:tab/>
      </w:r>
      <w:r w:rsidR="00B257F9" w:rsidRPr="008D7FAD">
        <w:rPr>
          <w:rFonts w:ascii="Arial" w:hAnsi="Arial" w:cs="Arial"/>
          <w:color w:val="000000"/>
          <w:bdr w:val="none" w:sz="0" w:space="0" w:color="auto" w:frame="1"/>
        </w:rPr>
        <w:t>Owners are requested to keep dogs on leads</w:t>
      </w:r>
      <w:r w:rsidR="00543DE5" w:rsidRPr="008D7FAD">
        <w:rPr>
          <w:rFonts w:ascii="Arial" w:hAnsi="Arial" w:cs="Arial"/>
          <w:color w:val="000000"/>
          <w:bdr w:val="none" w:sz="0" w:space="0" w:color="auto" w:frame="1"/>
        </w:rPr>
        <w:t xml:space="preserve"> in the following areas:</w:t>
      </w:r>
    </w:p>
    <w:p w14:paraId="63D77520" w14:textId="5CE966A0" w:rsidR="000F1116" w:rsidRPr="008D7FAD" w:rsidRDefault="00631EC4" w:rsidP="00543DE5">
      <w:pPr>
        <w:pStyle w:val="NormalWeb"/>
        <w:shd w:val="clear" w:color="auto" w:fill="FFFFFF"/>
        <w:spacing w:before="0" w:beforeAutospacing="0" w:after="0" w:afterAutospacing="0"/>
        <w:ind w:left="495" w:hanging="495"/>
        <w:textAlignment w:val="baseline"/>
        <w:rPr>
          <w:rStyle w:val="xapple-tab-span"/>
          <w:rFonts w:ascii="Arial" w:eastAsiaTheme="majorEastAsia" w:hAnsi="Arial" w:cs="Arial"/>
          <w:color w:val="000000"/>
          <w:bdr w:val="none" w:sz="0" w:space="0" w:color="auto" w:frame="1"/>
        </w:rPr>
      </w:pPr>
      <w:r w:rsidRPr="008D7FAD">
        <w:rPr>
          <w:rFonts w:ascii="Arial" w:hAnsi="Arial" w:cs="Arial"/>
          <w:color w:val="000000"/>
          <w:bdr w:val="none" w:sz="0" w:space="0" w:color="auto" w:frame="1"/>
        </w:rPr>
        <w:tab/>
      </w:r>
      <w:r w:rsidRPr="008D7FAD">
        <w:rPr>
          <w:rFonts w:ascii="Arial" w:hAnsi="Arial" w:cs="Arial"/>
          <w:color w:val="000000"/>
          <w:bdr w:val="none" w:sz="0" w:space="0" w:color="auto" w:frame="1"/>
        </w:rPr>
        <w:tab/>
      </w:r>
      <w:r w:rsidR="00543DE5" w:rsidRPr="008D7FAD">
        <w:rPr>
          <w:rFonts w:ascii="Arial" w:hAnsi="Arial" w:cs="Arial"/>
          <w:color w:val="000000"/>
          <w:bdr w:val="none" w:sz="0" w:space="0" w:color="auto" w:frame="1"/>
        </w:rPr>
        <w:t>•</w:t>
      </w:r>
      <w:r w:rsidRPr="008D7FAD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543DE5" w:rsidRPr="008D7FAD">
        <w:rPr>
          <w:rStyle w:val="xapple-tab-spa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="000F1116" w:rsidRPr="008D7FAD">
        <w:rPr>
          <w:rStyle w:val="xapple-tab-span"/>
          <w:rFonts w:ascii="Arial" w:eastAsiaTheme="majorEastAsia" w:hAnsi="Arial" w:cs="Arial"/>
          <w:color w:val="000000"/>
          <w:bdr w:val="none" w:sz="0" w:space="0" w:color="auto" w:frame="1"/>
        </w:rPr>
        <w:t xml:space="preserve">Owners need to </w:t>
      </w:r>
      <w:proofErr w:type="gramStart"/>
      <w:r w:rsidR="000F1116" w:rsidRPr="008D7FAD">
        <w:rPr>
          <w:rStyle w:val="xapple-tab-span"/>
          <w:rFonts w:ascii="Arial" w:eastAsiaTheme="majorEastAsia" w:hAnsi="Arial" w:cs="Arial"/>
          <w:color w:val="000000"/>
          <w:bdr w:val="none" w:sz="0" w:space="0" w:color="auto" w:frame="1"/>
        </w:rPr>
        <w:t>be in control of your dog(s) at all times</w:t>
      </w:r>
      <w:proofErr w:type="gramEnd"/>
      <w:r w:rsidR="000F1116" w:rsidRPr="008D7FAD">
        <w:rPr>
          <w:rStyle w:val="xapple-tab-span"/>
          <w:rFonts w:ascii="Arial" w:eastAsiaTheme="majorEastAsia" w:hAnsi="Arial" w:cs="Arial"/>
          <w:color w:val="000000"/>
          <w:bdr w:val="none" w:sz="0" w:space="0" w:color="auto" w:frame="1"/>
        </w:rPr>
        <w:t>.</w:t>
      </w:r>
    </w:p>
    <w:p w14:paraId="212C5D5C" w14:textId="3CB165A9" w:rsidR="00543DE5" w:rsidRPr="008D7FAD" w:rsidRDefault="00543DE5" w:rsidP="008D7FA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284"/>
        <w:textAlignment w:val="baseline"/>
        <w:rPr>
          <w:rFonts w:ascii="Arial" w:hAnsi="Arial" w:cs="Arial"/>
          <w:color w:val="000000"/>
        </w:rPr>
      </w:pPr>
      <w:r w:rsidRPr="008D7FAD">
        <w:rPr>
          <w:rFonts w:ascii="Arial" w:hAnsi="Arial" w:cs="Arial"/>
          <w:color w:val="000000"/>
          <w:bdr w:val="none" w:sz="0" w:space="0" w:color="auto" w:frame="1"/>
        </w:rPr>
        <w:t>Around the children’s playground.</w:t>
      </w:r>
    </w:p>
    <w:p w14:paraId="7A5722F8" w14:textId="77777777" w:rsidR="00631EC4" w:rsidRPr="008D7FAD" w:rsidRDefault="00631EC4" w:rsidP="00631EC4">
      <w:pPr>
        <w:pStyle w:val="NormalWeb"/>
        <w:shd w:val="clear" w:color="auto" w:fill="FFFFFF"/>
        <w:spacing w:before="0" w:beforeAutospacing="0" w:after="0" w:afterAutospacing="0"/>
        <w:ind w:left="495" w:hanging="495"/>
        <w:textAlignment w:val="baseline"/>
        <w:rPr>
          <w:rFonts w:ascii="Arial" w:hAnsi="Arial" w:cs="Arial"/>
          <w:color w:val="000000"/>
        </w:rPr>
      </w:pPr>
      <w:r w:rsidRPr="008D7FAD">
        <w:rPr>
          <w:rFonts w:ascii="Arial" w:hAnsi="Arial" w:cs="Arial"/>
          <w:color w:val="000000"/>
          <w:bdr w:val="none" w:sz="0" w:space="0" w:color="auto" w:frame="1"/>
        </w:rPr>
        <w:tab/>
      </w:r>
      <w:r w:rsidRPr="008D7FAD">
        <w:rPr>
          <w:rFonts w:ascii="Arial" w:hAnsi="Arial" w:cs="Arial"/>
          <w:color w:val="000000"/>
          <w:bdr w:val="none" w:sz="0" w:space="0" w:color="auto" w:frame="1"/>
        </w:rPr>
        <w:tab/>
      </w:r>
      <w:r w:rsidR="00543DE5" w:rsidRPr="008D7FAD">
        <w:rPr>
          <w:rFonts w:ascii="Arial" w:hAnsi="Arial" w:cs="Arial"/>
          <w:color w:val="000000"/>
          <w:bdr w:val="none" w:sz="0" w:space="0" w:color="auto" w:frame="1"/>
        </w:rPr>
        <w:t>•</w:t>
      </w:r>
      <w:r w:rsidRPr="008D7FAD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543DE5" w:rsidRPr="008D7FAD">
        <w:rPr>
          <w:rStyle w:val="xapple-tab-spa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="00543DE5" w:rsidRPr="008D7FAD">
        <w:rPr>
          <w:rFonts w:ascii="Arial" w:hAnsi="Arial" w:cs="Arial"/>
          <w:color w:val="000000"/>
          <w:bdr w:val="none" w:sz="0" w:space="0" w:color="auto" w:frame="1"/>
        </w:rPr>
        <w:t>Near park entrances and crowded areas</w:t>
      </w:r>
    </w:p>
    <w:p w14:paraId="2C4289B0" w14:textId="77777777" w:rsidR="00631EC4" w:rsidRPr="008D7FAD" w:rsidRDefault="00631EC4" w:rsidP="00631EC4">
      <w:pPr>
        <w:pStyle w:val="NormalWeb"/>
        <w:shd w:val="clear" w:color="auto" w:fill="FFFFFF"/>
        <w:spacing w:before="0" w:beforeAutospacing="0" w:after="0" w:afterAutospacing="0"/>
        <w:ind w:left="495" w:hanging="495"/>
        <w:textAlignment w:val="baseline"/>
        <w:rPr>
          <w:rFonts w:ascii="Arial" w:hAnsi="Arial" w:cs="Arial"/>
          <w:color w:val="000000"/>
        </w:rPr>
      </w:pPr>
    </w:p>
    <w:p w14:paraId="15F2E958" w14:textId="0FA8FFD4" w:rsidR="00543DE5" w:rsidRPr="008D7FAD" w:rsidRDefault="00631EC4" w:rsidP="00631EC4">
      <w:pPr>
        <w:pStyle w:val="NormalWeb"/>
        <w:shd w:val="clear" w:color="auto" w:fill="FFFFFF"/>
        <w:spacing w:before="0" w:beforeAutospacing="0" w:after="0" w:afterAutospacing="0"/>
        <w:ind w:left="495" w:hanging="495"/>
        <w:textAlignment w:val="baseline"/>
        <w:rPr>
          <w:rFonts w:ascii="Arial" w:hAnsi="Arial" w:cs="Arial"/>
          <w:color w:val="000000"/>
        </w:rPr>
      </w:pPr>
      <w:r w:rsidRPr="008D7FAD">
        <w:rPr>
          <w:rFonts w:ascii="Arial" w:hAnsi="Arial" w:cs="Arial"/>
          <w:b/>
          <w:bCs/>
          <w:color w:val="000000"/>
        </w:rPr>
        <w:tab/>
      </w:r>
      <w:r w:rsidR="00543DE5" w:rsidRPr="008D7FAD">
        <w:rPr>
          <w:rFonts w:ascii="Arial" w:hAnsi="Arial" w:cs="Arial"/>
          <w:b/>
          <w:bCs/>
          <w:color w:val="000000"/>
          <w:bdr w:val="none" w:sz="0" w:space="0" w:color="auto" w:frame="1"/>
        </w:rPr>
        <w:t>2.</w:t>
      </w:r>
      <w:r w:rsidR="00543DE5" w:rsidRPr="008D7FAD">
        <w:rPr>
          <w:rStyle w:val="xapple-tab-spa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="00543DE5" w:rsidRPr="008D7FAD">
        <w:rPr>
          <w:rFonts w:ascii="Arial" w:hAnsi="Arial" w:cs="Arial"/>
          <w:b/>
          <w:bCs/>
          <w:color w:val="000000"/>
          <w:bdr w:val="none" w:sz="0" w:space="0" w:color="auto" w:frame="1"/>
        </w:rPr>
        <w:t>Dog-Free Zones</w:t>
      </w:r>
    </w:p>
    <w:p w14:paraId="22EE9722" w14:textId="15655578" w:rsidR="00543DE5" w:rsidRPr="008D7FAD" w:rsidRDefault="00631EC4" w:rsidP="00543DE5">
      <w:pPr>
        <w:pStyle w:val="NormalWeb"/>
        <w:shd w:val="clear" w:color="auto" w:fill="FFFFFF"/>
        <w:spacing w:before="0" w:beforeAutospacing="0" w:after="0" w:afterAutospacing="0"/>
        <w:ind w:left="495" w:hanging="495"/>
        <w:textAlignment w:val="baseline"/>
        <w:rPr>
          <w:rFonts w:ascii="Arial" w:hAnsi="Arial" w:cs="Arial"/>
          <w:color w:val="000000"/>
        </w:rPr>
      </w:pPr>
      <w:r w:rsidRPr="008D7FAD">
        <w:rPr>
          <w:rFonts w:ascii="Arial" w:hAnsi="Arial" w:cs="Arial"/>
          <w:color w:val="000000"/>
          <w:bdr w:val="none" w:sz="0" w:space="0" w:color="auto" w:frame="1"/>
        </w:rPr>
        <w:tab/>
      </w:r>
      <w:r w:rsidRPr="008D7FAD">
        <w:rPr>
          <w:rFonts w:ascii="Arial" w:hAnsi="Arial" w:cs="Arial"/>
          <w:color w:val="000000"/>
          <w:bdr w:val="none" w:sz="0" w:space="0" w:color="auto" w:frame="1"/>
        </w:rPr>
        <w:tab/>
      </w:r>
      <w:r w:rsidR="00543DE5" w:rsidRPr="008D7FAD">
        <w:rPr>
          <w:rFonts w:ascii="Arial" w:hAnsi="Arial" w:cs="Arial"/>
          <w:color w:val="000000"/>
          <w:bdr w:val="none" w:sz="0" w:space="0" w:color="auto" w:frame="1"/>
        </w:rPr>
        <w:t>•</w:t>
      </w:r>
      <w:r w:rsidRPr="008D7FAD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543DE5" w:rsidRPr="008D7FAD">
        <w:rPr>
          <w:rStyle w:val="xapple-tab-spa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="00543DE5" w:rsidRPr="008D7FAD">
        <w:rPr>
          <w:rFonts w:ascii="Arial" w:hAnsi="Arial" w:cs="Arial"/>
          <w:color w:val="000000"/>
          <w:bdr w:val="none" w:sz="0" w:space="0" w:color="auto" w:frame="1"/>
        </w:rPr>
        <w:t xml:space="preserve">Dogs are strictly prohibited </w:t>
      </w:r>
      <w:r w:rsidR="00805117" w:rsidRPr="008D7FAD">
        <w:rPr>
          <w:rFonts w:ascii="Arial" w:hAnsi="Arial" w:cs="Arial"/>
          <w:color w:val="000000"/>
          <w:bdr w:val="none" w:sz="0" w:space="0" w:color="auto" w:frame="1"/>
        </w:rPr>
        <w:t>inside fenced</w:t>
      </w:r>
      <w:r w:rsidR="00543DE5" w:rsidRPr="008D7FAD">
        <w:rPr>
          <w:rFonts w:ascii="Arial" w:hAnsi="Arial" w:cs="Arial"/>
          <w:color w:val="000000"/>
          <w:bdr w:val="none" w:sz="0" w:space="0" w:color="auto" w:frame="1"/>
        </w:rPr>
        <w:t xml:space="preserve"> children’s play area</w:t>
      </w:r>
      <w:r w:rsidR="00260810" w:rsidRPr="008D7FAD">
        <w:rPr>
          <w:rFonts w:ascii="Arial" w:hAnsi="Arial" w:cs="Arial"/>
          <w:color w:val="000000"/>
          <w:bdr w:val="none" w:sz="0" w:space="0" w:color="auto" w:frame="1"/>
        </w:rPr>
        <w:t>s</w:t>
      </w:r>
      <w:r w:rsidR="00543DE5" w:rsidRPr="008D7FAD">
        <w:rPr>
          <w:rFonts w:ascii="Arial" w:hAnsi="Arial" w:cs="Arial"/>
          <w:color w:val="000000"/>
          <w:bdr w:val="none" w:sz="0" w:space="0" w:color="auto" w:frame="1"/>
        </w:rPr>
        <w:t>,</w:t>
      </w:r>
      <w:r w:rsidR="00260810" w:rsidRPr="008D7FAD">
        <w:rPr>
          <w:rFonts w:ascii="Arial" w:hAnsi="Arial" w:cs="Arial"/>
          <w:color w:val="000000"/>
          <w:bdr w:val="none" w:sz="0" w:space="0" w:color="auto" w:frame="1"/>
        </w:rPr>
        <w:t xml:space="preserve"> and skate </w:t>
      </w:r>
      <w:r w:rsidR="008D7FAD">
        <w:rPr>
          <w:rFonts w:ascii="Arial" w:hAnsi="Arial" w:cs="Arial"/>
          <w:color w:val="000000"/>
          <w:bdr w:val="none" w:sz="0" w:space="0" w:color="auto" w:frame="1"/>
        </w:rPr>
        <w:tab/>
      </w:r>
      <w:r w:rsidR="00260810" w:rsidRPr="008D7FAD">
        <w:rPr>
          <w:rFonts w:ascii="Arial" w:hAnsi="Arial" w:cs="Arial"/>
          <w:color w:val="000000"/>
          <w:bdr w:val="none" w:sz="0" w:space="0" w:color="auto" w:frame="1"/>
        </w:rPr>
        <w:t>parks,</w:t>
      </w:r>
      <w:r w:rsidR="00543DE5" w:rsidRPr="008D7FAD">
        <w:rPr>
          <w:rFonts w:ascii="Arial" w:hAnsi="Arial" w:cs="Arial"/>
          <w:color w:val="000000"/>
          <w:bdr w:val="none" w:sz="0" w:space="0" w:color="auto" w:frame="1"/>
        </w:rPr>
        <w:t xml:space="preserve"> except for </w:t>
      </w:r>
      <w:r w:rsidR="000F1116" w:rsidRPr="008D7FAD">
        <w:rPr>
          <w:rFonts w:ascii="Arial" w:hAnsi="Arial" w:cs="Arial"/>
          <w:color w:val="000000"/>
          <w:bdr w:val="none" w:sz="0" w:space="0" w:color="auto" w:frame="1"/>
        </w:rPr>
        <w:t xml:space="preserve">registered assistance </w:t>
      </w:r>
      <w:r w:rsidR="00543DE5" w:rsidRPr="008D7FAD">
        <w:rPr>
          <w:rFonts w:ascii="Arial" w:hAnsi="Arial" w:cs="Arial"/>
          <w:color w:val="000000"/>
          <w:bdr w:val="none" w:sz="0" w:space="0" w:color="auto" w:frame="1"/>
        </w:rPr>
        <w:t>dogs</w:t>
      </w:r>
    </w:p>
    <w:p w14:paraId="3628B5BD" w14:textId="6B8C8DF8" w:rsidR="00543DE5" w:rsidRPr="008D7FAD" w:rsidRDefault="00631EC4" w:rsidP="00543DE5">
      <w:pPr>
        <w:pStyle w:val="NormalWeb"/>
        <w:shd w:val="clear" w:color="auto" w:fill="FFFFFF"/>
        <w:spacing w:before="0" w:beforeAutospacing="0" w:after="0" w:afterAutospacing="0"/>
        <w:ind w:left="495" w:hanging="495"/>
        <w:textAlignment w:val="baseline"/>
        <w:rPr>
          <w:rFonts w:ascii="Arial" w:hAnsi="Arial" w:cs="Arial"/>
          <w:color w:val="000000"/>
        </w:rPr>
      </w:pPr>
      <w:r w:rsidRPr="008D7FAD">
        <w:rPr>
          <w:rFonts w:ascii="Arial" w:hAnsi="Arial" w:cs="Arial"/>
          <w:color w:val="000000"/>
          <w:bdr w:val="none" w:sz="0" w:space="0" w:color="auto" w:frame="1"/>
        </w:rPr>
        <w:tab/>
      </w:r>
      <w:r w:rsidRPr="008D7FAD">
        <w:rPr>
          <w:rFonts w:ascii="Arial" w:hAnsi="Arial" w:cs="Arial"/>
          <w:color w:val="000000"/>
          <w:bdr w:val="none" w:sz="0" w:space="0" w:color="auto" w:frame="1"/>
        </w:rPr>
        <w:tab/>
      </w:r>
      <w:r w:rsidR="00543DE5" w:rsidRPr="008D7FAD">
        <w:rPr>
          <w:rFonts w:ascii="Arial" w:hAnsi="Arial" w:cs="Arial"/>
          <w:color w:val="000000"/>
          <w:bdr w:val="none" w:sz="0" w:space="0" w:color="auto" w:frame="1"/>
        </w:rPr>
        <w:t>•</w:t>
      </w:r>
      <w:r w:rsidRPr="008D7FAD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543DE5" w:rsidRPr="008D7FAD">
        <w:rPr>
          <w:rStyle w:val="xapple-tab-spa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="00543DE5" w:rsidRPr="008D7FAD">
        <w:rPr>
          <w:rFonts w:ascii="Arial" w:hAnsi="Arial" w:cs="Arial"/>
          <w:color w:val="000000"/>
          <w:bdr w:val="none" w:sz="0" w:space="0" w:color="auto" w:frame="1"/>
        </w:rPr>
        <w:t>Dog access to designated wildlife conservation zones may also be</w:t>
      </w:r>
      <w:r w:rsidR="008D7FAD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8D7FAD">
        <w:rPr>
          <w:rFonts w:ascii="Arial" w:hAnsi="Arial" w:cs="Arial"/>
          <w:color w:val="000000"/>
          <w:bdr w:val="none" w:sz="0" w:space="0" w:color="auto" w:frame="1"/>
        </w:rPr>
        <w:tab/>
      </w:r>
      <w:r w:rsidR="00543DE5" w:rsidRPr="008D7FAD">
        <w:rPr>
          <w:rFonts w:ascii="Arial" w:hAnsi="Arial" w:cs="Arial"/>
          <w:color w:val="000000"/>
          <w:bdr w:val="none" w:sz="0" w:space="0" w:color="auto" w:frame="1"/>
        </w:rPr>
        <w:t>restricted.</w:t>
      </w:r>
    </w:p>
    <w:p w14:paraId="48C6E7F6" w14:textId="77777777" w:rsidR="00B257F9" w:rsidRPr="008D7FAD" w:rsidRDefault="00B257F9" w:rsidP="00543DE5">
      <w:pPr>
        <w:pStyle w:val="NormalWeb"/>
        <w:shd w:val="clear" w:color="auto" w:fill="FFFFFF"/>
        <w:spacing w:before="0" w:beforeAutospacing="0" w:after="0" w:afterAutospacing="0"/>
        <w:ind w:left="315" w:hanging="315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52D0EAF3" w14:textId="752C150C" w:rsidR="00543DE5" w:rsidRPr="008D7FAD" w:rsidRDefault="00631EC4" w:rsidP="00543DE5">
      <w:pPr>
        <w:pStyle w:val="NormalWeb"/>
        <w:shd w:val="clear" w:color="auto" w:fill="FFFFFF"/>
        <w:spacing w:before="0" w:beforeAutospacing="0" w:after="0" w:afterAutospacing="0"/>
        <w:ind w:left="315" w:hanging="315"/>
        <w:textAlignment w:val="baseline"/>
        <w:rPr>
          <w:rFonts w:ascii="Arial" w:hAnsi="Arial" w:cs="Arial"/>
          <w:color w:val="000000"/>
        </w:rPr>
      </w:pPr>
      <w:r w:rsidRPr="008D7FAD">
        <w:rPr>
          <w:rFonts w:ascii="Arial" w:hAnsi="Arial" w:cs="Arial"/>
          <w:color w:val="000000"/>
          <w:bdr w:val="none" w:sz="0" w:space="0" w:color="auto" w:frame="1"/>
        </w:rPr>
        <w:tab/>
      </w:r>
      <w:r w:rsidR="00543DE5" w:rsidRPr="008D7FAD">
        <w:rPr>
          <w:rFonts w:ascii="Arial" w:hAnsi="Arial" w:cs="Arial"/>
          <w:color w:val="000000"/>
          <w:bdr w:val="none" w:sz="0" w:space="0" w:color="auto" w:frame="1"/>
        </w:rPr>
        <w:t>3.</w:t>
      </w:r>
      <w:r w:rsidR="00543DE5" w:rsidRPr="008D7FAD">
        <w:rPr>
          <w:rStyle w:val="xapple-tab-spa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="00543DE5" w:rsidRPr="008D7FAD">
        <w:rPr>
          <w:rFonts w:ascii="Arial" w:hAnsi="Arial" w:cs="Arial"/>
          <w:b/>
          <w:bCs/>
          <w:color w:val="000000"/>
          <w:bdr w:val="none" w:sz="0" w:space="0" w:color="auto" w:frame="1"/>
        </w:rPr>
        <w:t>Dog Fouling</w:t>
      </w:r>
    </w:p>
    <w:p w14:paraId="33D25D92" w14:textId="393D50C7" w:rsidR="00543DE5" w:rsidRPr="008D7FAD" w:rsidRDefault="00631EC4" w:rsidP="00543DE5">
      <w:pPr>
        <w:pStyle w:val="NormalWeb"/>
        <w:shd w:val="clear" w:color="auto" w:fill="FFFFFF"/>
        <w:spacing w:before="0" w:beforeAutospacing="0" w:after="0" w:afterAutospacing="0"/>
        <w:ind w:left="495" w:hanging="495"/>
        <w:textAlignment w:val="baseline"/>
        <w:rPr>
          <w:rFonts w:ascii="Arial" w:hAnsi="Arial" w:cs="Arial"/>
          <w:color w:val="000000"/>
        </w:rPr>
      </w:pPr>
      <w:r w:rsidRPr="008D7FAD">
        <w:rPr>
          <w:rFonts w:ascii="Arial" w:hAnsi="Arial" w:cs="Arial"/>
          <w:color w:val="000000"/>
          <w:bdr w:val="none" w:sz="0" w:space="0" w:color="auto" w:frame="1"/>
        </w:rPr>
        <w:tab/>
      </w:r>
      <w:r w:rsidRPr="008D7FAD">
        <w:rPr>
          <w:rFonts w:ascii="Arial" w:hAnsi="Arial" w:cs="Arial"/>
          <w:color w:val="000000"/>
          <w:bdr w:val="none" w:sz="0" w:space="0" w:color="auto" w:frame="1"/>
        </w:rPr>
        <w:tab/>
      </w:r>
      <w:r w:rsidR="00543DE5" w:rsidRPr="008D7FAD">
        <w:rPr>
          <w:rFonts w:ascii="Arial" w:hAnsi="Arial" w:cs="Arial"/>
          <w:color w:val="000000"/>
          <w:bdr w:val="none" w:sz="0" w:space="0" w:color="auto" w:frame="1"/>
        </w:rPr>
        <w:t>•</w:t>
      </w:r>
      <w:r w:rsidRPr="008D7FAD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543DE5" w:rsidRPr="008D7FAD">
        <w:rPr>
          <w:rStyle w:val="xapple-tab-spa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="00543DE5" w:rsidRPr="008D7FAD">
        <w:rPr>
          <w:rFonts w:ascii="Arial" w:hAnsi="Arial" w:cs="Arial"/>
          <w:color w:val="000000"/>
          <w:bdr w:val="none" w:sz="0" w:space="0" w:color="auto" w:frame="1"/>
        </w:rPr>
        <w:t>Owners must clean up after their dogs immediately.</w:t>
      </w:r>
    </w:p>
    <w:p w14:paraId="285C7618" w14:textId="7A9FE2D1" w:rsidR="00543DE5" w:rsidRPr="008D7FAD" w:rsidRDefault="00631EC4" w:rsidP="00543DE5">
      <w:pPr>
        <w:pStyle w:val="NormalWeb"/>
        <w:shd w:val="clear" w:color="auto" w:fill="FFFFFF"/>
        <w:spacing w:before="0" w:beforeAutospacing="0" w:after="0" w:afterAutospacing="0"/>
        <w:ind w:left="495" w:hanging="495"/>
        <w:textAlignment w:val="baseline"/>
        <w:rPr>
          <w:rFonts w:ascii="Arial" w:hAnsi="Arial" w:cs="Arial"/>
          <w:color w:val="000000"/>
        </w:rPr>
      </w:pPr>
      <w:r w:rsidRPr="008D7FAD">
        <w:rPr>
          <w:rFonts w:ascii="Arial" w:hAnsi="Arial" w:cs="Arial"/>
          <w:color w:val="000000"/>
          <w:bdr w:val="none" w:sz="0" w:space="0" w:color="auto" w:frame="1"/>
        </w:rPr>
        <w:tab/>
      </w:r>
      <w:r w:rsidRPr="008D7FAD">
        <w:rPr>
          <w:rFonts w:ascii="Arial" w:hAnsi="Arial" w:cs="Arial"/>
          <w:color w:val="000000"/>
          <w:bdr w:val="none" w:sz="0" w:space="0" w:color="auto" w:frame="1"/>
        </w:rPr>
        <w:tab/>
      </w:r>
      <w:r w:rsidR="00543DE5" w:rsidRPr="008D7FAD">
        <w:rPr>
          <w:rFonts w:ascii="Arial" w:hAnsi="Arial" w:cs="Arial"/>
          <w:color w:val="000000"/>
          <w:bdr w:val="none" w:sz="0" w:space="0" w:color="auto" w:frame="1"/>
        </w:rPr>
        <w:t>•</w:t>
      </w:r>
      <w:r w:rsidRPr="008D7FAD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543DE5" w:rsidRPr="008D7FAD">
        <w:rPr>
          <w:rStyle w:val="xapple-tab-spa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="00543DE5" w:rsidRPr="008D7FAD">
        <w:rPr>
          <w:rFonts w:ascii="Arial" w:hAnsi="Arial" w:cs="Arial"/>
          <w:color w:val="000000"/>
          <w:bdr w:val="none" w:sz="0" w:space="0" w:color="auto" w:frame="1"/>
        </w:rPr>
        <w:t xml:space="preserve">Dog waste should be disposed of in the bins provided throughout the park. </w:t>
      </w:r>
      <w:r w:rsidR="008D7FAD">
        <w:rPr>
          <w:rFonts w:ascii="Arial" w:hAnsi="Arial" w:cs="Arial"/>
          <w:color w:val="000000"/>
          <w:bdr w:val="none" w:sz="0" w:space="0" w:color="auto" w:frame="1"/>
        </w:rPr>
        <w:tab/>
      </w:r>
      <w:r w:rsidR="00543DE5" w:rsidRPr="008D7FAD">
        <w:rPr>
          <w:rFonts w:ascii="Arial" w:hAnsi="Arial" w:cs="Arial"/>
          <w:color w:val="000000"/>
          <w:bdr w:val="none" w:sz="0" w:space="0" w:color="auto" w:frame="1"/>
        </w:rPr>
        <w:t>Failure to comply may result in penalties.</w:t>
      </w:r>
    </w:p>
    <w:p w14:paraId="56BDF747" w14:textId="77777777" w:rsidR="00B257F9" w:rsidRPr="008D7FAD" w:rsidRDefault="00B257F9" w:rsidP="00543DE5">
      <w:pPr>
        <w:pStyle w:val="NormalWeb"/>
        <w:shd w:val="clear" w:color="auto" w:fill="FFFFFF"/>
        <w:spacing w:before="0" w:beforeAutospacing="0" w:after="0" w:afterAutospacing="0"/>
        <w:ind w:left="315" w:hanging="315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7E2B3834" w14:textId="50581B8E" w:rsidR="00543DE5" w:rsidRPr="008D7FAD" w:rsidRDefault="00631EC4" w:rsidP="00543DE5">
      <w:pPr>
        <w:pStyle w:val="NormalWeb"/>
        <w:shd w:val="clear" w:color="auto" w:fill="FFFFFF"/>
        <w:spacing w:before="0" w:beforeAutospacing="0" w:after="0" w:afterAutospacing="0"/>
        <w:ind w:left="315" w:hanging="315"/>
        <w:textAlignment w:val="baseline"/>
        <w:rPr>
          <w:rFonts w:ascii="Arial" w:hAnsi="Arial" w:cs="Arial"/>
          <w:color w:val="000000"/>
        </w:rPr>
      </w:pPr>
      <w:r w:rsidRPr="008D7FAD">
        <w:rPr>
          <w:rFonts w:ascii="Arial" w:hAnsi="Arial" w:cs="Arial"/>
          <w:color w:val="000000"/>
          <w:bdr w:val="none" w:sz="0" w:space="0" w:color="auto" w:frame="1"/>
        </w:rPr>
        <w:tab/>
      </w:r>
      <w:r w:rsidR="00543DE5" w:rsidRPr="008D7FAD">
        <w:rPr>
          <w:rFonts w:ascii="Arial" w:hAnsi="Arial" w:cs="Arial"/>
          <w:color w:val="000000"/>
          <w:bdr w:val="none" w:sz="0" w:space="0" w:color="auto" w:frame="1"/>
        </w:rPr>
        <w:t>4.</w:t>
      </w:r>
      <w:r w:rsidR="00543DE5" w:rsidRPr="008D7FAD">
        <w:rPr>
          <w:rStyle w:val="xapple-tab-spa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="00543DE5" w:rsidRPr="008D7FAD">
        <w:rPr>
          <w:rFonts w:ascii="Arial" w:hAnsi="Arial" w:cs="Arial"/>
          <w:b/>
          <w:bCs/>
          <w:color w:val="000000"/>
          <w:bdr w:val="none" w:sz="0" w:space="0" w:color="auto" w:frame="1"/>
        </w:rPr>
        <w:t>Aggressive Behaviour</w:t>
      </w:r>
    </w:p>
    <w:p w14:paraId="5B1819A7" w14:textId="3A89147B" w:rsidR="00543DE5" w:rsidRPr="008D7FAD" w:rsidRDefault="00631EC4" w:rsidP="00631EC4">
      <w:pPr>
        <w:pStyle w:val="NormalWeb"/>
        <w:shd w:val="clear" w:color="auto" w:fill="FFFFFF"/>
        <w:spacing w:before="0" w:beforeAutospacing="0" w:after="0" w:afterAutospacing="0"/>
        <w:ind w:left="495" w:right="-330" w:hanging="495"/>
        <w:textAlignment w:val="baseline"/>
        <w:rPr>
          <w:rFonts w:ascii="Arial" w:hAnsi="Arial" w:cs="Arial"/>
          <w:color w:val="000000"/>
        </w:rPr>
      </w:pPr>
      <w:r w:rsidRPr="008D7FAD">
        <w:rPr>
          <w:rFonts w:ascii="Arial" w:hAnsi="Arial" w:cs="Arial"/>
          <w:color w:val="000000"/>
          <w:bdr w:val="none" w:sz="0" w:space="0" w:color="auto" w:frame="1"/>
        </w:rPr>
        <w:tab/>
      </w:r>
      <w:r w:rsidRPr="008D7FAD">
        <w:rPr>
          <w:rFonts w:ascii="Arial" w:hAnsi="Arial" w:cs="Arial"/>
          <w:color w:val="000000"/>
          <w:bdr w:val="none" w:sz="0" w:space="0" w:color="auto" w:frame="1"/>
        </w:rPr>
        <w:tab/>
      </w:r>
      <w:r w:rsidR="00543DE5" w:rsidRPr="008D7FAD">
        <w:rPr>
          <w:rFonts w:ascii="Arial" w:hAnsi="Arial" w:cs="Arial"/>
          <w:color w:val="000000"/>
          <w:bdr w:val="none" w:sz="0" w:space="0" w:color="auto" w:frame="1"/>
        </w:rPr>
        <w:t>•</w:t>
      </w:r>
      <w:r w:rsidRPr="008D7FAD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543DE5" w:rsidRPr="008D7FAD">
        <w:rPr>
          <w:rStyle w:val="xapple-tab-spa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="00543DE5" w:rsidRPr="008D7FAD">
        <w:rPr>
          <w:rFonts w:ascii="Arial" w:hAnsi="Arial" w:cs="Arial"/>
          <w:color w:val="000000"/>
          <w:bdr w:val="none" w:sz="0" w:space="0" w:color="auto" w:frame="1"/>
        </w:rPr>
        <w:t xml:space="preserve">Dogs demonstrating aggressive behaviour towards people </w:t>
      </w:r>
      <w:r w:rsidRPr="008D7FAD">
        <w:rPr>
          <w:rFonts w:ascii="Arial" w:hAnsi="Arial" w:cs="Arial"/>
          <w:color w:val="000000"/>
          <w:bdr w:val="none" w:sz="0" w:space="0" w:color="auto" w:frame="1"/>
        </w:rPr>
        <w:tab/>
      </w:r>
      <w:r w:rsidR="00543DE5" w:rsidRPr="008D7FAD">
        <w:rPr>
          <w:rFonts w:ascii="Arial" w:hAnsi="Arial" w:cs="Arial"/>
          <w:color w:val="000000"/>
          <w:bdr w:val="none" w:sz="0" w:space="0" w:color="auto" w:frame="1"/>
        </w:rPr>
        <w:t xml:space="preserve">or other animals </w:t>
      </w:r>
      <w:r w:rsidR="008D7FAD">
        <w:rPr>
          <w:rFonts w:ascii="Arial" w:hAnsi="Arial" w:cs="Arial"/>
          <w:color w:val="000000"/>
          <w:bdr w:val="none" w:sz="0" w:space="0" w:color="auto" w:frame="1"/>
        </w:rPr>
        <w:tab/>
      </w:r>
      <w:r w:rsidR="00543DE5" w:rsidRPr="008D7FAD">
        <w:rPr>
          <w:rFonts w:ascii="Arial" w:hAnsi="Arial" w:cs="Arial"/>
          <w:color w:val="000000"/>
          <w:bdr w:val="none" w:sz="0" w:space="0" w:color="auto" w:frame="1"/>
        </w:rPr>
        <w:t>must be removed from the park</w:t>
      </w:r>
      <w:r w:rsidRPr="008D7FAD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543DE5" w:rsidRPr="008D7FAD">
        <w:rPr>
          <w:rFonts w:ascii="Arial" w:hAnsi="Arial" w:cs="Arial"/>
          <w:color w:val="000000"/>
          <w:bdr w:val="none" w:sz="0" w:space="0" w:color="auto" w:frame="1"/>
        </w:rPr>
        <w:t>immediately.</w:t>
      </w:r>
    </w:p>
    <w:p w14:paraId="469CF1C3" w14:textId="37E38DB9" w:rsidR="00543DE5" w:rsidRPr="008D7FAD" w:rsidRDefault="00631EC4" w:rsidP="00543DE5">
      <w:pPr>
        <w:pStyle w:val="NormalWeb"/>
        <w:shd w:val="clear" w:color="auto" w:fill="FFFFFF"/>
        <w:spacing w:before="0" w:beforeAutospacing="0" w:after="0" w:afterAutospacing="0"/>
        <w:ind w:left="495" w:hanging="495"/>
        <w:textAlignment w:val="baseline"/>
        <w:rPr>
          <w:rFonts w:ascii="Arial" w:hAnsi="Arial" w:cs="Arial"/>
          <w:color w:val="000000"/>
        </w:rPr>
      </w:pPr>
      <w:r w:rsidRPr="008D7FAD">
        <w:rPr>
          <w:rFonts w:ascii="Arial" w:hAnsi="Arial" w:cs="Arial"/>
          <w:color w:val="000000"/>
          <w:bdr w:val="none" w:sz="0" w:space="0" w:color="auto" w:frame="1"/>
        </w:rPr>
        <w:tab/>
      </w:r>
      <w:r w:rsidRPr="008D7FAD">
        <w:rPr>
          <w:rFonts w:ascii="Arial" w:hAnsi="Arial" w:cs="Arial"/>
          <w:color w:val="000000"/>
          <w:bdr w:val="none" w:sz="0" w:space="0" w:color="auto" w:frame="1"/>
        </w:rPr>
        <w:tab/>
      </w:r>
      <w:r w:rsidR="00543DE5" w:rsidRPr="008D7FAD">
        <w:rPr>
          <w:rFonts w:ascii="Arial" w:hAnsi="Arial" w:cs="Arial"/>
          <w:color w:val="000000"/>
          <w:bdr w:val="none" w:sz="0" w:space="0" w:color="auto" w:frame="1"/>
        </w:rPr>
        <w:t>•</w:t>
      </w:r>
      <w:r w:rsidRPr="008D7FAD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543DE5" w:rsidRPr="008D7FAD">
        <w:rPr>
          <w:rStyle w:val="xapple-tab-spa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="00543DE5" w:rsidRPr="008D7FAD">
        <w:rPr>
          <w:rFonts w:ascii="Arial" w:hAnsi="Arial" w:cs="Arial"/>
          <w:color w:val="000000"/>
          <w:bdr w:val="none" w:sz="0" w:space="0" w:color="auto" w:frame="1"/>
        </w:rPr>
        <w:t xml:space="preserve">Owners of aggressive dogs may face restrictions on future </w:t>
      </w:r>
      <w:r w:rsidRPr="008D7FAD">
        <w:rPr>
          <w:rFonts w:ascii="Arial" w:hAnsi="Arial" w:cs="Arial"/>
          <w:color w:val="000000"/>
          <w:bdr w:val="none" w:sz="0" w:space="0" w:color="auto" w:frame="1"/>
        </w:rPr>
        <w:tab/>
      </w:r>
      <w:r w:rsidR="00543DE5" w:rsidRPr="008D7FAD">
        <w:rPr>
          <w:rFonts w:ascii="Arial" w:hAnsi="Arial" w:cs="Arial"/>
          <w:color w:val="000000"/>
          <w:bdr w:val="none" w:sz="0" w:space="0" w:color="auto" w:frame="1"/>
        </w:rPr>
        <w:t xml:space="preserve">access to the </w:t>
      </w:r>
      <w:r w:rsidR="008D7FAD">
        <w:rPr>
          <w:rFonts w:ascii="Arial" w:hAnsi="Arial" w:cs="Arial"/>
          <w:color w:val="000000"/>
          <w:bdr w:val="none" w:sz="0" w:space="0" w:color="auto" w:frame="1"/>
        </w:rPr>
        <w:tab/>
      </w:r>
      <w:r w:rsidR="00543DE5" w:rsidRPr="008D7FAD">
        <w:rPr>
          <w:rFonts w:ascii="Arial" w:hAnsi="Arial" w:cs="Arial"/>
          <w:color w:val="000000"/>
          <w:bdr w:val="none" w:sz="0" w:space="0" w:color="auto" w:frame="1"/>
        </w:rPr>
        <w:t>park.</w:t>
      </w:r>
    </w:p>
    <w:p w14:paraId="34E7A755" w14:textId="77777777" w:rsidR="000F1116" w:rsidRPr="008D7FAD" w:rsidRDefault="000F1116" w:rsidP="008D7FAD">
      <w:pPr>
        <w:pStyle w:val="NormalWeb"/>
        <w:shd w:val="clear" w:color="auto" w:fill="FFFFFF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8D7FAD">
        <w:rPr>
          <w:rFonts w:ascii="Arial" w:hAnsi="Arial" w:cs="Arial"/>
          <w:b/>
          <w:bCs/>
          <w:color w:val="000000"/>
          <w:bdr w:val="none" w:sz="0" w:space="0" w:color="auto" w:frame="1"/>
        </w:rPr>
        <w:t>The Recreation Ground</w:t>
      </w:r>
    </w:p>
    <w:p w14:paraId="23C786EB" w14:textId="7E22BACD" w:rsidR="000F1116" w:rsidRPr="008D7FAD" w:rsidRDefault="000F1116" w:rsidP="000F11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8D7FAD">
        <w:rPr>
          <w:rFonts w:ascii="Arial" w:hAnsi="Arial" w:cs="Arial"/>
          <w:b/>
          <w:bCs/>
          <w:color w:val="000000"/>
          <w:bdr w:val="none" w:sz="0" w:space="0" w:color="auto" w:frame="1"/>
        </w:rPr>
        <w:t>This green space has a Public Space Protection Order in place requiring dogs to be kept on leads</w:t>
      </w:r>
      <w:r w:rsidR="008D7FAD">
        <w:rPr>
          <w:rFonts w:ascii="Arial" w:hAnsi="Arial" w:cs="Arial"/>
          <w:b/>
          <w:bCs/>
          <w:color w:val="000000"/>
          <w:bdr w:val="none" w:sz="0" w:space="0" w:color="auto" w:frame="1"/>
        </w:rPr>
        <w:t>.</w:t>
      </w:r>
    </w:p>
    <w:p w14:paraId="1B3DBF00" w14:textId="77777777" w:rsidR="000F1116" w:rsidRPr="008D7FAD" w:rsidRDefault="000F1116" w:rsidP="00543D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548F9B69" w14:textId="11F9123F" w:rsidR="00543DE5" w:rsidRPr="008D7FAD" w:rsidRDefault="00543DE5" w:rsidP="00543D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8D7FAD">
        <w:rPr>
          <w:rFonts w:ascii="Arial" w:hAnsi="Arial" w:cs="Arial"/>
          <w:b/>
          <w:bCs/>
          <w:color w:val="000000"/>
          <w:bdr w:val="none" w:sz="0" w:space="0" w:color="auto" w:frame="1"/>
        </w:rPr>
        <w:t>Enforcement</w:t>
      </w:r>
    </w:p>
    <w:p w14:paraId="76561D58" w14:textId="77777777" w:rsidR="00543DE5" w:rsidRPr="008D7FAD" w:rsidRDefault="00543DE5" w:rsidP="00543D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2449ED01" w14:textId="109D6E57" w:rsidR="00543DE5" w:rsidRPr="008D7FAD" w:rsidRDefault="00631EC4" w:rsidP="00543DE5">
      <w:pPr>
        <w:pStyle w:val="NormalWeb"/>
        <w:shd w:val="clear" w:color="auto" w:fill="FFFFFF"/>
        <w:spacing w:before="0" w:beforeAutospacing="0" w:after="0" w:afterAutospacing="0"/>
        <w:ind w:left="195" w:hanging="195"/>
        <w:textAlignment w:val="baseline"/>
        <w:rPr>
          <w:rFonts w:ascii="Arial" w:hAnsi="Arial" w:cs="Arial"/>
          <w:color w:val="000000"/>
        </w:rPr>
      </w:pPr>
      <w:r w:rsidRPr="008D7FAD">
        <w:rPr>
          <w:rFonts w:ascii="Arial" w:hAnsi="Arial" w:cs="Arial"/>
          <w:color w:val="000000"/>
          <w:bdr w:val="none" w:sz="0" w:space="0" w:color="auto" w:frame="1"/>
        </w:rPr>
        <w:tab/>
      </w:r>
      <w:r w:rsidRPr="008D7FAD">
        <w:rPr>
          <w:rFonts w:ascii="Arial" w:hAnsi="Arial" w:cs="Arial"/>
          <w:color w:val="000000"/>
          <w:bdr w:val="none" w:sz="0" w:space="0" w:color="auto" w:frame="1"/>
        </w:rPr>
        <w:tab/>
      </w:r>
      <w:r w:rsidR="00543DE5" w:rsidRPr="008D7FAD">
        <w:rPr>
          <w:rFonts w:ascii="Arial" w:hAnsi="Arial" w:cs="Arial"/>
          <w:color w:val="000000"/>
          <w:bdr w:val="none" w:sz="0" w:space="0" w:color="auto" w:frame="1"/>
        </w:rPr>
        <w:t>•</w:t>
      </w:r>
      <w:r w:rsidR="00543DE5" w:rsidRPr="008D7FAD">
        <w:rPr>
          <w:rStyle w:val="xapple-tab-spa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Pr="008D7FAD">
        <w:rPr>
          <w:rStyle w:val="xapple-tab-spa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="00543DE5" w:rsidRPr="008D7FAD">
        <w:rPr>
          <w:rFonts w:ascii="Arial" w:hAnsi="Arial" w:cs="Arial"/>
          <w:b/>
          <w:bCs/>
          <w:color w:val="000000"/>
          <w:bdr w:val="none" w:sz="0" w:space="0" w:color="auto" w:frame="1"/>
        </w:rPr>
        <w:t>Monitoring</w:t>
      </w:r>
      <w:r w:rsidR="00543DE5" w:rsidRPr="008D7FAD">
        <w:rPr>
          <w:rFonts w:ascii="Arial" w:hAnsi="Arial" w:cs="Arial"/>
          <w:color w:val="000000"/>
          <w:bdr w:val="none" w:sz="0" w:space="0" w:color="auto" w:frame="1"/>
        </w:rPr>
        <w:t xml:space="preserve">: Park staff and Teignbridge </w:t>
      </w:r>
      <w:r w:rsidR="006F5E6A" w:rsidRPr="008D7FAD">
        <w:rPr>
          <w:rFonts w:ascii="Arial" w:hAnsi="Arial" w:cs="Arial"/>
          <w:color w:val="000000"/>
          <w:bdr w:val="none" w:sz="0" w:space="0" w:color="auto" w:frame="1"/>
        </w:rPr>
        <w:t xml:space="preserve">Community </w:t>
      </w:r>
      <w:r w:rsidR="006F5E6A" w:rsidRPr="008D7FAD">
        <w:rPr>
          <w:rFonts w:ascii="Arial" w:hAnsi="Arial" w:cs="Arial"/>
          <w:color w:val="000000"/>
          <w:bdr w:val="none" w:sz="0" w:space="0" w:color="auto" w:frame="1"/>
        </w:rPr>
        <w:tab/>
        <w:t xml:space="preserve">Environment </w:t>
      </w:r>
      <w:r w:rsidR="00543DE5" w:rsidRPr="008D7FAD">
        <w:rPr>
          <w:rFonts w:ascii="Arial" w:hAnsi="Arial" w:cs="Arial"/>
          <w:color w:val="000000"/>
          <w:bdr w:val="none" w:sz="0" w:space="0" w:color="auto" w:frame="1"/>
        </w:rPr>
        <w:t xml:space="preserve">Warden </w:t>
      </w:r>
      <w:r w:rsidR="008D7FAD">
        <w:rPr>
          <w:rFonts w:ascii="Arial" w:hAnsi="Arial" w:cs="Arial"/>
          <w:color w:val="000000"/>
          <w:bdr w:val="none" w:sz="0" w:space="0" w:color="auto" w:frame="1"/>
        </w:rPr>
        <w:tab/>
      </w:r>
      <w:r w:rsidR="00543DE5" w:rsidRPr="008D7FAD">
        <w:rPr>
          <w:rFonts w:ascii="Arial" w:hAnsi="Arial" w:cs="Arial"/>
          <w:color w:val="000000"/>
          <w:bdr w:val="none" w:sz="0" w:space="0" w:color="auto" w:frame="1"/>
        </w:rPr>
        <w:t>will monitor compliance and report any violations.</w:t>
      </w:r>
    </w:p>
    <w:p w14:paraId="4315FB62" w14:textId="029EAD77" w:rsidR="00543DE5" w:rsidRPr="008D7FAD" w:rsidRDefault="00631EC4" w:rsidP="00543DE5">
      <w:pPr>
        <w:pStyle w:val="NormalWeb"/>
        <w:shd w:val="clear" w:color="auto" w:fill="FFFFFF"/>
        <w:spacing w:before="0" w:beforeAutospacing="0" w:after="0" w:afterAutospacing="0"/>
        <w:ind w:left="195" w:hanging="195"/>
        <w:textAlignment w:val="baseline"/>
        <w:rPr>
          <w:rFonts w:ascii="Arial" w:hAnsi="Arial" w:cs="Arial"/>
          <w:color w:val="000000"/>
        </w:rPr>
      </w:pPr>
      <w:r w:rsidRPr="008D7FAD">
        <w:rPr>
          <w:rFonts w:ascii="Arial" w:hAnsi="Arial" w:cs="Arial"/>
          <w:color w:val="000000"/>
          <w:bdr w:val="none" w:sz="0" w:space="0" w:color="auto" w:frame="1"/>
        </w:rPr>
        <w:tab/>
      </w:r>
      <w:r w:rsidRPr="008D7FAD">
        <w:rPr>
          <w:rFonts w:ascii="Arial" w:hAnsi="Arial" w:cs="Arial"/>
          <w:color w:val="000000"/>
          <w:bdr w:val="none" w:sz="0" w:space="0" w:color="auto" w:frame="1"/>
        </w:rPr>
        <w:tab/>
      </w:r>
      <w:r w:rsidR="00543DE5" w:rsidRPr="008D7FAD">
        <w:rPr>
          <w:rFonts w:ascii="Arial" w:hAnsi="Arial" w:cs="Arial"/>
          <w:color w:val="000000"/>
          <w:bdr w:val="none" w:sz="0" w:space="0" w:color="auto" w:frame="1"/>
        </w:rPr>
        <w:t>•</w:t>
      </w:r>
      <w:r w:rsidRPr="008D7FAD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543DE5" w:rsidRPr="008D7FAD">
        <w:rPr>
          <w:rStyle w:val="xapple-tab-spa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="00543DE5" w:rsidRPr="008D7FAD">
        <w:rPr>
          <w:rFonts w:ascii="Arial" w:hAnsi="Arial" w:cs="Arial"/>
          <w:b/>
          <w:bCs/>
          <w:color w:val="000000"/>
          <w:bdr w:val="none" w:sz="0" w:space="0" w:color="auto" w:frame="1"/>
        </w:rPr>
        <w:t>Penalties</w:t>
      </w:r>
      <w:r w:rsidR="00543DE5" w:rsidRPr="008D7FAD">
        <w:rPr>
          <w:rFonts w:ascii="Arial" w:hAnsi="Arial" w:cs="Arial"/>
          <w:color w:val="000000"/>
          <w:bdr w:val="none" w:sz="0" w:space="0" w:color="auto" w:frame="1"/>
        </w:rPr>
        <w:t>: Non-compliance with these rules may result in fines.</w:t>
      </w:r>
    </w:p>
    <w:p w14:paraId="3D59A509" w14:textId="45AFA391" w:rsidR="00543DE5" w:rsidRPr="008D7FAD" w:rsidRDefault="00631EC4" w:rsidP="00543DE5">
      <w:pPr>
        <w:pStyle w:val="NormalWeb"/>
        <w:shd w:val="clear" w:color="auto" w:fill="FFFFFF"/>
        <w:spacing w:before="0" w:beforeAutospacing="0" w:after="0" w:afterAutospacing="0"/>
        <w:ind w:left="195" w:hanging="195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8D7FAD">
        <w:rPr>
          <w:rFonts w:ascii="Arial" w:hAnsi="Arial" w:cs="Arial"/>
          <w:color w:val="000000"/>
          <w:bdr w:val="none" w:sz="0" w:space="0" w:color="auto" w:frame="1"/>
        </w:rPr>
        <w:tab/>
      </w:r>
      <w:r w:rsidRPr="008D7FAD">
        <w:rPr>
          <w:rFonts w:ascii="Arial" w:hAnsi="Arial" w:cs="Arial"/>
          <w:color w:val="000000"/>
          <w:bdr w:val="none" w:sz="0" w:space="0" w:color="auto" w:frame="1"/>
        </w:rPr>
        <w:tab/>
      </w:r>
      <w:r w:rsidR="00543DE5" w:rsidRPr="008D7FAD">
        <w:rPr>
          <w:rFonts w:ascii="Arial" w:hAnsi="Arial" w:cs="Arial"/>
          <w:color w:val="000000"/>
          <w:bdr w:val="none" w:sz="0" w:space="0" w:color="auto" w:frame="1"/>
        </w:rPr>
        <w:t>•</w:t>
      </w:r>
      <w:r w:rsidR="00543DE5" w:rsidRPr="008D7FAD">
        <w:rPr>
          <w:rStyle w:val="xapple-tab-span"/>
          <w:rFonts w:ascii="Arial" w:eastAsiaTheme="majorEastAsia" w:hAnsi="Arial" w:cs="Arial"/>
          <w:color w:val="000000"/>
          <w:bdr w:val="none" w:sz="0" w:space="0" w:color="auto" w:frame="1"/>
        </w:rPr>
        <w:t xml:space="preserve"> </w:t>
      </w:r>
      <w:r w:rsidR="00543DE5" w:rsidRPr="008D7FAD">
        <w:rPr>
          <w:rFonts w:ascii="Arial" w:hAnsi="Arial" w:cs="Arial"/>
          <w:b/>
          <w:bCs/>
          <w:color w:val="000000"/>
          <w:bdr w:val="none" w:sz="0" w:space="0" w:color="auto" w:frame="1"/>
        </w:rPr>
        <w:t>Awareness</w:t>
      </w:r>
      <w:r w:rsidR="00543DE5" w:rsidRPr="008D7FAD">
        <w:rPr>
          <w:rFonts w:ascii="Arial" w:hAnsi="Arial" w:cs="Arial"/>
          <w:color w:val="000000"/>
          <w:bdr w:val="none" w:sz="0" w:space="0" w:color="auto" w:frame="1"/>
        </w:rPr>
        <w:t xml:space="preserve">: Signs displaying these regulations will be installed throughout </w:t>
      </w:r>
      <w:r w:rsidR="008D7FAD">
        <w:rPr>
          <w:rFonts w:ascii="Arial" w:hAnsi="Arial" w:cs="Arial"/>
          <w:color w:val="000000"/>
          <w:bdr w:val="none" w:sz="0" w:space="0" w:color="auto" w:frame="1"/>
        </w:rPr>
        <w:tab/>
      </w:r>
      <w:r w:rsidR="00543DE5" w:rsidRPr="008D7FAD">
        <w:rPr>
          <w:rFonts w:ascii="Arial" w:hAnsi="Arial" w:cs="Arial"/>
          <w:color w:val="000000"/>
          <w:bdr w:val="none" w:sz="0" w:space="0" w:color="auto" w:frame="1"/>
        </w:rPr>
        <w:t>the park.</w:t>
      </w:r>
    </w:p>
    <w:p w14:paraId="4E2E46E8" w14:textId="77777777" w:rsidR="000F1116" w:rsidRPr="008D7FAD" w:rsidRDefault="000F1116" w:rsidP="00543DE5">
      <w:pPr>
        <w:pStyle w:val="NormalWeb"/>
        <w:shd w:val="clear" w:color="auto" w:fill="FFFFFF"/>
        <w:spacing w:before="0" w:beforeAutospacing="0" w:after="0" w:afterAutospacing="0"/>
        <w:ind w:left="195" w:hanging="195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112EE7A6" w14:textId="5D86E78E" w:rsidR="000F1116" w:rsidRPr="008D7FAD" w:rsidRDefault="000F1116" w:rsidP="00543DE5">
      <w:pPr>
        <w:pStyle w:val="NormalWeb"/>
        <w:shd w:val="clear" w:color="auto" w:fill="FFFFFF"/>
        <w:spacing w:before="0" w:beforeAutospacing="0" w:after="0" w:afterAutospacing="0"/>
        <w:ind w:left="195" w:hanging="195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8D7FAD">
        <w:rPr>
          <w:rFonts w:ascii="Arial" w:hAnsi="Arial" w:cs="Arial"/>
          <w:b/>
          <w:bCs/>
          <w:color w:val="000000"/>
          <w:bdr w:val="none" w:sz="0" w:space="0" w:color="auto" w:frame="1"/>
        </w:rPr>
        <w:t>Reporting</w:t>
      </w:r>
    </w:p>
    <w:p w14:paraId="5BEF49BD" w14:textId="77777777" w:rsidR="000F1116" w:rsidRPr="008D7FAD" w:rsidRDefault="000F1116" w:rsidP="00543DE5">
      <w:pPr>
        <w:pStyle w:val="NormalWeb"/>
        <w:shd w:val="clear" w:color="auto" w:fill="FFFFFF"/>
        <w:spacing w:before="0" w:beforeAutospacing="0" w:after="0" w:afterAutospacing="0"/>
        <w:ind w:left="195" w:hanging="195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0C3E74CF" w14:textId="1A5FBA71" w:rsidR="000F1116" w:rsidRPr="008D7FAD" w:rsidRDefault="000F1116" w:rsidP="008D7FAD">
      <w:pPr>
        <w:pStyle w:val="NormalWeb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1134"/>
        <w:textAlignment w:val="baseline"/>
        <w:rPr>
          <w:rFonts w:ascii="Arial" w:hAnsi="Arial" w:cs="Arial"/>
          <w:color w:val="000000"/>
        </w:rPr>
      </w:pPr>
      <w:r w:rsidRPr="008D7FAD">
        <w:rPr>
          <w:rFonts w:ascii="Arial" w:hAnsi="Arial" w:cs="Arial"/>
          <w:color w:val="000000"/>
        </w:rPr>
        <w:t>Please report any concerns direct with the Community Environment Warden at Teignbridge District Council (</w:t>
      </w:r>
      <w:hyperlink r:id="rId7" w:history="1">
        <w:r w:rsidRPr="008D7FAD">
          <w:rPr>
            <w:rStyle w:val="Hyperlink"/>
            <w:rFonts w:ascii="Arial" w:hAnsi="Arial" w:cs="Arial"/>
          </w:rPr>
          <w:t>www.teignbridge.gov.uk</w:t>
        </w:r>
      </w:hyperlink>
      <w:r w:rsidRPr="008D7FAD">
        <w:rPr>
          <w:rFonts w:ascii="Arial" w:hAnsi="Arial" w:cs="Arial"/>
          <w:color w:val="000000"/>
        </w:rPr>
        <w:t>) or Bovey Tracey Town Council (</w:t>
      </w:r>
      <w:hyperlink r:id="rId8" w:history="1">
        <w:r w:rsidRPr="008D7FAD">
          <w:rPr>
            <w:rStyle w:val="Hyperlink"/>
            <w:rFonts w:ascii="Arial" w:hAnsi="Arial" w:cs="Arial"/>
          </w:rPr>
          <w:t>www.boveytracey.gov.uk</w:t>
        </w:r>
      </w:hyperlink>
      <w:r w:rsidRPr="008D7FAD">
        <w:rPr>
          <w:rFonts w:ascii="Arial" w:hAnsi="Arial" w:cs="Arial"/>
          <w:color w:val="000000"/>
        </w:rPr>
        <w:t xml:space="preserve">) </w:t>
      </w:r>
    </w:p>
    <w:p w14:paraId="331D1A38" w14:textId="77777777" w:rsidR="00543DE5" w:rsidRPr="008D7FAD" w:rsidRDefault="00543DE5" w:rsidP="00543D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</w:p>
    <w:p w14:paraId="5B39E0B8" w14:textId="77777777" w:rsidR="00543DE5" w:rsidRPr="008D7FAD" w:rsidRDefault="00543DE5" w:rsidP="00543D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</w:p>
    <w:p w14:paraId="566EDD2A" w14:textId="77777777" w:rsidR="00543DE5" w:rsidRPr="008D7FAD" w:rsidRDefault="00543DE5" w:rsidP="00543D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8D7FAD">
        <w:rPr>
          <w:rFonts w:ascii="Arial" w:hAnsi="Arial" w:cs="Arial"/>
          <w:b/>
          <w:bCs/>
          <w:color w:val="000000"/>
          <w:bdr w:val="none" w:sz="0" w:space="0" w:color="auto" w:frame="1"/>
        </w:rPr>
        <w:t>Review and Amendments</w:t>
      </w:r>
    </w:p>
    <w:p w14:paraId="76278ACB" w14:textId="77777777" w:rsidR="00543DE5" w:rsidRPr="008D7FAD" w:rsidRDefault="00543DE5" w:rsidP="00543D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66047538" w14:textId="0F5CE70B" w:rsidR="00543DE5" w:rsidRPr="008D7FAD" w:rsidRDefault="00543DE5" w:rsidP="00543D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8D7FAD">
        <w:rPr>
          <w:rFonts w:ascii="Arial" w:hAnsi="Arial" w:cs="Arial"/>
          <w:color w:val="000000"/>
          <w:bdr w:val="none" w:sz="0" w:space="0" w:color="auto" w:frame="1"/>
        </w:rPr>
        <w:t xml:space="preserve">This policy will be reviewed </w:t>
      </w:r>
      <w:r w:rsidR="00A80596" w:rsidRPr="008D7FAD">
        <w:rPr>
          <w:rFonts w:ascii="Arial" w:hAnsi="Arial" w:cs="Arial"/>
          <w:color w:val="000000"/>
          <w:bdr w:val="none" w:sz="0" w:space="0" w:color="auto" w:frame="1"/>
        </w:rPr>
        <w:t xml:space="preserve">in 6 months and then </w:t>
      </w:r>
      <w:r w:rsidRPr="008D7FAD">
        <w:rPr>
          <w:rFonts w:ascii="Arial" w:hAnsi="Arial" w:cs="Arial"/>
          <w:color w:val="000000"/>
          <w:bdr w:val="none" w:sz="0" w:space="0" w:color="auto" w:frame="1"/>
        </w:rPr>
        <w:t>annually or as required to address new challenges and ensure its effectiveness. Amendments will be made following consultation with the community and approval by the Recreation, Parks &amp; Property Committee.</w:t>
      </w:r>
    </w:p>
    <w:p w14:paraId="47433204" w14:textId="77777777" w:rsidR="00543DE5" w:rsidRPr="008D7FAD" w:rsidRDefault="00543DE5" w:rsidP="00543D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4C419BE0" w14:textId="3ADB3002" w:rsidR="00A80596" w:rsidRPr="008D7FAD" w:rsidRDefault="00543DE5" w:rsidP="00543D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8D7FAD">
        <w:rPr>
          <w:rFonts w:ascii="Arial" w:hAnsi="Arial" w:cs="Arial"/>
          <w:color w:val="000000"/>
          <w:bdr w:val="none" w:sz="0" w:space="0" w:color="auto" w:frame="1"/>
        </w:rPr>
        <w:t xml:space="preserve">This policy aims to foster a harmonious environment in </w:t>
      </w:r>
      <w:r w:rsidR="00B257F9" w:rsidRPr="008D7FAD">
        <w:rPr>
          <w:rFonts w:ascii="Arial" w:hAnsi="Arial" w:cs="Arial"/>
          <w:color w:val="000000"/>
          <w:bdr w:val="none" w:sz="0" w:space="0" w:color="auto" w:frame="1"/>
        </w:rPr>
        <w:t>Council managed green spaces</w:t>
      </w:r>
      <w:r w:rsidRPr="008D7FAD">
        <w:rPr>
          <w:rFonts w:ascii="Arial" w:hAnsi="Arial" w:cs="Arial"/>
          <w:color w:val="000000"/>
          <w:bdr w:val="none" w:sz="0" w:space="0" w:color="auto" w:frame="1"/>
        </w:rPr>
        <w:t>, balancing the interests of dog owners, other park users, and wildlife</w:t>
      </w:r>
      <w:r w:rsidR="00F132EB" w:rsidRPr="008D7FAD">
        <w:rPr>
          <w:rFonts w:ascii="Arial" w:hAnsi="Arial" w:cs="Arial"/>
          <w:color w:val="000000"/>
          <w:bdr w:val="none" w:sz="0" w:space="0" w:color="auto" w:frame="1"/>
        </w:rPr>
        <w:t>.</w:t>
      </w:r>
    </w:p>
    <w:sectPr w:rsidR="00A80596" w:rsidRPr="008D7FA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6EB83" w14:textId="77777777" w:rsidR="00E25A8F" w:rsidRDefault="00E25A8F" w:rsidP="00805117">
      <w:pPr>
        <w:spacing w:after="0" w:line="240" w:lineRule="auto"/>
      </w:pPr>
      <w:r>
        <w:separator/>
      </w:r>
    </w:p>
  </w:endnote>
  <w:endnote w:type="continuationSeparator" w:id="0">
    <w:p w14:paraId="078C35E6" w14:textId="77777777" w:rsidR="00E25A8F" w:rsidRDefault="00E25A8F" w:rsidP="00805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157F850" w14:paraId="5A5B7C83" w14:textId="77777777" w:rsidTr="3157F850">
      <w:trPr>
        <w:trHeight w:val="300"/>
      </w:trPr>
      <w:tc>
        <w:tcPr>
          <w:tcW w:w="3005" w:type="dxa"/>
        </w:tcPr>
        <w:p w14:paraId="742BC091" w14:textId="18219A6D" w:rsidR="3157F850" w:rsidRDefault="3157F850" w:rsidP="3157F850">
          <w:pPr>
            <w:pStyle w:val="Header"/>
            <w:ind w:left="-115"/>
          </w:pPr>
        </w:p>
      </w:tc>
      <w:tc>
        <w:tcPr>
          <w:tcW w:w="3005" w:type="dxa"/>
        </w:tcPr>
        <w:p w14:paraId="65B4DDF3" w14:textId="629AB607" w:rsidR="3157F850" w:rsidRDefault="3157F850" w:rsidP="3157F850">
          <w:pPr>
            <w:pStyle w:val="Header"/>
            <w:jc w:val="center"/>
          </w:pPr>
        </w:p>
      </w:tc>
      <w:tc>
        <w:tcPr>
          <w:tcW w:w="3005" w:type="dxa"/>
        </w:tcPr>
        <w:p w14:paraId="147B945A" w14:textId="2DF35BC8" w:rsidR="3157F850" w:rsidRDefault="3157F850" w:rsidP="3157F850">
          <w:pPr>
            <w:pStyle w:val="Header"/>
            <w:ind w:right="-115"/>
            <w:jc w:val="right"/>
          </w:pPr>
        </w:p>
      </w:tc>
    </w:tr>
  </w:tbl>
  <w:p w14:paraId="18ED4EE3" w14:textId="0700B1B8" w:rsidR="3157F850" w:rsidRDefault="3157F850" w:rsidP="3157F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9B460" w14:textId="77777777" w:rsidR="00E25A8F" w:rsidRDefault="00E25A8F" w:rsidP="00805117">
      <w:pPr>
        <w:spacing w:after="0" w:line="240" w:lineRule="auto"/>
      </w:pPr>
      <w:r>
        <w:separator/>
      </w:r>
    </w:p>
  </w:footnote>
  <w:footnote w:type="continuationSeparator" w:id="0">
    <w:p w14:paraId="59701291" w14:textId="77777777" w:rsidR="00E25A8F" w:rsidRDefault="00E25A8F" w:rsidP="00805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1FAF6" w14:textId="689AF2B7" w:rsidR="00205818" w:rsidRPr="008D7FAD" w:rsidRDefault="00631EC4" w:rsidP="008D7FAD">
    <w:pPr>
      <w:pStyle w:val="Header"/>
      <w:tabs>
        <w:tab w:val="clear" w:pos="4513"/>
      </w:tabs>
      <w:ind w:left="3544"/>
      <w:jc w:val="right"/>
      <w:rPr>
        <w:rFonts w:ascii="Arial" w:hAnsi="Arial" w:cs="Arial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384D1FB1" wp14:editId="45460C9F">
          <wp:simplePos x="0" y="0"/>
          <wp:positionH relativeFrom="margin">
            <wp:align>left</wp:align>
          </wp:positionH>
          <wp:positionV relativeFrom="paragraph">
            <wp:posOffset>140970</wp:posOffset>
          </wp:positionV>
          <wp:extent cx="889000" cy="1289050"/>
          <wp:effectExtent l="0" t="0" r="6350" b="6350"/>
          <wp:wrapTight wrapText="bothSides">
            <wp:wrapPolygon edited="0">
              <wp:start x="0" y="0"/>
              <wp:lineTo x="0" y="21387"/>
              <wp:lineTo x="21291" y="21387"/>
              <wp:lineTo x="21291" y="0"/>
              <wp:lineTo x="0" y="0"/>
            </wp:wrapPolygon>
          </wp:wrapTight>
          <wp:docPr id="653926929" name="Picture 1" descr="A blue and gold cres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926929" name="Picture 1" descr="A blue and gold cres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346" cy="1289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5117">
      <w:t xml:space="preserve">                                                                                                                                                                      </w:t>
    </w:r>
    <w:r w:rsidRPr="008D7FAD">
      <w:rPr>
        <w:rFonts w:ascii="Arial" w:hAnsi="Arial" w:cs="Arial"/>
      </w:rPr>
      <w:t>Recreation, Parks &amp; Property (Initial Draft) 17.02.25</w:t>
    </w:r>
  </w:p>
  <w:p w14:paraId="08CD24D1" w14:textId="2EDA2393" w:rsidR="00805117" w:rsidRPr="008D7FAD" w:rsidRDefault="008D7FAD" w:rsidP="008D7FAD">
    <w:pPr>
      <w:pStyle w:val="Header"/>
      <w:tabs>
        <w:tab w:val="clear" w:pos="4513"/>
      </w:tabs>
      <w:rPr>
        <w:rFonts w:ascii="Arial" w:hAnsi="Arial" w:cs="Arial"/>
      </w:rPr>
    </w:pPr>
    <w:r>
      <w:rPr>
        <w:rFonts w:ascii="Arial" w:hAnsi="Arial" w:cs="Arial"/>
      </w:rPr>
      <w:tab/>
      <w:t>Full Council (Adopted) 17.03.25</w:t>
    </w:r>
  </w:p>
  <w:p w14:paraId="128BFFC9" w14:textId="77777777" w:rsidR="00805117" w:rsidRPr="008D7FAD" w:rsidRDefault="00805117">
    <w:pPr>
      <w:pStyle w:val="Header"/>
      <w:rPr>
        <w:rFonts w:ascii="Arial" w:hAnsi="Arial" w:cs="Arial"/>
      </w:rPr>
    </w:pPr>
  </w:p>
  <w:p w14:paraId="4A3DF818" w14:textId="336CF8B9" w:rsidR="00631EC4" w:rsidRPr="008D7FAD" w:rsidRDefault="00205818" w:rsidP="00631EC4">
    <w:pPr>
      <w:pStyle w:val="Heading1"/>
      <w:jc w:val="center"/>
      <w:rPr>
        <w:rFonts w:ascii="Arial" w:hAnsi="Arial" w:cs="Arial"/>
        <w:sz w:val="24"/>
        <w:szCs w:val="24"/>
        <w:bdr w:val="none" w:sz="0" w:space="0" w:color="auto" w:frame="1"/>
      </w:rPr>
    </w:pPr>
    <w:r w:rsidRPr="008D7FAD">
      <w:rPr>
        <w:rFonts w:ascii="Arial" w:hAnsi="Arial" w:cs="Arial"/>
        <w:sz w:val="24"/>
        <w:szCs w:val="24"/>
        <w:bdr w:val="none" w:sz="0" w:space="0" w:color="auto" w:frame="1"/>
      </w:rPr>
      <w:t xml:space="preserve">Policy for the Management of Dogs in Bovey Tracey and Heathfield </w:t>
    </w:r>
    <w:r w:rsidR="00631EC4" w:rsidRPr="008D7FAD">
      <w:rPr>
        <w:rFonts w:ascii="Arial" w:hAnsi="Arial" w:cs="Arial"/>
        <w:sz w:val="24"/>
        <w:szCs w:val="24"/>
        <w:bdr w:val="none" w:sz="0" w:space="0" w:color="auto" w:frame="1"/>
      </w:rPr>
      <w:t>o</w:t>
    </w:r>
    <w:r w:rsidRPr="008D7FAD">
      <w:rPr>
        <w:rFonts w:ascii="Arial" w:hAnsi="Arial" w:cs="Arial"/>
        <w:sz w:val="24"/>
        <w:szCs w:val="24"/>
        <w:bdr w:val="none" w:sz="0" w:space="0" w:color="auto" w:frame="1"/>
      </w:rPr>
      <w:t xml:space="preserve">n Council </w:t>
    </w:r>
    <w:r w:rsidR="00631EC4" w:rsidRPr="008D7FAD">
      <w:rPr>
        <w:rFonts w:ascii="Arial" w:hAnsi="Arial" w:cs="Arial"/>
        <w:sz w:val="24"/>
        <w:szCs w:val="24"/>
        <w:bdr w:val="none" w:sz="0" w:space="0" w:color="auto" w:frame="1"/>
      </w:rPr>
      <w:t>O</w:t>
    </w:r>
    <w:r w:rsidRPr="008D7FAD">
      <w:rPr>
        <w:rFonts w:ascii="Arial" w:hAnsi="Arial" w:cs="Arial"/>
        <w:sz w:val="24"/>
        <w:szCs w:val="24"/>
        <w:bdr w:val="none" w:sz="0" w:space="0" w:color="auto" w:frame="1"/>
      </w:rPr>
      <w:t>wned Green Spaces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70800"/>
    <w:multiLevelType w:val="hybridMultilevel"/>
    <w:tmpl w:val="B2EA6F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67835"/>
    <w:multiLevelType w:val="hybridMultilevel"/>
    <w:tmpl w:val="C6EE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37B74"/>
    <w:multiLevelType w:val="hybridMultilevel"/>
    <w:tmpl w:val="E1D8D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1868F9"/>
    <w:multiLevelType w:val="hybridMultilevel"/>
    <w:tmpl w:val="BA96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D196D"/>
    <w:multiLevelType w:val="hybridMultilevel"/>
    <w:tmpl w:val="51FED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1D5BFE"/>
    <w:multiLevelType w:val="hybridMultilevel"/>
    <w:tmpl w:val="54769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332940">
    <w:abstractNumId w:val="0"/>
  </w:num>
  <w:num w:numId="2" w16cid:durableId="1015156941">
    <w:abstractNumId w:val="5"/>
  </w:num>
  <w:num w:numId="3" w16cid:durableId="727802007">
    <w:abstractNumId w:val="3"/>
  </w:num>
  <w:num w:numId="4" w16cid:durableId="299042013">
    <w:abstractNumId w:val="2"/>
  </w:num>
  <w:num w:numId="5" w16cid:durableId="34962741">
    <w:abstractNumId w:val="1"/>
  </w:num>
  <w:num w:numId="6" w16cid:durableId="1713917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E5"/>
    <w:rsid w:val="00034C2B"/>
    <w:rsid w:val="000B0047"/>
    <w:rsid w:val="000F1116"/>
    <w:rsid w:val="000F4E48"/>
    <w:rsid w:val="001171A8"/>
    <w:rsid w:val="00205818"/>
    <w:rsid w:val="00234650"/>
    <w:rsid w:val="00260810"/>
    <w:rsid w:val="00425A5E"/>
    <w:rsid w:val="004B217F"/>
    <w:rsid w:val="004F22CE"/>
    <w:rsid w:val="00543DE5"/>
    <w:rsid w:val="0055148A"/>
    <w:rsid w:val="00631EC4"/>
    <w:rsid w:val="00641EDB"/>
    <w:rsid w:val="006B2444"/>
    <w:rsid w:val="006F5E6A"/>
    <w:rsid w:val="00805117"/>
    <w:rsid w:val="008D7FAD"/>
    <w:rsid w:val="00A80596"/>
    <w:rsid w:val="00B257F9"/>
    <w:rsid w:val="00CF3F26"/>
    <w:rsid w:val="00DC7F7C"/>
    <w:rsid w:val="00DD20CA"/>
    <w:rsid w:val="00DF3AE2"/>
    <w:rsid w:val="00E25A8F"/>
    <w:rsid w:val="00E67CCB"/>
    <w:rsid w:val="00F132EB"/>
    <w:rsid w:val="00F2222E"/>
    <w:rsid w:val="3157F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44D0C"/>
  <w15:chartTrackingRefBased/>
  <w15:docId w15:val="{177266DF-8F9D-4232-B2DD-E5B5DC49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D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D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D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D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D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D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D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D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D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D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D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D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D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D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D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D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D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D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D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D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D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D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D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D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DE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4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xapple-tab-span">
    <w:name w:val="x_apple-tab-span"/>
    <w:basedOn w:val="DefaultParagraphFont"/>
    <w:rsid w:val="00543DE5"/>
  </w:style>
  <w:style w:type="paragraph" w:styleId="Header">
    <w:name w:val="header"/>
    <w:basedOn w:val="Normal"/>
    <w:link w:val="HeaderChar"/>
    <w:uiPriority w:val="99"/>
    <w:unhideWhenUsed/>
    <w:rsid w:val="00805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117"/>
  </w:style>
  <w:style w:type="paragraph" w:styleId="Footer">
    <w:name w:val="footer"/>
    <w:basedOn w:val="Normal"/>
    <w:link w:val="FooterChar"/>
    <w:uiPriority w:val="99"/>
    <w:unhideWhenUsed/>
    <w:rsid w:val="00805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117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0F111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11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6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veytracey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ignbridge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Brooke</dc:creator>
  <cp:keywords/>
  <dc:description/>
  <cp:lastModifiedBy>Mark Wells</cp:lastModifiedBy>
  <cp:revision>2</cp:revision>
  <dcterms:created xsi:type="dcterms:W3CDTF">2025-03-19T15:14:00Z</dcterms:created>
  <dcterms:modified xsi:type="dcterms:W3CDTF">2025-03-19T15:14:00Z</dcterms:modified>
</cp:coreProperties>
</file>