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0467" w14:textId="77777777" w:rsidR="00B44291" w:rsidRDefault="006C0D06"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val="en-US"/>
        </w:rPr>
        <w:drawing>
          <wp:anchor distT="0" distB="0" distL="114300" distR="114300" simplePos="0" relativeHeight="251657728" behindDoc="1" locked="0" layoutInCell="1" allowOverlap="1" wp14:anchorId="7A30B1F1" wp14:editId="392764FC">
            <wp:simplePos x="0" y="0"/>
            <wp:positionH relativeFrom="column">
              <wp:posOffset>3600450</wp:posOffset>
            </wp:positionH>
            <wp:positionV relativeFrom="paragraph">
              <wp:posOffset>314325</wp:posOffset>
            </wp:positionV>
            <wp:extent cx="1666875" cy="2416810"/>
            <wp:effectExtent l="0" t="0" r="9525" b="2540"/>
            <wp:wrapTight wrapText="bothSides">
              <wp:wrapPolygon edited="0">
                <wp:start x="0" y="0"/>
                <wp:lineTo x="0" y="21452"/>
                <wp:lineTo x="21477" y="21452"/>
                <wp:lineTo x="21477" y="0"/>
                <wp:lineTo x="0" y="0"/>
              </wp:wrapPolygon>
            </wp:wrapTight>
            <wp:docPr id="1"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bmp"/>
                    <pic:cNvPicPr/>
                  </pic:nvPicPr>
                  <pic:blipFill>
                    <a:blip r:embed="rId8">
                      <a:extLst>
                        <a:ext uri="{28A0092B-C50C-407E-A947-70E740481C1C}">
                          <a14:useLocalDpi xmlns:a14="http://schemas.microsoft.com/office/drawing/2010/main" val="0"/>
                        </a:ext>
                      </a:extLst>
                    </a:blip>
                    <a:stretch>
                      <a:fillRect/>
                    </a:stretch>
                  </pic:blipFill>
                  <pic:spPr>
                    <a:xfrm>
                      <a:off x="0" y="0"/>
                      <a:ext cx="1666875" cy="2416810"/>
                    </a:xfrm>
                    <a:prstGeom prst="rect">
                      <a:avLst/>
                    </a:prstGeom>
                  </pic:spPr>
                </pic:pic>
              </a:graphicData>
            </a:graphic>
            <wp14:sizeRelH relativeFrom="page">
              <wp14:pctWidth>0</wp14:pctWidth>
            </wp14:sizeRelH>
            <wp14:sizeRelV relativeFrom="page">
              <wp14:pctHeight>0</wp14:pctHeight>
            </wp14:sizeRelV>
          </wp:anchor>
        </w:drawing>
      </w:r>
    </w:p>
    <w:p w14:paraId="3724A5F5" w14:textId="77777777" w:rsidR="00B44291" w:rsidRDefault="00B44291" w:rsidP="00B44291">
      <w:pPr>
        <w:spacing w:after="200" w:line="276" w:lineRule="auto"/>
        <w:rPr>
          <w:rFonts w:ascii="Arial" w:hAnsi="Arial" w:cs="Arial"/>
          <w:b/>
          <w:sz w:val="100"/>
          <w:szCs w:val="100"/>
        </w:rPr>
      </w:pPr>
    </w:p>
    <w:p w14:paraId="13FF66DF" w14:textId="77777777" w:rsidR="00B44291" w:rsidRDefault="00B44291" w:rsidP="00B44291">
      <w:pPr>
        <w:spacing w:after="200" w:line="276" w:lineRule="auto"/>
        <w:rPr>
          <w:rFonts w:ascii="Arial" w:hAnsi="Arial" w:cs="Arial"/>
          <w:b/>
          <w:sz w:val="72"/>
          <w:szCs w:val="72"/>
        </w:rPr>
      </w:pPr>
    </w:p>
    <w:p w14:paraId="481A3BB3" w14:textId="77777777" w:rsidR="0095421C" w:rsidRDefault="0095421C" w:rsidP="00B44291">
      <w:pPr>
        <w:spacing w:after="200"/>
        <w:rPr>
          <w:rFonts w:ascii="Arial" w:hAnsi="Arial" w:cs="Arial"/>
          <w:b/>
          <w:sz w:val="72"/>
          <w:szCs w:val="72"/>
        </w:rPr>
      </w:pPr>
    </w:p>
    <w:p w14:paraId="31710ED4" w14:textId="77777777" w:rsidR="00B44291" w:rsidRDefault="00B44291" w:rsidP="006C0D06">
      <w:pPr>
        <w:spacing w:after="200"/>
        <w:jc w:val="center"/>
        <w:rPr>
          <w:rFonts w:ascii="Arial" w:hAnsi="Arial" w:cs="Arial"/>
          <w:b/>
          <w:sz w:val="72"/>
          <w:szCs w:val="72"/>
        </w:rPr>
      </w:pPr>
      <w:r w:rsidRPr="0019013D">
        <w:rPr>
          <w:rFonts w:ascii="Arial" w:hAnsi="Arial" w:cs="Arial"/>
          <w:b/>
          <w:sz w:val="72"/>
          <w:szCs w:val="72"/>
        </w:rPr>
        <w:t>MODEL STANDING</w:t>
      </w:r>
    </w:p>
    <w:p w14:paraId="5952BBD2" w14:textId="30210DE5" w:rsidR="00B44291" w:rsidRPr="0019013D" w:rsidRDefault="00B44291" w:rsidP="006C0D06">
      <w:pPr>
        <w:spacing w:after="200"/>
        <w:jc w:val="center"/>
        <w:rPr>
          <w:rFonts w:ascii="Arial" w:hAnsi="Arial" w:cs="Arial"/>
          <w:b/>
          <w:sz w:val="72"/>
          <w:szCs w:val="72"/>
        </w:rPr>
      </w:pPr>
      <w:r w:rsidRPr="0019013D">
        <w:rPr>
          <w:rFonts w:ascii="Arial" w:hAnsi="Arial" w:cs="Arial"/>
          <w:b/>
          <w:sz w:val="72"/>
          <w:szCs w:val="72"/>
        </w:rPr>
        <w:t xml:space="preserve">ORDERS </w:t>
      </w:r>
    </w:p>
    <w:p w14:paraId="55FC5B34" w14:textId="77777777" w:rsidR="007E3E5B" w:rsidRPr="0032195E" w:rsidRDefault="00B44291" w:rsidP="006C0D06">
      <w:pPr>
        <w:pStyle w:val="Heading1"/>
        <w:numPr>
          <w:ilvl w:val="0"/>
          <w:numId w:val="0"/>
        </w:numPr>
        <w:spacing w:before="0" w:after="200" w:line="276" w:lineRule="auto"/>
        <w:jc w:val="center"/>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D43B3A7" w14:textId="77777777" w:rsidR="00325AAB" w:rsidRDefault="001E3ED6" w:rsidP="006C0D06">
      <w:pPr>
        <w:rPr>
          <w:rFonts w:ascii="Arial" w:eastAsiaTheme="minorEastAsia" w:hAnsi="Arial" w:cs="Arial"/>
          <w:sz w:val="22"/>
          <w:szCs w:val="22"/>
          <w:lang w:eastAsia="en-GB"/>
        </w:rPr>
      </w:pPr>
      <w:r w:rsidRPr="00D13515">
        <w:rPr>
          <w:rFonts w:ascii="Arial" w:hAnsi="Arial" w:cs="Arial"/>
          <w:b/>
          <w:szCs w:val="22"/>
        </w:rPr>
        <w:br w:type="page"/>
      </w:r>
      <w:bookmarkStart w:id="1" w:name="_Toc357072129"/>
      <w:bookmarkStart w:id="2" w:name="_Toc359318554"/>
      <w:bookmarkStart w:id="3" w:name="_Toc359334502"/>
      <w:bookmarkStart w:id="4" w:name="_Toc359334781"/>
      <w:bookmarkEnd w:id="0"/>
    </w:p>
    <w:p w14:paraId="394FFEBC" w14:textId="77777777" w:rsidR="00325AAB" w:rsidRDefault="00325AAB">
      <w:pPr>
        <w:pStyle w:val="TOC1"/>
        <w:rPr>
          <w:rFonts w:ascii="Arial" w:eastAsiaTheme="minorEastAsia" w:hAnsi="Arial" w:cs="Arial"/>
          <w:sz w:val="22"/>
          <w:szCs w:val="22"/>
          <w:lang w:eastAsia="en-GB"/>
        </w:rPr>
      </w:pPr>
    </w:p>
    <w:p w14:paraId="4CEC4FCF" w14:textId="4D00BCE1"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3</w:t>
        </w:r>
        <w:r w:rsidR="009B7E7B" w:rsidRPr="009B7E7B">
          <w:rPr>
            <w:rFonts w:ascii="Arial" w:hAnsi="Arial" w:cs="Arial"/>
            <w:webHidden/>
            <w:sz w:val="22"/>
            <w:szCs w:val="22"/>
          </w:rPr>
          <w:fldChar w:fldCharType="end"/>
        </w:r>
      </w:hyperlink>
    </w:p>
    <w:p w14:paraId="20BE860D" w14:textId="0B706AA5"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4</w:t>
        </w:r>
        <w:r w:rsidR="009B7E7B" w:rsidRPr="009B7E7B">
          <w:rPr>
            <w:rFonts w:ascii="Arial" w:hAnsi="Arial" w:cs="Arial"/>
            <w:webHidden/>
            <w:sz w:val="22"/>
            <w:szCs w:val="22"/>
          </w:rPr>
          <w:fldChar w:fldCharType="end"/>
        </w:r>
      </w:hyperlink>
    </w:p>
    <w:p w14:paraId="48296FFF" w14:textId="18C426E1"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6</w:t>
        </w:r>
        <w:r w:rsidR="009B7E7B" w:rsidRPr="009B7E7B">
          <w:rPr>
            <w:rFonts w:ascii="Arial" w:hAnsi="Arial" w:cs="Arial"/>
            <w:webHidden/>
            <w:sz w:val="22"/>
            <w:szCs w:val="22"/>
          </w:rPr>
          <w:fldChar w:fldCharType="end"/>
        </w:r>
      </w:hyperlink>
    </w:p>
    <w:p w14:paraId="78BA6A37" w14:textId="7A260D2F"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6</w:t>
        </w:r>
        <w:r w:rsidR="009B7E7B" w:rsidRPr="009B7E7B">
          <w:rPr>
            <w:rFonts w:ascii="Arial" w:hAnsi="Arial" w:cs="Arial"/>
            <w:webHidden/>
            <w:sz w:val="22"/>
            <w:szCs w:val="22"/>
          </w:rPr>
          <w:fldChar w:fldCharType="end"/>
        </w:r>
      </w:hyperlink>
    </w:p>
    <w:p w14:paraId="2289C55B" w14:textId="1DEDA45E"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9</w:t>
        </w:r>
        <w:r w:rsidR="009B7E7B" w:rsidRPr="009B7E7B">
          <w:rPr>
            <w:rFonts w:ascii="Arial" w:hAnsi="Arial" w:cs="Arial"/>
            <w:webHidden/>
            <w:sz w:val="22"/>
            <w:szCs w:val="22"/>
          </w:rPr>
          <w:fldChar w:fldCharType="end"/>
        </w:r>
      </w:hyperlink>
    </w:p>
    <w:p w14:paraId="1A64F3D3" w14:textId="40647AFD"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10</w:t>
        </w:r>
        <w:r w:rsidR="009B7E7B" w:rsidRPr="009B7E7B">
          <w:rPr>
            <w:rFonts w:ascii="Arial" w:hAnsi="Arial" w:cs="Arial"/>
            <w:webHidden/>
            <w:sz w:val="22"/>
            <w:szCs w:val="22"/>
          </w:rPr>
          <w:fldChar w:fldCharType="end"/>
        </w:r>
      </w:hyperlink>
    </w:p>
    <w:p w14:paraId="2DEAAF3C" w14:textId="48571A5D"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12</w:t>
        </w:r>
        <w:r w:rsidR="009B7E7B" w:rsidRPr="009B7E7B">
          <w:rPr>
            <w:rFonts w:ascii="Arial" w:hAnsi="Arial" w:cs="Arial"/>
            <w:webHidden/>
            <w:sz w:val="22"/>
            <w:szCs w:val="22"/>
          </w:rPr>
          <w:fldChar w:fldCharType="end"/>
        </w:r>
      </w:hyperlink>
    </w:p>
    <w:p w14:paraId="1F515283" w14:textId="6BFDF54E"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13</w:t>
        </w:r>
        <w:r w:rsidR="009B7E7B" w:rsidRPr="009B7E7B">
          <w:rPr>
            <w:rFonts w:ascii="Arial" w:hAnsi="Arial" w:cs="Arial"/>
            <w:webHidden/>
            <w:sz w:val="22"/>
            <w:szCs w:val="22"/>
          </w:rPr>
          <w:fldChar w:fldCharType="end"/>
        </w:r>
      </w:hyperlink>
    </w:p>
    <w:p w14:paraId="0DD72A88" w14:textId="308E2C29"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13</w:t>
        </w:r>
        <w:r w:rsidR="009B7E7B" w:rsidRPr="009B7E7B">
          <w:rPr>
            <w:rFonts w:ascii="Arial" w:hAnsi="Arial" w:cs="Arial"/>
            <w:webHidden/>
            <w:sz w:val="22"/>
            <w:szCs w:val="22"/>
          </w:rPr>
          <w:fldChar w:fldCharType="end"/>
        </w:r>
      </w:hyperlink>
    </w:p>
    <w:p w14:paraId="12876D10" w14:textId="29B81450"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13</w:t>
        </w:r>
        <w:r w:rsidR="009B7E7B" w:rsidRPr="009B7E7B">
          <w:rPr>
            <w:rFonts w:ascii="Arial" w:hAnsi="Arial" w:cs="Arial"/>
            <w:webHidden/>
            <w:sz w:val="22"/>
            <w:szCs w:val="22"/>
          </w:rPr>
          <w:fldChar w:fldCharType="end"/>
        </w:r>
      </w:hyperlink>
    </w:p>
    <w:p w14:paraId="706FC77E" w14:textId="3284F84C"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14</w:t>
        </w:r>
        <w:r w:rsidR="009B7E7B" w:rsidRPr="009B7E7B">
          <w:rPr>
            <w:rFonts w:ascii="Arial" w:hAnsi="Arial" w:cs="Arial"/>
            <w:webHidden/>
            <w:sz w:val="22"/>
            <w:szCs w:val="22"/>
          </w:rPr>
          <w:fldChar w:fldCharType="end"/>
        </w:r>
      </w:hyperlink>
    </w:p>
    <w:p w14:paraId="0B450DF5" w14:textId="662EB457"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15</w:t>
        </w:r>
        <w:r w:rsidR="009B7E7B" w:rsidRPr="009B7E7B">
          <w:rPr>
            <w:rFonts w:ascii="Arial" w:hAnsi="Arial" w:cs="Arial"/>
            <w:webHidden/>
            <w:sz w:val="22"/>
            <w:szCs w:val="22"/>
          </w:rPr>
          <w:fldChar w:fldCharType="end"/>
        </w:r>
      </w:hyperlink>
    </w:p>
    <w:p w14:paraId="73353A1B" w14:textId="4F6FF36F"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15</w:t>
        </w:r>
        <w:r w:rsidR="009B7E7B" w:rsidRPr="009B7E7B">
          <w:rPr>
            <w:rFonts w:ascii="Arial" w:hAnsi="Arial" w:cs="Arial"/>
            <w:webHidden/>
            <w:sz w:val="22"/>
            <w:szCs w:val="22"/>
          </w:rPr>
          <w:fldChar w:fldCharType="end"/>
        </w:r>
      </w:hyperlink>
    </w:p>
    <w:p w14:paraId="5C03104C" w14:textId="2A88F0E2"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16</w:t>
        </w:r>
        <w:r w:rsidR="009B7E7B" w:rsidRPr="009B7E7B">
          <w:rPr>
            <w:rFonts w:ascii="Arial" w:hAnsi="Arial" w:cs="Arial"/>
            <w:webHidden/>
            <w:sz w:val="22"/>
            <w:szCs w:val="22"/>
          </w:rPr>
          <w:fldChar w:fldCharType="end"/>
        </w:r>
      </w:hyperlink>
    </w:p>
    <w:p w14:paraId="7C95226D" w14:textId="7852C25E"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18</w:t>
        </w:r>
        <w:r w:rsidR="009B7E7B" w:rsidRPr="009B7E7B">
          <w:rPr>
            <w:rFonts w:ascii="Arial" w:hAnsi="Arial" w:cs="Arial"/>
            <w:webHidden/>
            <w:sz w:val="22"/>
            <w:szCs w:val="22"/>
          </w:rPr>
          <w:fldChar w:fldCharType="end"/>
        </w:r>
      </w:hyperlink>
    </w:p>
    <w:p w14:paraId="0056A23E" w14:textId="48024EAF"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18</w:t>
        </w:r>
        <w:r w:rsidR="009B7E7B" w:rsidRPr="009B7E7B">
          <w:rPr>
            <w:rFonts w:ascii="Arial" w:hAnsi="Arial" w:cs="Arial"/>
            <w:webHidden/>
            <w:sz w:val="22"/>
            <w:szCs w:val="22"/>
          </w:rPr>
          <w:fldChar w:fldCharType="end"/>
        </w:r>
      </w:hyperlink>
    </w:p>
    <w:p w14:paraId="169AD4B5" w14:textId="334107CB"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20</w:t>
        </w:r>
        <w:r w:rsidR="009B7E7B" w:rsidRPr="009B7E7B">
          <w:rPr>
            <w:rFonts w:ascii="Arial" w:hAnsi="Arial" w:cs="Arial"/>
            <w:webHidden/>
            <w:sz w:val="22"/>
            <w:szCs w:val="22"/>
          </w:rPr>
          <w:fldChar w:fldCharType="end"/>
        </w:r>
      </w:hyperlink>
    </w:p>
    <w:p w14:paraId="4CDECF5D" w14:textId="600DB3C2"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20</w:t>
        </w:r>
        <w:r w:rsidR="009B7E7B" w:rsidRPr="009B7E7B">
          <w:rPr>
            <w:rFonts w:ascii="Arial" w:hAnsi="Arial" w:cs="Arial"/>
            <w:webHidden/>
            <w:sz w:val="22"/>
            <w:szCs w:val="22"/>
          </w:rPr>
          <w:fldChar w:fldCharType="end"/>
        </w:r>
      </w:hyperlink>
    </w:p>
    <w:p w14:paraId="1AC6000E" w14:textId="474CDBB6"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21</w:t>
        </w:r>
        <w:r w:rsidR="009B7E7B" w:rsidRPr="009B7E7B">
          <w:rPr>
            <w:rFonts w:ascii="Arial" w:hAnsi="Arial" w:cs="Arial"/>
            <w:webHidden/>
            <w:sz w:val="22"/>
            <w:szCs w:val="22"/>
          </w:rPr>
          <w:fldChar w:fldCharType="end"/>
        </w:r>
      </w:hyperlink>
    </w:p>
    <w:p w14:paraId="38FCD9E6" w14:textId="097A34CB"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22</w:t>
        </w:r>
        <w:r w:rsidR="009B7E7B" w:rsidRPr="009B7E7B">
          <w:rPr>
            <w:rFonts w:ascii="Arial" w:hAnsi="Arial" w:cs="Arial"/>
            <w:webHidden/>
            <w:sz w:val="22"/>
            <w:szCs w:val="22"/>
          </w:rPr>
          <w:fldChar w:fldCharType="end"/>
        </w:r>
      </w:hyperlink>
    </w:p>
    <w:p w14:paraId="57402AF7" w14:textId="57BE7BB6"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23</w:t>
        </w:r>
        <w:r w:rsidR="009B7E7B" w:rsidRPr="009B7E7B">
          <w:rPr>
            <w:rFonts w:ascii="Arial" w:hAnsi="Arial" w:cs="Arial"/>
            <w:webHidden/>
            <w:sz w:val="22"/>
            <w:szCs w:val="22"/>
          </w:rPr>
          <w:fldChar w:fldCharType="end"/>
        </w:r>
      </w:hyperlink>
    </w:p>
    <w:p w14:paraId="53BD1A79" w14:textId="39A228D2"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23</w:t>
        </w:r>
        <w:r w:rsidR="009B7E7B" w:rsidRPr="009B7E7B">
          <w:rPr>
            <w:rFonts w:ascii="Arial" w:hAnsi="Arial" w:cs="Arial"/>
            <w:webHidden/>
            <w:sz w:val="22"/>
            <w:szCs w:val="22"/>
          </w:rPr>
          <w:fldChar w:fldCharType="end"/>
        </w:r>
      </w:hyperlink>
    </w:p>
    <w:p w14:paraId="18AD7E82" w14:textId="5D3CA0A7"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24</w:t>
        </w:r>
        <w:r w:rsidR="009B7E7B" w:rsidRPr="009B7E7B">
          <w:rPr>
            <w:rFonts w:ascii="Arial" w:hAnsi="Arial" w:cs="Arial"/>
            <w:webHidden/>
            <w:sz w:val="22"/>
            <w:szCs w:val="22"/>
          </w:rPr>
          <w:fldChar w:fldCharType="end"/>
        </w:r>
      </w:hyperlink>
    </w:p>
    <w:p w14:paraId="52DAFFF1" w14:textId="6E8BA502"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24</w:t>
        </w:r>
        <w:r w:rsidR="009B7E7B" w:rsidRPr="009B7E7B">
          <w:rPr>
            <w:rFonts w:ascii="Arial" w:hAnsi="Arial" w:cs="Arial"/>
            <w:webHidden/>
            <w:sz w:val="22"/>
            <w:szCs w:val="22"/>
          </w:rPr>
          <w:fldChar w:fldCharType="end"/>
        </w:r>
      </w:hyperlink>
    </w:p>
    <w:p w14:paraId="36999BAA" w14:textId="6486CA74"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24</w:t>
        </w:r>
        <w:r w:rsidR="009B7E7B" w:rsidRPr="009B7E7B">
          <w:rPr>
            <w:rFonts w:ascii="Arial" w:hAnsi="Arial" w:cs="Arial"/>
            <w:webHidden/>
            <w:sz w:val="22"/>
            <w:szCs w:val="22"/>
          </w:rPr>
          <w:fldChar w:fldCharType="end"/>
        </w:r>
      </w:hyperlink>
    </w:p>
    <w:p w14:paraId="3DF59DCD" w14:textId="1987709E"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25</w:t>
        </w:r>
        <w:r w:rsidR="009B7E7B" w:rsidRPr="009B7E7B">
          <w:rPr>
            <w:rFonts w:ascii="Arial" w:hAnsi="Arial" w:cs="Arial"/>
            <w:webHidden/>
            <w:sz w:val="22"/>
            <w:szCs w:val="22"/>
          </w:rPr>
          <w:fldChar w:fldCharType="end"/>
        </w:r>
      </w:hyperlink>
    </w:p>
    <w:p w14:paraId="12B3A189" w14:textId="7683F4DB"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8448F">
          <w:rPr>
            <w:rFonts w:ascii="Arial" w:hAnsi="Arial" w:cs="Arial"/>
            <w:webHidden/>
            <w:sz w:val="22"/>
            <w:szCs w:val="22"/>
          </w:rPr>
          <w:t>25</w:t>
        </w:r>
        <w:r w:rsidR="009B7E7B" w:rsidRPr="009B7E7B">
          <w:rPr>
            <w:rFonts w:ascii="Arial" w:hAnsi="Arial" w:cs="Arial"/>
            <w:webHidden/>
            <w:sz w:val="22"/>
            <w:szCs w:val="22"/>
          </w:rPr>
          <w:fldChar w:fldCharType="end"/>
        </w:r>
      </w:hyperlink>
    </w:p>
    <w:p w14:paraId="1048B301"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007E39C" w14:textId="77777777" w:rsidR="006C0D06" w:rsidRDefault="006C0D06" w:rsidP="00C6169C">
      <w:pPr>
        <w:pStyle w:val="Heading1"/>
        <w:numPr>
          <w:ilvl w:val="0"/>
          <w:numId w:val="0"/>
        </w:numPr>
        <w:spacing w:before="0" w:after="200" w:line="276" w:lineRule="auto"/>
        <w:rPr>
          <w:rFonts w:ascii="Arial" w:hAnsi="Arial" w:cs="Arial"/>
          <w:b/>
          <w:szCs w:val="22"/>
        </w:rPr>
      </w:pPr>
      <w:bookmarkStart w:id="5" w:name="_Toc509571989"/>
      <w:bookmarkStart w:id="6" w:name="_Toc359336483"/>
    </w:p>
    <w:p w14:paraId="59B3C4FE" w14:textId="77777777" w:rsidR="006C0D06" w:rsidRDefault="006C0D06" w:rsidP="006C0D06"/>
    <w:p w14:paraId="60991EA3" w14:textId="77777777" w:rsidR="006C0D06" w:rsidRPr="006C0D06" w:rsidRDefault="006C0D06" w:rsidP="006C0D06"/>
    <w:p w14:paraId="6D392F4D" w14:textId="77777777" w:rsidR="006C0D06" w:rsidRDefault="006C0D06" w:rsidP="00C6169C">
      <w:pPr>
        <w:pStyle w:val="Heading1"/>
        <w:numPr>
          <w:ilvl w:val="0"/>
          <w:numId w:val="0"/>
        </w:numPr>
        <w:spacing w:before="0" w:after="200" w:line="276" w:lineRule="auto"/>
        <w:rPr>
          <w:rFonts w:ascii="Arial" w:hAnsi="Arial" w:cs="Arial"/>
          <w:b/>
          <w:szCs w:val="22"/>
        </w:rPr>
      </w:pPr>
    </w:p>
    <w:p w14:paraId="45D87FE1" w14:textId="77777777" w:rsidR="006C0D06" w:rsidRDefault="006C0D06" w:rsidP="006C0D06"/>
    <w:p w14:paraId="50F972F5" w14:textId="77777777" w:rsidR="00EE2E3E" w:rsidRDefault="00EE2E3E"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t>INTRODUCTION</w:t>
      </w:r>
      <w:bookmarkEnd w:id="5"/>
    </w:p>
    <w:p w14:paraId="0CBBF633"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21E0CA29" w14:textId="77777777" w:rsidR="00EE2E3E" w:rsidRDefault="00EE2E3E" w:rsidP="00C6169C">
      <w:pPr>
        <w:spacing w:after="200" w:line="276" w:lineRule="auto"/>
        <w:rPr>
          <w:rFonts w:ascii="Arial" w:hAnsi="Arial" w:cs="Arial"/>
          <w:b/>
          <w:sz w:val="22"/>
          <w:szCs w:val="22"/>
        </w:rPr>
      </w:pPr>
      <w:bookmarkStart w:id="7" w:name="_Toc508366052"/>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47B8533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55E754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13C4D8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1A59AC7"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492F7DC3"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DF887E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2822A4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w:t>
      </w:r>
      <w:r w:rsidRPr="00D13515">
        <w:rPr>
          <w:rFonts w:ascii="Arial" w:hAnsi="Arial" w:cs="Arial"/>
          <w:color w:val="000000"/>
          <w:sz w:val="22"/>
          <w:szCs w:val="22"/>
          <w:lang w:bidi="en-US"/>
        </w:rPr>
        <w:lastRenderedPageBreak/>
        <w:t>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46BDF053" w14:textId="4DB0E6A2" w:rsidR="00883BA0" w:rsidRPr="00D13515" w:rsidRDefault="00C6169C" w:rsidP="009A6F3C">
      <w:pPr>
        <w:rPr>
          <w:rFonts w:ascii="Arial" w:hAnsi="Arial" w:cs="Arial"/>
          <w:b/>
          <w:szCs w:val="22"/>
        </w:rPr>
      </w:pPr>
      <w:r>
        <w:rPr>
          <w:rFonts w:ascii="Arial" w:hAnsi="Arial" w:cs="Arial"/>
          <w:b/>
          <w:szCs w:val="22"/>
        </w:rPr>
        <w:br w:type="page"/>
      </w:r>
      <w:bookmarkStart w:id="8" w:name="_Toc509571990"/>
      <w:r w:rsidR="001E3ED6" w:rsidRPr="00D13515">
        <w:rPr>
          <w:rFonts w:ascii="Arial" w:hAnsi="Arial" w:cs="Arial"/>
          <w:b/>
          <w:szCs w:val="22"/>
        </w:rPr>
        <w:lastRenderedPageBreak/>
        <w:t>RULES OF DEBATE AT MEETINGS</w:t>
      </w:r>
      <w:bookmarkEnd w:id="1"/>
      <w:bookmarkEnd w:id="2"/>
      <w:bookmarkEnd w:id="3"/>
      <w:bookmarkEnd w:id="4"/>
      <w:bookmarkEnd w:id="6"/>
      <w:bookmarkEnd w:id="8"/>
    </w:p>
    <w:p w14:paraId="7FB970E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2E0699" w14:textId="69202EE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w:t>
      </w:r>
      <w:r w:rsidRPr="003D25FF">
        <w:rPr>
          <w:rFonts w:ascii="Arial" w:hAnsi="Arial" w:cs="Arial"/>
          <w:sz w:val="22"/>
          <w:szCs w:val="22"/>
          <w:lang w:bidi="en-US"/>
        </w:rPr>
        <w:t xml:space="preserve"> </w:t>
      </w:r>
      <w:r w:rsidR="00F233A4" w:rsidRPr="003D25FF">
        <w:rPr>
          <w:rFonts w:ascii="Arial" w:hAnsi="Arial" w:cs="Arial"/>
          <w:sz w:val="22"/>
          <w:szCs w:val="22"/>
          <w:lang w:bidi="en-US"/>
        </w:rPr>
        <w:t xml:space="preserve">chairperson </w:t>
      </w:r>
      <w:r w:rsidRPr="00D13515">
        <w:rPr>
          <w:rFonts w:ascii="Arial" w:hAnsi="Arial" w:cs="Arial"/>
          <w:color w:val="000000"/>
          <w:sz w:val="22"/>
          <w:szCs w:val="22"/>
          <w:lang w:bidi="en-US"/>
        </w:rPr>
        <w:t>of the meeting.</w:t>
      </w:r>
    </w:p>
    <w:p w14:paraId="68BFCE9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16604E6" w14:textId="5D9102A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D13515">
        <w:rPr>
          <w:rFonts w:ascii="Arial" w:hAnsi="Arial" w:cs="Arial"/>
          <w:color w:val="000000"/>
          <w:sz w:val="22"/>
          <w:szCs w:val="22"/>
          <w:lang w:bidi="en-US"/>
        </w:rPr>
        <w:t xml:space="preserve">the meeting as withdrawn. </w:t>
      </w:r>
    </w:p>
    <w:p w14:paraId="61D6B74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5431DAE" w14:textId="77777777" w:rsidR="00883BA0" w:rsidRPr="008F6B76" w:rsidRDefault="00883BA0" w:rsidP="0032195E">
      <w:pPr>
        <w:numPr>
          <w:ilvl w:val="0"/>
          <w:numId w:val="8"/>
        </w:numPr>
        <w:spacing w:after="200" w:line="276" w:lineRule="auto"/>
        <w:rPr>
          <w:rFonts w:ascii="Arial" w:hAnsi="Arial" w:cs="Arial"/>
          <w:sz w:val="22"/>
          <w:szCs w:val="22"/>
          <w:lang w:bidi="en-US"/>
        </w:rPr>
      </w:pPr>
      <w:r w:rsidRPr="00D13515">
        <w:rPr>
          <w:rFonts w:ascii="Arial" w:hAnsi="Arial" w:cs="Arial"/>
          <w:color w:val="000000"/>
          <w:sz w:val="22"/>
          <w:szCs w:val="22"/>
          <w:lang w:bidi="en-US"/>
        </w:rPr>
        <w:t xml:space="preserve">An amendment is a proposal to remove or add words to a motion. It shall not </w:t>
      </w:r>
      <w:r w:rsidRPr="008F6B76">
        <w:rPr>
          <w:rFonts w:ascii="Arial" w:hAnsi="Arial" w:cs="Arial"/>
          <w:sz w:val="22"/>
          <w:szCs w:val="22"/>
          <w:lang w:bidi="en-US"/>
        </w:rPr>
        <w:t xml:space="preserve">negate the motion. </w:t>
      </w:r>
    </w:p>
    <w:p w14:paraId="7AD656BA" w14:textId="77777777" w:rsidR="00883BA0" w:rsidRPr="008F6B76" w:rsidRDefault="00883BA0" w:rsidP="0032195E">
      <w:pPr>
        <w:numPr>
          <w:ilvl w:val="0"/>
          <w:numId w:val="8"/>
        </w:numPr>
        <w:spacing w:after="200" w:line="276" w:lineRule="auto"/>
        <w:rPr>
          <w:rFonts w:ascii="Arial" w:hAnsi="Arial" w:cs="Arial"/>
          <w:sz w:val="22"/>
          <w:szCs w:val="22"/>
          <w:lang w:bidi="en-US"/>
        </w:rPr>
      </w:pPr>
      <w:r w:rsidRPr="008F6B76">
        <w:rPr>
          <w:rFonts w:ascii="Arial" w:hAnsi="Arial" w:cs="Arial"/>
          <w:sz w:val="22"/>
          <w:szCs w:val="22"/>
          <w:lang w:bidi="en-US"/>
        </w:rPr>
        <w:t>If an amendment to the original motion is carried, the original motion</w:t>
      </w:r>
      <w:r w:rsidR="00A44424" w:rsidRPr="008F6B76">
        <w:rPr>
          <w:rFonts w:ascii="Arial" w:hAnsi="Arial" w:cs="Arial"/>
          <w:sz w:val="22"/>
          <w:szCs w:val="22"/>
          <w:lang w:bidi="en-US"/>
        </w:rPr>
        <w:t xml:space="preserve"> (as amended)</w:t>
      </w:r>
      <w:r w:rsidRPr="008F6B76">
        <w:rPr>
          <w:rFonts w:ascii="Arial" w:hAnsi="Arial" w:cs="Arial"/>
          <w:sz w:val="22"/>
          <w:szCs w:val="22"/>
          <w:lang w:bidi="en-US"/>
        </w:rPr>
        <w:t xml:space="preserve"> becomes the substantive motion upon which further amendment(s) may be moved.</w:t>
      </w:r>
    </w:p>
    <w:p w14:paraId="0BCA1875" w14:textId="1E3F85B5" w:rsidR="00883BA0" w:rsidRPr="008F6B76" w:rsidRDefault="00883BA0" w:rsidP="0032195E">
      <w:pPr>
        <w:numPr>
          <w:ilvl w:val="0"/>
          <w:numId w:val="8"/>
        </w:numPr>
        <w:spacing w:after="200" w:line="276" w:lineRule="auto"/>
        <w:rPr>
          <w:rFonts w:ascii="Arial" w:hAnsi="Arial" w:cs="Arial"/>
          <w:sz w:val="22"/>
          <w:szCs w:val="22"/>
          <w:lang w:bidi="en-US"/>
        </w:rPr>
      </w:pPr>
      <w:r w:rsidRPr="008F6B76">
        <w:rPr>
          <w:rFonts w:ascii="Arial" w:hAnsi="Arial" w:cs="Arial"/>
          <w:sz w:val="22"/>
          <w:szCs w:val="22"/>
          <w:lang w:bidi="en-US"/>
        </w:rPr>
        <w:t xml:space="preserve">An amendment shall not be considered unless early verbal notice of it is given at the meeting and, if requested by 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8F6B76">
        <w:rPr>
          <w:rFonts w:ascii="Arial" w:hAnsi="Arial" w:cs="Arial"/>
          <w:sz w:val="22"/>
          <w:szCs w:val="22"/>
          <w:lang w:bidi="en-US"/>
        </w:rPr>
        <w:t xml:space="preserve">the meeting, is expressed in writing to </w:t>
      </w:r>
      <w:r w:rsidRPr="003D25FF">
        <w:rPr>
          <w:rFonts w:ascii="Arial" w:hAnsi="Arial" w:cs="Arial"/>
          <w:sz w:val="22"/>
          <w:szCs w:val="22"/>
          <w:lang w:bidi="en-US"/>
        </w:rPr>
        <w:t xml:space="preserve">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w:t>
      </w:r>
    </w:p>
    <w:p w14:paraId="6318EFC8" w14:textId="5648EDAD" w:rsidR="00883BA0" w:rsidRPr="008F6B7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8F6B76">
        <w:rPr>
          <w:rFonts w:ascii="Arial" w:hAnsi="Arial" w:cs="Arial"/>
          <w:sz w:val="22"/>
          <w:szCs w:val="22"/>
          <w:lang w:bidi="en-US"/>
        </w:rPr>
        <w:t xml:space="preserve">A councillor may move an amendment to </w:t>
      </w:r>
      <w:r w:rsidR="00F679DE" w:rsidRPr="003D25FF">
        <w:rPr>
          <w:rFonts w:ascii="Arial" w:hAnsi="Arial" w:cs="Arial"/>
          <w:sz w:val="22"/>
          <w:szCs w:val="22"/>
          <w:lang w:bidi="en-US"/>
        </w:rPr>
        <w:t xml:space="preserve">their </w:t>
      </w:r>
      <w:r w:rsidRPr="008F6B76">
        <w:rPr>
          <w:rFonts w:ascii="Arial" w:hAnsi="Arial" w:cs="Arial"/>
          <w:sz w:val="22"/>
          <w:szCs w:val="22"/>
          <w:lang w:bidi="en-US"/>
        </w:rPr>
        <w:t>own motion if agreed by the meeting. If a motion has already been seconded, the amendment shall be with the consent of the seconder and the meeting.</w:t>
      </w:r>
    </w:p>
    <w:p w14:paraId="4EB3BD19" w14:textId="538B8F14" w:rsidR="00883BA0" w:rsidRPr="008F6B76" w:rsidRDefault="00883BA0" w:rsidP="0032195E">
      <w:pPr>
        <w:numPr>
          <w:ilvl w:val="0"/>
          <w:numId w:val="8"/>
        </w:numPr>
        <w:spacing w:after="200" w:line="276" w:lineRule="auto"/>
        <w:rPr>
          <w:rFonts w:ascii="Arial" w:hAnsi="Arial" w:cs="Arial"/>
          <w:sz w:val="22"/>
          <w:szCs w:val="22"/>
          <w:lang w:bidi="en-US"/>
        </w:rPr>
      </w:pPr>
      <w:r w:rsidRPr="008F6B76">
        <w:rPr>
          <w:rFonts w:ascii="Arial" w:hAnsi="Arial" w:cs="Arial"/>
          <w:sz w:val="22"/>
          <w:szCs w:val="22"/>
          <w:lang w:bidi="en-US"/>
        </w:rPr>
        <w:t xml:space="preserve">If there is more than one amendment to an original or substantive motion, the amendments shall be moved in the order directed by </w:t>
      </w:r>
      <w:r w:rsidRPr="003D25FF">
        <w:rPr>
          <w:rFonts w:ascii="Arial" w:hAnsi="Arial" w:cs="Arial"/>
          <w:sz w:val="22"/>
          <w:szCs w:val="22"/>
          <w:lang w:bidi="en-US"/>
        </w:rPr>
        <w:t xml:space="preserve">the </w:t>
      </w:r>
      <w:r w:rsidR="00F233A4" w:rsidRPr="003D25FF">
        <w:rPr>
          <w:rFonts w:ascii="Arial" w:hAnsi="Arial" w:cs="Arial"/>
          <w:sz w:val="22"/>
          <w:szCs w:val="22"/>
          <w:lang w:bidi="en-US"/>
        </w:rPr>
        <w:t>chairperson</w:t>
      </w:r>
      <w:r w:rsidR="005028B6" w:rsidRPr="003D25FF">
        <w:rPr>
          <w:rFonts w:ascii="Arial" w:hAnsi="Arial" w:cs="Arial"/>
          <w:sz w:val="22"/>
          <w:szCs w:val="22"/>
          <w:lang w:bidi="en-US"/>
        </w:rPr>
        <w:t xml:space="preserve"> of the </w:t>
      </w:r>
      <w:r w:rsidR="005028B6" w:rsidRPr="008F6B76">
        <w:rPr>
          <w:rFonts w:ascii="Arial" w:hAnsi="Arial" w:cs="Arial"/>
          <w:sz w:val="22"/>
          <w:szCs w:val="22"/>
          <w:lang w:bidi="en-US"/>
        </w:rPr>
        <w:t>meeting</w:t>
      </w:r>
      <w:r w:rsidRPr="008F6B76">
        <w:rPr>
          <w:rFonts w:ascii="Arial" w:hAnsi="Arial" w:cs="Arial"/>
          <w:sz w:val="22"/>
          <w:szCs w:val="22"/>
          <w:lang w:bidi="en-US"/>
        </w:rPr>
        <w:t>.</w:t>
      </w:r>
    </w:p>
    <w:p w14:paraId="606A4212" w14:textId="75EEF28F"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F6B76">
        <w:rPr>
          <w:rFonts w:ascii="Arial" w:hAnsi="Arial" w:cs="Arial"/>
          <w:sz w:val="22"/>
          <w:szCs w:val="22"/>
          <w:lang w:bidi="en-US"/>
        </w:rPr>
        <w:t xml:space="preserve">Subject to standing order 1(k), only one amendment shall be moved and debated at a time, the </w:t>
      </w:r>
      <w:r w:rsidRPr="00D13515">
        <w:rPr>
          <w:rFonts w:ascii="Arial" w:hAnsi="Arial" w:cs="Arial"/>
          <w:color w:val="000000"/>
          <w:sz w:val="22"/>
          <w:szCs w:val="22"/>
          <w:lang w:bidi="en-US"/>
        </w:rPr>
        <w:t xml:space="preserve">order of which shall be directed by </w:t>
      </w:r>
      <w:r w:rsidRPr="003D25FF">
        <w:rPr>
          <w:rFonts w:ascii="Arial" w:hAnsi="Arial" w:cs="Arial"/>
          <w:sz w:val="22"/>
          <w:szCs w:val="22"/>
          <w:lang w:bidi="en-US"/>
        </w:rPr>
        <w:t xml:space="preserve">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D13515">
        <w:rPr>
          <w:rFonts w:ascii="Arial" w:hAnsi="Arial" w:cs="Arial"/>
          <w:color w:val="000000"/>
          <w:sz w:val="22"/>
          <w:szCs w:val="22"/>
          <w:lang w:bidi="en-US"/>
        </w:rPr>
        <w:t xml:space="preserve">the meeting. </w:t>
      </w:r>
    </w:p>
    <w:p w14:paraId="67758C25" w14:textId="7F03D70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238E5EF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7DD859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5BC31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lastRenderedPageBreak/>
        <w:t>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358D24D" w14:textId="477A403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w:t>
      </w:r>
      <w:r w:rsidRPr="003D25FF">
        <w:rPr>
          <w:rFonts w:ascii="Arial" w:hAnsi="Arial" w:cs="Arial"/>
          <w:sz w:val="22"/>
          <w:szCs w:val="22"/>
          <w:lang w:bidi="en-US"/>
        </w:rPr>
        <w:t xml:space="preserve">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w:t>
      </w:r>
      <w:r w:rsidRPr="00D13515">
        <w:rPr>
          <w:rFonts w:ascii="Arial" w:hAnsi="Arial" w:cs="Arial"/>
          <w:color w:val="000000"/>
          <w:sz w:val="22"/>
          <w:szCs w:val="22"/>
          <w:lang w:bidi="en-US"/>
        </w:rPr>
        <w:t>of the meeting, a councillor may speak once in the debate on a motion except:</w:t>
      </w:r>
    </w:p>
    <w:p w14:paraId="3188B8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651EC3A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6846054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6146A7C0"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E9E5AD9" w14:textId="77777777" w:rsidR="00883BA0" w:rsidRPr="00D13515" w:rsidRDefault="00063D0E"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8F6B76">
        <w:rPr>
          <w:rFonts w:ascii="Arial" w:hAnsi="Arial" w:cs="Arial"/>
          <w:sz w:val="22"/>
          <w:szCs w:val="22"/>
          <w:lang w:bidi="en-US"/>
        </w:rPr>
        <w:t xml:space="preserve">in </w:t>
      </w:r>
      <w:r w:rsidR="005F41FC">
        <w:rPr>
          <w:rFonts w:ascii="Arial" w:hAnsi="Arial" w:cs="Arial"/>
          <w:color w:val="000000"/>
          <w:sz w:val="22"/>
          <w:szCs w:val="22"/>
          <w:lang w:bidi="en-US"/>
        </w:rPr>
        <w:t>exercise</w:t>
      </w:r>
      <w:r w:rsidR="005F41FC" w:rsidRPr="00063D0E">
        <w:rPr>
          <w:rFonts w:ascii="Arial" w:hAnsi="Arial" w:cs="Arial"/>
          <w:color w:val="FF0000"/>
          <w:sz w:val="22"/>
          <w:szCs w:val="22"/>
          <w:lang w:bidi="en-US"/>
        </w:rPr>
        <w:t xml:space="preserve"> </w:t>
      </w:r>
      <w:r w:rsidRPr="008F6B76">
        <w:rPr>
          <w:rFonts w:ascii="Arial" w:hAnsi="Arial" w:cs="Arial"/>
          <w:sz w:val="22"/>
          <w:szCs w:val="22"/>
          <w:lang w:bidi="en-US"/>
        </w:rPr>
        <w:t>of</w:t>
      </w:r>
      <w:r w:rsidRPr="00063D0E">
        <w:rPr>
          <w:rFonts w:ascii="Arial" w:hAnsi="Arial" w:cs="Arial"/>
          <w:color w:val="FF0000"/>
          <w:sz w:val="22"/>
          <w:szCs w:val="22"/>
          <w:lang w:bidi="en-US"/>
        </w:rPr>
        <w:t xml:space="preserve"> </w:t>
      </w:r>
      <w:r w:rsidR="00883BA0" w:rsidRPr="00D13515">
        <w:rPr>
          <w:rFonts w:ascii="Arial" w:hAnsi="Arial" w:cs="Arial"/>
          <w:color w:val="000000"/>
          <w:sz w:val="22"/>
          <w:szCs w:val="22"/>
          <w:lang w:bidi="en-US"/>
        </w:rPr>
        <w:t>a right of reply.</w:t>
      </w:r>
    </w:p>
    <w:p w14:paraId="4C101877"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w:t>
      </w:r>
      <w:r w:rsidR="008F6B76">
        <w:rPr>
          <w:rFonts w:ascii="Arial" w:hAnsi="Arial" w:cs="Arial"/>
          <w:color w:val="000000"/>
          <w:sz w:val="22"/>
          <w:szCs w:val="22"/>
          <w:lang w:bidi="en-US"/>
        </w:rPr>
        <w:t xml:space="preserve"> </w:t>
      </w:r>
      <w:r w:rsidR="00063D0E" w:rsidRPr="008F6B76">
        <w:rPr>
          <w:rFonts w:ascii="Arial" w:hAnsi="Arial" w:cs="Arial"/>
          <w:sz w:val="22"/>
          <w:szCs w:val="22"/>
          <w:lang w:bidi="en-US"/>
        </w:rPr>
        <w:t xml:space="preserve">of </w:t>
      </w:r>
      <w:r w:rsidR="00883BA0" w:rsidRPr="00D13515">
        <w:rPr>
          <w:rFonts w:ascii="Arial" w:hAnsi="Arial" w:cs="Arial"/>
          <w:color w:val="000000"/>
          <w:sz w:val="22"/>
          <w:szCs w:val="22"/>
          <w:lang w:bidi="en-US"/>
        </w:rPr>
        <w:t xml:space="preserve">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0875AC9" w14:textId="46979995"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w:t>
      </w:r>
      <w:r w:rsidRPr="003D25FF">
        <w:rPr>
          <w:rFonts w:ascii="Arial" w:hAnsi="Arial" w:cs="Arial"/>
          <w:sz w:val="22"/>
          <w:szCs w:val="22"/>
          <w:lang w:bidi="en-US"/>
        </w:rPr>
        <w:t xml:space="preserve">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D13515">
        <w:rPr>
          <w:rFonts w:ascii="Arial" w:hAnsi="Arial" w:cs="Arial"/>
          <w:color w:val="000000"/>
          <w:sz w:val="22"/>
          <w:szCs w:val="22"/>
          <w:lang w:bidi="en-US"/>
        </w:rPr>
        <w:t>the meeting and</w:t>
      </w:r>
      <w:r w:rsidRPr="00F679DE">
        <w:rPr>
          <w:rFonts w:ascii="Arial" w:hAnsi="Arial" w:cs="Arial"/>
          <w:color w:val="FF0000"/>
          <w:sz w:val="22"/>
          <w:szCs w:val="22"/>
          <w:lang w:bidi="en-US"/>
        </w:rPr>
        <w:t xml:space="preserve"> </w:t>
      </w:r>
      <w:r w:rsidR="00F679DE" w:rsidRPr="003D25FF">
        <w:rPr>
          <w:rFonts w:ascii="Arial" w:hAnsi="Arial" w:cs="Arial"/>
          <w:sz w:val="22"/>
          <w:szCs w:val="22"/>
          <w:lang w:bidi="en-US"/>
        </w:rPr>
        <w:t xml:space="preserve">their </w:t>
      </w:r>
      <w:r w:rsidRPr="00D13515">
        <w:rPr>
          <w:rFonts w:ascii="Arial" w:hAnsi="Arial" w:cs="Arial"/>
          <w:color w:val="000000"/>
          <w:sz w:val="22"/>
          <w:szCs w:val="22"/>
          <w:lang w:bidi="en-US"/>
        </w:rPr>
        <w:t xml:space="preserve">decision shall be final. </w:t>
      </w:r>
    </w:p>
    <w:p w14:paraId="03B2846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28EEDE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04AEDB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058DB9E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2920BC1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67DC7F8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1115D26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0D34E01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408631D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733E51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requirements.</w:t>
      </w:r>
    </w:p>
    <w:p w14:paraId="1CE99714" w14:textId="349B894A"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w:t>
      </w:r>
      <w:r w:rsidRPr="003D25FF">
        <w:rPr>
          <w:rFonts w:ascii="Arial" w:hAnsi="Arial" w:cs="Arial"/>
          <w:sz w:val="22"/>
          <w:szCs w:val="22"/>
          <w:lang w:bidi="en-US"/>
        </w:rPr>
        <w:t xml:space="preserve">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shall be satisfied that the motion has been sufficiently debated and that the mover of the motion under debate has exercised or </w:t>
      </w:r>
      <w:r w:rsidRPr="006D30EE">
        <w:rPr>
          <w:rFonts w:ascii="Arial" w:hAnsi="Arial" w:cs="Arial"/>
          <w:sz w:val="22"/>
          <w:szCs w:val="22"/>
          <w:lang w:bidi="en-US"/>
        </w:rPr>
        <w:t xml:space="preserve">waived </w:t>
      </w:r>
      <w:r w:rsidR="00F679DE" w:rsidRPr="006D30EE">
        <w:rPr>
          <w:rFonts w:ascii="Arial" w:hAnsi="Arial" w:cs="Arial"/>
          <w:sz w:val="22"/>
          <w:szCs w:val="22"/>
          <w:lang w:bidi="en-US"/>
        </w:rPr>
        <w:t xml:space="preserve">their </w:t>
      </w:r>
      <w:r w:rsidRPr="00D13515">
        <w:rPr>
          <w:rFonts w:ascii="Arial" w:hAnsi="Arial" w:cs="Arial"/>
          <w:color w:val="000000"/>
          <w:sz w:val="22"/>
          <w:szCs w:val="22"/>
          <w:lang w:bidi="en-US"/>
        </w:rPr>
        <w:t xml:space="preserve">right </w:t>
      </w:r>
      <w:r w:rsidRPr="00D13515">
        <w:rPr>
          <w:rFonts w:ascii="Arial" w:hAnsi="Arial" w:cs="Arial"/>
          <w:color w:val="000000"/>
          <w:sz w:val="22"/>
          <w:szCs w:val="22"/>
          <w:lang w:bidi="en-US"/>
        </w:rPr>
        <w:lastRenderedPageBreak/>
        <w:t xml:space="preserve">of reply. </w:t>
      </w:r>
    </w:p>
    <w:p w14:paraId="48559263" w14:textId="5595D1C1"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063D0E">
        <w:rPr>
          <w:rFonts w:ascii="Arial" w:hAnsi="Arial" w:cs="Arial"/>
          <w:color w:val="000000"/>
          <w:sz w:val="22"/>
          <w:szCs w:val="22"/>
          <w:lang w:bidi="en-US"/>
        </w:rPr>
        <w:t>three</w:t>
      </w:r>
      <w:r w:rsidRPr="00D13515">
        <w:rPr>
          <w:rFonts w:ascii="Arial" w:hAnsi="Arial" w:cs="Arial"/>
          <w:color w:val="000000"/>
          <w:sz w:val="22"/>
          <w:szCs w:val="22"/>
          <w:lang w:bidi="en-US"/>
        </w:rPr>
        <w:t xml:space="preserve"> minutes without the consent of </w:t>
      </w:r>
      <w:r w:rsidRPr="006D30EE">
        <w:rPr>
          <w:rFonts w:ascii="Arial" w:hAnsi="Arial" w:cs="Arial"/>
          <w:sz w:val="22"/>
          <w:szCs w:val="22"/>
          <w:lang w:bidi="en-US"/>
        </w:rPr>
        <w:t xml:space="preserve">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of </w:t>
      </w:r>
      <w:r w:rsidRPr="00D13515">
        <w:rPr>
          <w:rFonts w:ascii="Arial" w:hAnsi="Arial" w:cs="Arial"/>
          <w:color w:val="000000"/>
          <w:sz w:val="22"/>
          <w:szCs w:val="22"/>
          <w:lang w:bidi="en-US"/>
        </w:rPr>
        <w:t>the meeting.</w:t>
      </w:r>
    </w:p>
    <w:p w14:paraId="7675C246" w14:textId="14806CBB" w:rsidR="0032195E" w:rsidRPr="000D2FEB"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1EAADCE3" w14:textId="115A7A63"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of </w:t>
      </w:r>
      <w:r w:rsidRPr="00D13515">
        <w:rPr>
          <w:rFonts w:ascii="Arial" w:hAnsi="Arial" w:cs="Arial"/>
          <w:color w:val="000000"/>
          <w:sz w:val="22"/>
          <w:szCs w:val="22"/>
          <w:lang w:bidi="en-US"/>
        </w:rPr>
        <w:t>the meeting shall request such person(s) to moderate or improve their conduct.</w:t>
      </w:r>
    </w:p>
    <w:p w14:paraId="1BE8A1D8" w14:textId="662DE0AB"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to moderate or improve their conduct, any councillor or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695A9D8" w14:textId="5621878E"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of </w:t>
      </w:r>
      <w:r w:rsidRPr="00D13515">
        <w:rPr>
          <w:rFonts w:ascii="Arial" w:hAnsi="Arial" w:cs="Arial"/>
          <w:color w:val="000000"/>
          <w:sz w:val="22"/>
          <w:szCs w:val="22"/>
          <w:lang w:bidi="en-US"/>
        </w:rPr>
        <w:t xml:space="preserve">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6A19D2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8408F1E" w14:textId="411159B0" w:rsidR="00883BA0" w:rsidRPr="000D2FEB" w:rsidRDefault="001E3ED6" w:rsidP="000D2FEB">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3FBF65BD"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CAED675"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4A661554"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94D14A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1D5C734D" w14:textId="77777777" w:rsidTr="008F6B76">
        <w:tc>
          <w:tcPr>
            <w:tcW w:w="423" w:type="dxa"/>
            <w:shd w:val="clear" w:color="auto" w:fill="auto"/>
          </w:tcPr>
          <w:p w14:paraId="2D1E1C0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77268F8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4CD5273A" w14:textId="77777777" w:rsidTr="008F6B76">
        <w:tc>
          <w:tcPr>
            <w:tcW w:w="423" w:type="dxa"/>
            <w:shd w:val="clear" w:color="auto" w:fill="auto"/>
          </w:tcPr>
          <w:p w14:paraId="7EC01B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AE15A2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224BB11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9D5C52B" w14:textId="77777777" w:rsidTr="008F6B76">
        <w:tc>
          <w:tcPr>
            <w:tcW w:w="423" w:type="dxa"/>
            <w:shd w:val="clear" w:color="auto" w:fill="auto"/>
          </w:tcPr>
          <w:p w14:paraId="284EC98B"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71969B6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37E614AC" w14:textId="77777777" w:rsidTr="008F6B76">
        <w:tc>
          <w:tcPr>
            <w:tcW w:w="423" w:type="dxa"/>
            <w:shd w:val="clear" w:color="auto" w:fill="auto"/>
          </w:tcPr>
          <w:p w14:paraId="58F9E65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06DB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501E5D1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w:t>
            </w:r>
            <w:r w:rsidRPr="00D13515">
              <w:rPr>
                <w:rFonts w:ascii="Arial" w:hAnsi="Arial" w:cs="Arial"/>
                <w:b/>
                <w:bCs/>
                <w:color w:val="000000"/>
                <w:sz w:val="22"/>
                <w:szCs w:val="22"/>
                <w:lang w:bidi="en-US"/>
              </w:rPr>
              <w:lastRenderedPageBreak/>
              <w:t>shall give reasons for the public’s exclusion.</w:t>
            </w:r>
          </w:p>
        </w:tc>
      </w:tr>
      <w:tr w:rsidR="00883BA0" w:rsidRPr="00D13515" w14:paraId="675A8428" w14:textId="77777777" w:rsidTr="008F6B76">
        <w:tc>
          <w:tcPr>
            <w:tcW w:w="423" w:type="dxa"/>
            <w:shd w:val="clear" w:color="auto" w:fill="auto"/>
          </w:tcPr>
          <w:p w14:paraId="10B3D1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D8235E5" w14:textId="77777777" w:rsidR="00883BA0" w:rsidRPr="00D13515" w:rsidRDefault="00E341DD"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M</w:t>
            </w:r>
            <w:r w:rsidR="00883BA0" w:rsidRPr="00D13515">
              <w:rPr>
                <w:rFonts w:ascii="Arial" w:hAnsi="Arial" w:cs="Arial"/>
                <w:color w:val="000000"/>
                <w:sz w:val="22"/>
                <w:szCs w:val="22"/>
                <w:lang w:bidi="en-US"/>
              </w:rPr>
              <w:t xml:space="preserve">embers of the public may make representations, answer </w:t>
            </w:r>
            <w:proofErr w:type="gramStart"/>
            <w:r w:rsidR="00883BA0" w:rsidRPr="00D13515">
              <w:rPr>
                <w:rFonts w:ascii="Arial" w:hAnsi="Arial" w:cs="Arial"/>
                <w:color w:val="000000"/>
                <w:sz w:val="22"/>
                <w:szCs w:val="22"/>
                <w:lang w:bidi="en-US"/>
              </w:rPr>
              <w:t>questions</w:t>
            </w:r>
            <w:proofErr w:type="gramEnd"/>
            <w:r w:rsidR="00883BA0"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79780048" w14:textId="77777777" w:rsidTr="008F6B76">
        <w:tc>
          <w:tcPr>
            <w:tcW w:w="423" w:type="dxa"/>
            <w:shd w:val="clear" w:color="auto" w:fill="auto"/>
          </w:tcPr>
          <w:p w14:paraId="168CD6F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341E77F3" w14:textId="78518E80" w:rsidR="00883BA0" w:rsidRPr="000435AE" w:rsidRDefault="00DE4C11"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0435AE">
              <w:rPr>
                <w:rFonts w:ascii="Arial" w:hAnsi="Arial" w:cs="Arial"/>
                <w:sz w:val="22"/>
                <w:szCs w:val="22"/>
                <w:lang w:bidi="en-US"/>
              </w:rPr>
              <w:t>Any non-member of the council</w:t>
            </w:r>
            <w:r w:rsidR="00580510" w:rsidRPr="006D30EE">
              <w:rPr>
                <w:rFonts w:ascii="Arial" w:hAnsi="Arial" w:cs="Arial"/>
                <w:sz w:val="22"/>
                <w:szCs w:val="22"/>
                <w:lang w:bidi="en-US"/>
              </w:rPr>
              <w:t>,</w:t>
            </w:r>
            <w:r w:rsidRPr="006D30EE">
              <w:rPr>
                <w:rFonts w:ascii="Arial" w:hAnsi="Arial" w:cs="Arial"/>
                <w:sz w:val="22"/>
                <w:szCs w:val="22"/>
                <w:lang w:bidi="en-US"/>
              </w:rPr>
              <w:t xml:space="preserve"> </w:t>
            </w:r>
            <w:r w:rsidR="00841F5F">
              <w:rPr>
                <w:rFonts w:ascii="Arial" w:hAnsi="Arial" w:cs="Arial"/>
                <w:sz w:val="22"/>
                <w:szCs w:val="22"/>
                <w:lang w:bidi="en-US"/>
              </w:rPr>
              <w:t xml:space="preserve">at </w:t>
            </w:r>
            <w:r w:rsidRPr="006D30EE">
              <w:rPr>
                <w:rFonts w:ascii="Arial" w:hAnsi="Arial" w:cs="Arial"/>
                <w:sz w:val="22"/>
                <w:szCs w:val="22"/>
                <w:lang w:bidi="en-US"/>
              </w:rPr>
              <w:t xml:space="preserve">the discretion of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w:t>
            </w:r>
            <w:r w:rsidRPr="000435AE">
              <w:rPr>
                <w:rFonts w:ascii="Arial" w:hAnsi="Arial" w:cs="Arial"/>
                <w:sz w:val="22"/>
                <w:szCs w:val="22"/>
                <w:lang w:bidi="en-US"/>
              </w:rPr>
              <w:t>may ask a question at a Town Council meeting about any matter relating to the powers and duties of the Council, providing that he or she has given notice to the Town Clerk by 12 noon on the day of the meeting,  Where an elector is physically unable to attend a Town Council meeting, their question may be presented in their absence by the Town Clerk</w:t>
            </w:r>
            <w:r w:rsidR="00841F5F">
              <w:rPr>
                <w:rFonts w:ascii="Arial" w:hAnsi="Arial" w:cs="Arial"/>
                <w:sz w:val="22"/>
                <w:szCs w:val="22"/>
                <w:lang w:bidi="en-US"/>
              </w:rPr>
              <w:t xml:space="preserve">, Councillor </w:t>
            </w:r>
            <w:r w:rsidRPr="000435AE">
              <w:rPr>
                <w:rFonts w:ascii="Arial" w:hAnsi="Arial" w:cs="Arial"/>
                <w:sz w:val="22"/>
                <w:szCs w:val="22"/>
                <w:lang w:bidi="en-US"/>
              </w:rPr>
              <w:t xml:space="preserve">or appointed representative.  The questioner </w:t>
            </w:r>
            <w:r w:rsidR="00841F5F">
              <w:rPr>
                <w:rFonts w:ascii="Arial" w:hAnsi="Arial" w:cs="Arial"/>
                <w:sz w:val="22"/>
                <w:szCs w:val="22"/>
                <w:lang w:bidi="en-US"/>
              </w:rPr>
              <w:t xml:space="preserve">will </w:t>
            </w:r>
            <w:r w:rsidRPr="000435AE">
              <w:rPr>
                <w:rFonts w:ascii="Arial" w:hAnsi="Arial" w:cs="Arial"/>
                <w:sz w:val="22"/>
                <w:szCs w:val="22"/>
                <w:lang w:bidi="en-US"/>
              </w:rPr>
              <w:t>state without discussion the question and to whom it is addressed.  Where two or more persons wish to make a similar statement, a spokesperson should be elected from the group to speak on behalf of all.</w:t>
            </w:r>
            <w:r w:rsidR="00DB48E9" w:rsidRPr="000435AE">
              <w:rPr>
                <w:rFonts w:ascii="Arial" w:hAnsi="Arial" w:cs="Arial"/>
                <w:sz w:val="22"/>
                <w:szCs w:val="22"/>
                <w:lang w:bidi="en-US"/>
              </w:rPr>
              <w:t xml:space="preserve">  Where differing views are represented, a maximum of three minutes will be permitted for each viewpoint to be heard:</w:t>
            </w:r>
            <w:r w:rsidRPr="000435AE">
              <w:rPr>
                <w:rFonts w:ascii="Arial" w:hAnsi="Arial" w:cs="Arial"/>
                <w:sz w:val="22"/>
                <w:szCs w:val="22"/>
                <w:lang w:bidi="en-US"/>
              </w:rPr>
              <w:t xml:space="preserve"> </w:t>
            </w:r>
          </w:p>
          <w:p w14:paraId="0FEC790D" w14:textId="77777777" w:rsidR="00DB48E9" w:rsidRPr="000435AE" w:rsidRDefault="00DB48E9" w:rsidP="00DB48E9">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0435AE">
              <w:rPr>
                <w:rFonts w:ascii="Arial" w:hAnsi="Arial" w:cs="Arial"/>
                <w:sz w:val="22"/>
                <w:szCs w:val="22"/>
                <w:lang w:bidi="en-US"/>
              </w:rPr>
              <w:t>i)</w:t>
            </w:r>
            <w:r w:rsidRPr="000435AE">
              <w:rPr>
                <w:rFonts w:ascii="Arial" w:hAnsi="Arial" w:cs="Arial"/>
                <w:sz w:val="22"/>
                <w:szCs w:val="22"/>
                <w:lang w:bidi="en-US"/>
              </w:rPr>
              <w:tab/>
            </w:r>
            <w:r w:rsidRPr="000435AE">
              <w:rPr>
                <w:rFonts w:ascii="Arial" w:hAnsi="Arial" w:cs="Arial"/>
                <w:sz w:val="22"/>
                <w:szCs w:val="22"/>
                <w:lang w:bidi="en-US"/>
              </w:rPr>
              <w:tab/>
              <w:t xml:space="preserve">no non-member shall be entitled to ask more than three questions at </w:t>
            </w:r>
            <w:r w:rsidRPr="000435AE">
              <w:rPr>
                <w:rFonts w:ascii="Arial" w:hAnsi="Arial" w:cs="Arial"/>
                <w:sz w:val="22"/>
                <w:szCs w:val="22"/>
                <w:lang w:bidi="en-US"/>
              </w:rPr>
              <w:tab/>
            </w:r>
            <w:r w:rsidRPr="000435AE">
              <w:rPr>
                <w:rFonts w:ascii="Arial" w:hAnsi="Arial" w:cs="Arial"/>
                <w:sz w:val="22"/>
                <w:szCs w:val="22"/>
                <w:lang w:bidi="en-US"/>
              </w:rPr>
              <w:tab/>
            </w:r>
            <w:proofErr w:type="gramStart"/>
            <w:r w:rsidRPr="000435AE">
              <w:rPr>
                <w:rFonts w:ascii="Arial" w:hAnsi="Arial" w:cs="Arial"/>
                <w:sz w:val="22"/>
                <w:szCs w:val="22"/>
                <w:lang w:bidi="en-US"/>
              </w:rPr>
              <w:t>any one</w:t>
            </w:r>
            <w:proofErr w:type="gramEnd"/>
            <w:r w:rsidRPr="000435AE">
              <w:rPr>
                <w:rFonts w:ascii="Arial" w:hAnsi="Arial" w:cs="Arial"/>
                <w:sz w:val="22"/>
                <w:szCs w:val="22"/>
                <w:lang w:bidi="en-US"/>
              </w:rPr>
              <w:t xml:space="preserve"> meeting of the council;</w:t>
            </w:r>
          </w:p>
          <w:p w14:paraId="7DEC9E0B" w14:textId="77777777" w:rsidR="00DB48E9" w:rsidRPr="000435AE" w:rsidRDefault="00DB48E9" w:rsidP="00DB48E9">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0435AE">
              <w:rPr>
                <w:rFonts w:ascii="Arial" w:hAnsi="Arial" w:cs="Arial"/>
                <w:sz w:val="22"/>
                <w:szCs w:val="22"/>
                <w:lang w:bidi="en-US"/>
              </w:rPr>
              <w:t>ii)</w:t>
            </w:r>
            <w:r w:rsidRPr="000435AE">
              <w:rPr>
                <w:rFonts w:ascii="Arial" w:hAnsi="Arial" w:cs="Arial"/>
                <w:sz w:val="22"/>
                <w:szCs w:val="22"/>
                <w:lang w:bidi="en-US"/>
              </w:rPr>
              <w:tab/>
              <w:t>all questions shall be put and answered without discussion;</w:t>
            </w:r>
          </w:p>
        </w:tc>
      </w:tr>
      <w:tr w:rsidR="00883BA0" w:rsidRPr="00D13515" w14:paraId="507F6FB4" w14:textId="77777777" w:rsidTr="008F6B76">
        <w:trPr>
          <w:trHeight w:val="683"/>
        </w:trPr>
        <w:tc>
          <w:tcPr>
            <w:tcW w:w="423" w:type="dxa"/>
            <w:shd w:val="clear" w:color="auto" w:fill="auto"/>
          </w:tcPr>
          <w:p w14:paraId="0BAFC6C4" w14:textId="77777777" w:rsidR="00883BA0"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p w14:paraId="71690360" w14:textId="77777777" w:rsidR="00DB48E9" w:rsidRPr="00D13515" w:rsidRDefault="00DB48E9"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4B3603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F6B76">
              <w:rPr>
                <w:rFonts w:ascii="Arial" w:hAnsi="Arial" w:cs="Arial"/>
                <w:sz w:val="22"/>
                <w:szCs w:val="22"/>
                <w:lang w:bidi="en-US"/>
              </w:rPr>
              <w:t>Subject to standing order 3(f</w:t>
            </w:r>
            <w:r w:rsidR="000834A7" w:rsidRPr="008F6B76">
              <w:rPr>
                <w:rFonts w:ascii="Arial" w:hAnsi="Arial" w:cs="Arial"/>
                <w:sz w:val="22"/>
                <w:szCs w:val="22"/>
                <w:lang w:bidi="en-US"/>
              </w:rPr>
              <w:t>)</w:t>
            </w:r>
            <w:r w:rsidRPr="008F6B76">
              <w:rPr>
                <w:rFonts w:ascii="Arial" w:hAnsi="Arial" w:cs="Arial"/>
                <w:sz w:val="22"/>
                <w:szCs w:val="22"/>
                <w:lang w:bidi="en-US"/>
              </w:rPr>
              <w:t xml:space="preserve">, a member of the public shall not speak for more than </w:t>
            </w:r>
            <w:r w:rsidR="00E341DD" w:rsidRPr="008F6B76">
              <w:rPr>
                <w:rFonts w:ascii="Arial" w:hAnsi="Arial" w:cs="Arial"/>
                <w:sz w:val="22"/>
                <w:szCs w:val="22"/>
                <w:lang w:bidi="en-US"/>
              </w:rPr>
              <w:t>three</w:t>
            </w:r>
            <w:r w:rsidRPr="008F6B76">
              <w:rPr>
                <w:rFonts w:ascii="Arial" w:hAnsi="Arial" w:cs="Arial"/>
                <w:sz w:val="22"/>
                <w:szCs w:val="22"/>
                <w:lang w:bidi="en-US"/>
              </w:rPr>
              <w:t xml:space="preserve"> minutes.</w:t>
            </w:r>
          </w:p>
        </w:tc>
      </w:tr>
      <w:tr w:rsidR="00883BA0" w:rsidRPr="00D13515" w14:paraId="514F6721" w14:textId="77777777" w:rsidTr="008F6B76">
        <w:tc>
          <w:tcPr>
            <w:tcW w:w="423" w:type="dxa"/>
            <w:shd w:val="clear" w:color="auto" w:fill="auto"/>
          </w:tcPr>
          <w:p w14:paraId="43ED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7E3EFBD0" w14:textId="7DA45C0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w:t>
            </w:r>
            <w:r w:rsidRPr="00D13515">
              <w:rPr>
                <w:rFonts w:ascii="Arial" w:hAnsi="Arial" w:cs="Arial"/>
                <w:color w:val="000000"/>
                <w:sz w:val="22"/>
                <w:szCs w:val="22"/>
                <w:lang w:bidi="en-US"/>
              </w:rPr>
              <w:t>of the meeting may direct that a written or oral response be given.</w:t>
            </w:r>
          </w:p>
        </w:tc>
      </w:tr>
      <w:tr w:rsidR="00883BA0" w:rsidRPr="00D13515" w14:paraId="0B5ED30A" w14:textId="77777777" w:rsidTr="008F6B76">
        <w:tc>
          <w:tcPr>
            <w:tcW w:w="423" w:type="dxa"/>
            <w:shd w:val="clear" w:color="auto" w:fill="auto"/>
          </w:tcPr>
          <w:p w14:paraId="6E342D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2C3C4B9" w14:textId="47A78DA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F679DE" w:rsidRPr="00841F5F">
              <w:rPr>
                <w:rFonts w:ascii="Arial" w:hAnsi="Arial" w:cs="Arial"/>
                <w:sz w:val="22"/>
                <w:szCs w:val="22"/>
                <w:lang w:bidi="en-US"/>
              </w:rPr>
              <w:t xml:space="preserve">their </w:t>
            </w:r>
            <w:r w:rsidRPr="00D13515">
              <w:rPr>
                <w:rFonts w:ascii="Arial" w:hAnsi="Arial" w:cs="Arial"/>
                <w:color w:val="000000"/>
                <w:sz w:val="22"/>
                <w:szCs w:val="22"/>
                <w:lang w:bidi="en-US"/>
              </w:rPr>
              <w:t>hand when requesting to speak</w:t>
            </w:r>
            <w:r w:rsidR="00580510">
              <w:rPr>
                <w:rFonts w:ascii="Arial" w:hAnsi="Arial" w:cs="Arial"/>
                <w:color w:val="000000"/>
                <w:sz w:val="22"/>
                <w:szCs w:val="22"/>
                <w:lang w:bidi="en-US"/>
              </w:rPr>
              <w:t>.</w:t>
            </w:r>
          </w:p>
        </w:tc>
      </w:tr>
      <w:tr w:rsidR="00883BA0" w:rsidRPr="00D13515" w14:paraId="491E9F47" w14:textId="77777777" w:rsidTr="008F6B76">
        <w:tc>
          <w:tcPr>
            <w:tcW w:w="423" w:type="dxa"/>
            <w:shd w:val="clear" w:color="auto" w:fill="auto"/>
          </w:tcPr>
          <w:p w14:paraId="4FD2D45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628DFCD" w14:textId="3B5B45AC" w:rsidR="008F6B76" w:rsidRPr="008F6B76" w:rsidRDefault="00883BA0" w:rsidP="008F6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w:t>
            </w:r>
            <w:r w:rsidRPr="00841F5F">
              <w:rPr>
                <w:rFonts w:ascii="Arial" w:hAnsi="Arial" w:cs="Arial"/>
                <w:sz w:val="22"/>
                <w:szCs w:val="22"/>
                <w:lang w:bidi="en-US"/>
              </w:rPr>
              <w:t xml:space="preserve">direct </w:t>
            </w:r>
            <w:r w:rsidR="00F679DE" w:rsidRPr="00841F5F">
              <w:rPr>
                <w:rFonts w:ascii="Arial" w:hAnsi="Arial" w:cs="Arial"/>
                <w:sz w:val="22"/>
                <w:szCs w:val="22"/>
                <w:lang w:bidi="en-US"/>
              </w:rPr>
              <w:t xml:space="preserve">their </w:t>
            </w:r>
            <w:r w:rsidRPr="00841F5F">
              <w:rPr>
                <w:rFonts w:ascii="Arial" w:hAnsi="Arial" w:cs="Arial"/>
                <w:sz w:val="22"/>
                <w:szCs w:val="22"/>
                <w:lang w:bidi="en-US"/>
              </w:rPr>
              <w:t xml:space="preserve">comments to 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of the meeting</w:t>
            </w:r>
            <w:r w:rsidR="008F6B76" w:rsidRPr="00841F5F">
              <w:rPr>
                <w:rFonts w:ascii="Arial" w:hAnsi="Arial" w:cs="Arial"/>
                <w:sz w:val="22"/>
                <w:szCs w:val="22"/>
                <w:lang w:bidi="en-US"/>
              </w:rPr>
              <w:t>.</w:t>
            </w:r>
          </w:p>
        </w:tc>
      </w:tr>
      <w:tr w:rsidR="008F6B76" w:rsidRPr="00D13515" w14:paraId="30025122" w14:textId="77777777" w:rsidTr="008F6B76">
        <w:trPr>
          <w:trHeight w:val="974"/>
        </w:trPr>
        <w:tc>
          <w:tcPr>
            <w:tcW w:w="423" w:type="dxa"/>
            <w:shd w:val="clear" w:color="auto" w:fill="auto"/>
          </w:tcPr>
          <w:p w14:paraId="36D13E89" w14:textId="77777777" w:rsidR="008F6B76" w:rsidRPr="00D13515" w:rsidRDefault="008F6B76"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458DC26" w14:textId="5DA967ED" w:rsidR="008F6B76" w:rsidRPr="00D13515" w:rsidRDefault="008F6B76" w:rsidP="008F6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Only one person is permitted to speak at a time.  If </w:t>
            </w:r>
            <w:proofErr w:type="spellStart"/>
            <w:r>
              <w:rPr>
                <w:rFonts w:ascii="Arial" w:hAnsi="Arial" w:cs="Arial"/>
                <w:color w:val="000000"/>
                <w:sz w:val="22"/>
                <w:szCs w:val="22"/>
                <w:lang w:bidi="en-US"/>
              </w:rPr>
              <w:t>nore</w:t>
            </w:r>
            <w:proofErr w:type="spellEnd"/>
            <w:r>
              <w:rPr>
                <w:rFonts w:ascii="Arial" w:hAnsi="Arial" w:cs="Arial"/>
                <w:color w:val="000000"/>
                <w:sz w:val="22"/>
                <w:szCs w:val="22"/>
                <w:lang w:bidi="en-US"/>
              </w:rPr>
              <w:t xml:space="preserve"> than one person wants to speak, </w:t>
            </w:r>
            <w:r w:rsidRPr="00841F5F">
              <w:rPr>
                <w:rFonts w:ascii="Arial" w:hAnsi="Arial" w:cs="Arial"/>
                <w:sz w:val="22"/>
                <w:szCs w:val="22"/>
                <w:lang w:bidi="en-US"/>
              </w:rPr>
              <w:t xml:space="preserve">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w:t>
            </w:r>
            <w:r>
              <w:rPr>
                <w:rFonts w:ascii="Arial" w:hAnsi="Arial" w:cs="Arial"/>
                <w:color w:val="000000"/>
                <w:sz w:val="22"/>
                <w:szCs w:val="22"/>
                <w:lang w:bidi="en-US"/>
              </w:rPr>
              <w:t>of the meeting shall direct the order of speaking.</w:t>
            </w:r>
          </w:p>
        </w:tc>
      </w:tr>
      <w:tr w:rsidR="00883BA0" w:rsidRPr="00D13515" w14:paraId="40AAF3E4" w14:textId="77777777" w:rsidTr="008F6B76">
        <w:tc>
          <w:tcPr>
            <w:tcW w:w="423" w:type="dxa"/>
            <w:shd w:val="clear" w:color="auto" w:fill="auto"/>
          </w:tcPr>
          <w:p w14:paraId="63EF4916"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DD3B2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6D787199" w14:textId="77777777" w:rsidR="005B71B2" w:rsidRPr="008F6B76" w:rsidRDefault="00E22CE1" w:rsidP="0032195E">
            <w:pPr>
              <w:pStyle w:val="ListParagraph"/>
              <w:numPr>
                <w:ilvl w:val="0"/>
                <w:numId w:val="40"/>
              </w:numPr>
              <w:spacing w:after="200" w:line="276" w:lineRule="auto"/>
              <w:rPr>
                <w:rFonts w:ascii="Arial" w:hAnsi="Arial" w:cs="Arial"/>
                <w:sz w:val="22"/>
                <w:szCs w:val="22"/>
                <w:lang w:bidi="en-US"/>
              </w:rPr>
            </w:pPr>
            <w:r w:rsidRPr="008F6B76">
              <w:rPr>
                <w:rFonts w:ascii="Arial" w:hAnsi="Arial" w:cs="Arial"/>
                <w:b/>
                <w:sz w:val="22"/>
                <w:szCs w:val="22"/>
              </w:rPr>
              <w:t>Subject to standing order 3</w:t>
            </w:r>
            <w:r w:rsidR="007138CB" w:rsidRPr="008F6B76">
              <w:rPr>
                <w:rFonts w:ascii="Arial" w:hAnsi="Arial" w:cs="Arial"/>
                <w:b/>
                <w:sz w:val="22"/>
                <w:szCs w:val="22"/>
              </w:rPr>
              <w:t>(</w:t>
            </w:r>
            <w:r w:rsidRPr="008F6B76">
              <w:rPr>
                <w:rFonts w:ascii="Arial" w:hAnsi="Arial" w:cs="Arial"/>
                <w:b/>
                <w:sz w:val="22"/>
                <w:szCs w:val="22"/>
              </w:rPr>
              <w:t>m</w:t>
            </w:r>
            <w:r w:rsidR="007138CB" w:rsidRPr="008F6B76">
              <w:rPr>
                <w:rFonts w:ascii="Arial" w:hAnsi="Arial" w:cs="Arial"/>
                <w:b/>
                <w:sz w:val="22"/>
                <w:szCs w:val="22"/>
              </w:rPr>
              <w:t>)</w:t>
            </w:r>
            <w:r w:rsidRPr="008F6B76">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DF695CA" w14:textId="77777777" w:rsidTr="008F6B76">
        <w:tc>
          <w:tcPr>
            <w:tcW w:w="423" w:type="dxa"/>
            <w:shd w:val="clear" w:color="auto" w:fill="auto"/>
          </w:tcPr>
          <w:p w14:paraId="795B4EA9"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EE5AB9F"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0BF5C0EA" w14:textId="77777777" w:rsidR="00E22CE1" w:rsidRPr="00E341DD"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FF0000"/>
                <w:sz w:val="22"/>
                <w:szCs w:val="22"/>
                <w:lang w:bidi="en-US"/>
              </w:rPr>
            </w:pPr>
            <w:r w:rsidRPr="008F6B76">
              <w:rPr>
                <w:rFonts w:ascii="Arial" w:hAnsi="Arial" w:cs="Arial"/>
                <w:b/>
                <w:sz w:val="22"/>
                <w:szCs w:val="22"/>
              </w:rPr>
              <w:t>A person present at a meeting may not provide an oral report or oral commentary about a meeting as it takes place without permission</w:t>
            </w:r>
            <w:r w:rsidRPr="008F6B76">
              <w:rPr>
                <w:rFonts w:ascii="Arial" w:hAnsi="Arial" w:cs="Arial"/>
                <w:b/>
                <w:sz w:val="22"/>
                <w:szCs w:val="22"/>
                <w:lang w:bidi="en-US"/>
              </w:rPr>
              <w:t xml:space="preserve">.  </w:t>
            </w:r>
            <w:r w:rsidRPr="008F6B76" w:rsidDel="00122646">
              <w:rPr>
                <w:rFonts w:ascii="Arial" w:hAnsi="Arial" w:cs="Arial"/>
                <w:sz w:val="22"/>
                <w:szCs w:val="22"/>
              </w:rPr>
              <w:t xml:space="preserve"> </w:t>
            </w:r>
          </w:p>
        </w:tc>
      </w:tr>
      <w:tr w:rsidR="00883BA0" w:rsidRPr="00D13515" w14:paraId="6CCD1C0F" w14:textId="77777777" w:rsidTr="008F6B76">
        <w:tc>
          <w:tcPr>
            <w:tcW w:w="423" w:type="dxa"/>
            <w:shd w:val="clear" w:color="auto" w:fill="auto"/>
          </w:tcPr>
          <w:p w14:paraId="27DD5C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3FAB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0F91F0B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F9C5B77" w14:textId="77777777" w:rsidTr="008F6B76">
        <w:tc>
          <w:tcPr>
            <w:tcW w:w="423" w:type="dxa"/>
            <w:shd w:val="clear" w:color="auto" w:fill="auto"/>
          </w:tcPr>
          <w:p w14:paraId="13BA5B6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6F50F38D" w14:textId="63200A52"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w:t>
            </w:r>
            <w:r w:rsidRPr="00841F5F">
              <w:rPr>
                <w:rFonts w:ascii="Arial" w:hAnsi="Arial" w:cs="Arial"/>
                <w:b/>
                <w:bCs/>
                <w:sz w:val="22"/>
                <w:szCs w:val="22"/>
                <w:lang w:bidi="en-US"/>
              </w:rPr>
              <w:t xml:space="preserve">to or before 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of the Council may in </w:t>
            </w:r>
            <w:r w:rsidR="00580510" w:rsidRPr="00841F5F">
              <w:rPr>
                <w:rFonts w:ascii="Arial" w:hAnsi="Arial" w:cs="Arial"/>
                <w:b/>
                <w:bCs/>
                <w:sz w:val="22"/>
                <w:szCs w:val="22"/>
                <w:lang w:bidi="en-US"/>
              </w:rPr>
              <w:t>their</w:t>
            </w:r>
            <w:r w:rsidRPr="00841F5F">
              <w:rPr>
                <w:rFonts w:ascii="Arial" w:hAnsi="Arial" w:cs="Arial"/>
                <w:b/>
                <w:bCs/>
                <w:sz w:val="22"/>
                <w:szCs w:val="22"/>
                <w:lang w:bidi="en-US"/>
              </w:rPr>
              <w:t xml:space="preserve"> absence be done by, to or before the Vice-</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of </w:t>
            </w:r>
            <w:r w:rsidR="00F64BA1" w:rsidRPr="00841F5F">
              <w:rPr>
                <w:rFonts w:ascii="Arial" w:hAnsi="Arial" w:cs="Arial"/>
                <w:b/>
                <w:bCs/>
                <w:sz w:val="22"/>
                <w:szCs w:val="22"/>
                <w:lang w:bidi="en-US"/>
              </w:rPr>
              <w:t>the Co</w:t>
            </w:r>
            <w:r w:rsidR="00F64BA1" w:rsidRPr="00D13515">
              <w:rPr>
                <w:rFonts w:ascii="Arial" w:hAnsi="Arial" w:cs="Arial"/>
                <w:b/>
                <w:bCs/>
                <w:color w:val="000000"/>
                <w:sz w:val="22"/>
                <w:szCs w:val="22"/>
                <w:lang w:bidi="en-US"/>
              </w:rPr>
              <w:t>uncil</w:t>
            </w:r>
            <w:r w:rsidR="00E341DD">
              <w:rPr>
                <w:rFonts w:ascii="Arial" w:hAnsi="Arial" w:cs="Arial"/>
                <w:b/>
                <w:bCs/>
                <w:color w:val="000000"/>
                <w:sz w:val="22"/>
                <w:szCs w:val="22"/>
                <w:lang w:bidi="en-US"/>
              </w:rPr>
              <w:t>.</w:t>
            </w:r>
            <w:r w:rsidR="00F64BA1" w:rsidRPr="00D13515">
              <w:rPr>
                <w:rFonts w:ascii="Arial" w:hAnsi="Arial" w:cs="Arial"/>
                <w:b/>
                <w:bCs/>
                <w:color w:val="000000"/>
                <w:sz w:val="22"/>
                <w:szCs w:val="22"/>
                <w:lang w:bidi="en-US"/>
              </w:rPr>
              <w:t xml:space="preserve"> </w:t>
            </w:r>
          </w:p>
        </w:tc>
      </w:tr>
      <w:tr w:rsidR="00883BA0" w:rsidRPr="00D13515" w14:paraId="25A20E95" w14:textId="77777777" w:rsidTr="008F6B76">
        <w:tc>
          <w:tcPr>
            <w:tcW w:w="423" w:type="dxa"/>
            <w:shd w:val="clear" w:color="auto" w:fill="auto"/>
          </w:tcPr>
          <w:p w14:paraId="7C6DA5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157E341E" w14:textId="36A9C64A"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41F5F">
              <w:rPr>
                <w:rFonts w:ascii="Arial" w:hAnsi="Arial" w:cs="Arial"/>
                <w:b/>
                <w:bCs/>
                <w:sz w:val="22"/>
                <w:szCs w:val="22"/>
                <w:lang w:bidi="en-US"/>
              </w:rPr>
              <w:t xml:space="preserve">The </w:t>
            </w:r>
            <w:r w:rsidR="008431F7" w:rsidRPr="00841F5F">
              <w:rPr>
                <w:rFonts w:ascii="Arial" w:hAnsi="Arial" w:cs="Arial"/>
                <w:b/>
                <w:bCs/>
                <w:sz w:val="22"/>
                <w:szCs w:val="22"/>
                <w:lang w:bidi="en-US"/>
              </w:rPr>
              <w:t>Chairperson</w:t>
            </w:r>
            <w:r w:rsidR="00136C4F" w:rsidRPr="00841F5F">
              <w:rPr>
                <w:rFonts w:ascii="Arial" w:hAnsi="Arial" w:cs="Arial"/>
                <w:b/>
                <w:bCs/>
                <w:sz w:val="22"/>
                <w:szCs w:val="22"/>
                <w:lang w:bidi="en-US"/>
              </w:rPr>
              <w:t xml:space="preserve"> of the Council</w:t>
            </w:r>
            <w:r w:rsidRPr="00841F5F">
              <w:rPr>
                <w:rFonts w:ascii="Arial" w:hAnsi="Arial" w:cs="Arial"/>
                <w:b/>
                <w:bCs/>
                <w:sz w:val="22"/>
                <w:szCs w:val="22"/>
                <w:lang w:bidi="en-US"/>
              </w:rPr>
              <w:t xml:space="preserve">, if present, shall preside at a meeting. If 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is absent from a meeting, the Vice-</w:t>
            </w:r>
            <w:r w:rsidR="008431F7" w:rsidRPr="00841F5F">
              <w:rPr>
                <w:rFonts w:ascii="Arial" w:hAnsi="Arial" w:cs="Arial"/>
                <w:b/>
                <w:bCs/>
                <w:sz w:val="22"/>
                <w:szCs w:val="22"/>
                <w:lang w:bidi="en-US"/>
              </w:rPr>
              <w:t>Chairperson</w:t>
            </w:r>
            <w:r w:rsidR="00136C4F" w:rsidRPr="00841F5F">
              <w:rPr>
                <w:rFonts w:ascii="Arial" w:hAnsi="Arial" w:cs="Arial"/>
                <w:b/>
                <w:bCs/>
                <w:sz w:val="22"/>
                <w:szCs w:val="22"/>
                <w:lang w:bidi="en-US"/>
              </w:rPr>
              <w:t xml:space="preserve"> of the Council</w:t>
            </w:r>
            <w:r w:rsidR="00133138" w:rsidRPr="00841F5F">
              <w:rPr>
                <w:rFonts w:ascii="Arial" w:hAnsi="Arial" w:cs="Arial"/>
                <w:b/>
                <w:bCs/>
                <w:sz w:val="22"/>
                <w:szCs w:val="22"/>
                <w:lang w:bidi="en-US"/>
              </w:rPr>
              <w:t xml:space="preserve"> (if there is one)</w:t>
            </w:r>
            <w:r w:rsidRPr="00841F5F">
              <w:rPr>
                <w:rFonts w:ascii="Arial" w:hAnsi="Arial" w:cs="Arial"/>
                <w:b/>
                <w:bCs/>
                <w:sz w:val="22"/>
                <w:szCs w:val="22"/>
                <w:lang w:bidi="en-US"/>
              </w:rPr>
              <w:t xml:space="preserve"> if present, shall preside. If both 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and the Vice-</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are absent from a meeting, a councillor as chosen by the councillors present </w:t>
            </w:r>
            <w:r w:rsidRPr="00D13515">
              <w:rPr>
                <w:rFonts w:ascii="Arial" w:hAnsi="Arial" w:cs="Arial"/>
                <w:b/>
                <w:bCs/>
                <w:color w:val="000000"/>
                <w:sz w:val="22"/>
                <w:szCs w:val="22"/>
                <w:lang w:bidi="en-US"/>
              </w:rPr>
              <w:t>at the meeting shall preside at the meeting.</w:t>
            </w:r>
          </w:p>
        </w:tc>
      </w:tr>
      <w:tr w:rsidR="00883BA0" w:rsidRPr="00D13515" w14:paraId="688DFD9C" w14:textId="77777777" w:rsidTr="008F6B76">
        <w:tc>
          <w:tcPr>
            <w:tcW w:w="423" w:type="dxa"/>
            <w:shd w:val="clear" w:color="auto" w:fill="auto"/>
          </w:tcPr>
          <w:p w14:paraId="55163FF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1A1F9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DF2166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5B51B4B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6AE8263A" w14:textId="77777777" w:rsidTr="008F6B76">
        <w:tc>
          <w:tcPr>
            <w:tcW w:w="423" w:type="dxa"/>
            <w:shd w:val="clear" w:color="auto" w:fill="auto"/>
          </w:tcPr>
          <w:p w14:paraId="2A4727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C5634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D7E7B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5861301B" w14:textId="5862EB1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8431F7" w:rsidRPr="00841F5F">
              <w:rPr>
                <w:rFonts w:ascii="Arial" w:hAnsi="Arial" w:cs="Arial"/>
                <w:b/>
                <w:sz w:val="22"/>
                <w:szCs w:val="22"/>
                <w:lang w:bidi="en-US"/>
              </w:rPr>
              <w:t>chairperson</w:t>
            </w:r>
            <w:r w:rsidRPr="00841F5F">
              <w:rPr>
                <w:rFonts w:ascii="Arial" w:hAnsi="Arial" w:cs="Arial"/>
                <w:b/>
                <w:sz w:val="22"/>
                <w:szCs w:val="22"/>
                <w:lang w:bidi="en-US"/>
              </w:rPr>
              <w:t xml:space="preserve"> </w:t>
            </w:r>
            <w:r w:rsidRPr="00841F5F">
              <w:rPr>
                <w:rFonts w:ascii="Arial" w:hAnsi="Arial" w:cs="Arial"/>
                <w:b/>
                <w:bCs/>
                <w:sz w:val="22"/>
                <w:szCs w:val="22"/>
                <w:lang w:bidi="en-US"/>
              </w:rPr>
              <w:t xml:space="preserve">of a meeting may give an original vote on any matter put to the vote, and in the case of an equality of votes may exercise </w:t>
            </w:r>
            <w:r w:rsidR="00580510" w:rsidRPr="00841F5F">
              <w:rPr>
                <w:rFonts w:ascii="Arial" w:hAnsi="Arial" w:cs="Arial"/>
                <w:b/>
                <w:bCs/>
                <w:sz w:val="22"/>
                <w:szCs w:val="22"/>
                <w:lang w:bidi="en-US"/>
              </w:rPr>
              <w:t xml:space="preserve">their </w:t>
            </w:r>
            <w:r w:rsidRPr="00841F5F">
              <w:rPr>
                <w:rFonts w:ascii="Arial" w:hAnsi="Arial" w:cs="Arial"/>
                <w:b/>
                <w:bCs/>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237F6F93" w14:textId="3FD5E741"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w:t>
            </w:r>
            <w:r w:rsidR="00883BA0" w:rsidRPr="00841F5F">
              <w:rPr>
                <w:rFonts w:ascii="Arial" w:hAnsi="Arial" w:cs="Arial"/>
                <w:i/>
                <w:iCs/>
                <w:sz w:val="22"/>
                <w:szCs w:val="22"/>
                <w:lang w:bidi="en-US"/>
              </w:rPr>
              <w:t xml:space="preserve">the </w:t>
            </w:r>
            <w:r w:rsidR="008431F7" w:rsidRPr="00841F5F">
              <w:rPr>
                <w:rFonts w:ascii="Arial" w:hAnsi="Arial" w:cs="Arial"/>
                <w:i/>
                <w:iCs/>
                <w:sz w:val="22"/>
                <w:szCs w:val="22"/>
                <w:lang w:bidi="en-US"/>
              </w:rPr>
              <w:t>Chairperson</w:t>
            </w:r>
            <w:r w:rsidR="00883BA0" w:rsidRPr="00841F5F">
              <w:rPr>
                <w:rFonts w:ascii="Arial" w:hAnsi="Arial" w:cs="Arial"/>
                <w:i/>
                <w:iCs/>
                <w:sz w:val="22"/>
                <w:szCs w:val="22"/>
                <w:lang w:bidi="en-US"/>
              </w:rPr>
              <w:t xml:space="preserve"> </w:t>
            </w:r>
            <w:r w:rsidR="00883BA0" w:rsidRPr="00D13515">
              <w:rPr>
                <w:rFonts w:ascii="Arial" w:hAnsi="Arial" w:cs="Arial"/>
                <w:i/>
                <w:iCs/>
                <w:color w:val="000000"/>
                <w:sz w:val="22"/>
                <w:szCs w:val="22"/>
                <w:lang w:bidi="en-US"/>
              </w:rPr>
              <w:t>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3E4FAC3" w14:textId="77777777" w:rsidTr="008F6B76">
        <w:tc>
          <w:tcPr>
            <w:tcW w:w="423" w:type="dxa"/>
            <w:shd w:val="clear" w:color="auto" w:fill="auto"/>
          </w:tcPr>
          <w:p w14:paraId="670F78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5789FE13" w14:textId="03F4C649"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w:t>
            </w:r>
            <w:r w:rsidRPr="00841F5F">
              <w:rPr>
                <w:rFonts w:ascii="Arial" w:hAnsi="Arial" w:cs="Arial"/>
                <w:b/>
                <w:bCs/>
                <w:sz w:val="22"/>
                <w:szCs w:val="22"/>
                <w:lang w:bidi="en-US"/>
              </w:rPr>
              <w:t xml:space="preserve">gave </w:t>
            </w:r>
            <w:r w:rsidR="00580510" w:rsidRPr="00841F5F">
              <w:rPr>
                <w:rFonts w:ascii="Arial" w:hAnsi="Arial" w:cs="Arial"/>
                <w:b/>
                <w:bCs/>
                <w:sz w:val="22"/>
                <w:szCs w:val="22"/>
                <w:lang w:bidi="en-US"/>
              </w:rPr>
              <w:t xml:space="preserve">their </w:t>
            </w:r>
            <w:r w:rsidRPr="00841F5F">
              <w:rPr>
                <w:rFonts w:ascii="Arial" w:hAnsi="Arial" w:cs="Arial"/>
                <w:b/>
                <w:bCs/>
                <w:sz w:val="22"/>
                <w:szCs w:val="22"/>
                <w:lang w:bidi="en-US"/>
              </w:rPr>
              <w:t xml:space="preserve">vote for </w:t>
            </w:r>
            <w:r w:rsidRPr="00D13515">
              <w:rPr>
                <w:rFonts w:ascii="Arial" w:hAnsi="Arial" w:cs="Arial"/>
                <w:b/>
                <w:bCs/>
                <w:color w:val="000000"/>
                <w:sz w:val="22"/>
                <w:szCs w:val="22"/>
                <w:lang w:bidi="en-US"/>
              </w:rPr>
              <w:t xml:space="preserve">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A493426" w14:textId="77777777" w:rsidTr="008F6B76">
        <w:tc>
          <w:tcPr>
            <w:tcW w:w="423" w:type="dxa"/>
            <w:shd w:val="clear" w:color="auto" w:fill="auto"/>
          </w:tcPr>
          <w:p w14:paraId="6274FF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3D6F4B1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71A0FCC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480E8AC7" w14:textId="77777777" w:rsidR="00883BA0" w:rsidRPr="0077430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774300">
              <w:rPr>
                <w:rFonts w:ascii="Arial" w:hAnsi="Arial" w:cs="Arial"/>
                <w:bCs/>
                <w:sz w:val="22"/>
                <w:szCs w:val="22"/>
                <w:lang w:bidi="en-US"/>
              </w:rPr>
              <w:t xml:space="preserve">the names of councillors </w:t>
            </w:r>
            <w:r w:rsidR="00C635DC" w:rsidRPr="00774300">
              <w:rPr>
                <w:rFonts w:ascii="Arial" w:hAnsi="Arial" w:cs="Arial"/>
                <w:bCs/>
                <w:sz w:val="22"/>
                <w:szCs w:val="22"/>
                <w:lang w:bidi="en-US"/>
              </w:rPr>
              <w:t xml:space="preserve">who are </w:t>
            </w:r>
            <w:r w:rsidRPr="00774300">
              <w:rPr>
                <w:rFonts w:ascii="Arial" w:hAnsi="Arial" w:cs="Arial"/>
                <w:bCs/>
                <w:sz w:val="22"/>
                <w:szCs w:val="22"/>
                <w:lang w:bidi="en-US"/>
              </w:rPr>
              <w:t xml:space="preserve">present </w:t>
            </w:r>
            <w:r w:rsidRPr="00774300">
              <w:rPr>
                <w:rFonts w:ascii="Arial" w:hAnsi="Arial" w:cs="Arial"/>
                <w:sz w:val="22"/>
                <w:szCs w:val="22"/>
                <w:lang w:bidi="en-US"/>
              </w:rPr>
              <w:t xml:space="preserve">and </w:t>
            </w:r>
            <w:r w:rsidR="00C635DC" w:rsidRPr="00774300">
              <w:rPr>
                <w:rFonts w:ascii="Arial" w:hAnsi="Arial" w:cs="Arial"/>
                <w:sz w:val="22"/>
                <w:szCs w:val="22"/>
                <w:lang w:bidi="en-US"/>
              </w:rPr>
              <w:t xml:space="preserve">the names of councillors who are </w:t>
            </w:r>
            <w:proofErr w:type="gramStart"/>
            <w:r w:rsidRPr="00774300">
              <w:rPr>
                <w:rFonts w:ascii="Arial" w:hAnsi="Arial" w:cs="Arial"/>
                <w:sz w:val="22"/>
                <w:szCs w:val="22"/>
                <w:lang w:bidi="en-US"/>
              </w:rPr>
              <w:t>absent;</w:t>
            </w:r>
            <w:proofErr w:type="gramEnd"/>
            <w:r w:rsidRPr="00774300">
              <w:rPr>
                <w:rFonts w:ascii="Arial" w:hAnsi="Arial" w:cs="Arial"/>
                <w:sz w:val="22"/>
                <w:szCs w:val="22"/>
                <w:lang w:bidi="en-US"/>
              </w:rPr>
              <w:t xml:space="preserve"> </w:t>
            </w:r>
          </w:p>
          <w:p w14:paraId="70EED386" w14:textId="77777777" w:rsidR="00883BA0" w:rsidRPr="0077430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774300">
              <w:rPr>
                <w:rFonts w:ascii="Arial" w:hAnsi="Arial" w:cs="Arial"/>
                <w:sz w:val="22"/>
                <w:szCs w:val="22"/>
                <w:lang w:bidi="en-US"/>
              </w:rPr>
              <w:t xml:space="preserve">interests that have been declared by councillors and non-councillors with voting </w:t>
            </w:r>
            <w:proofErr w:type="gramStart"/>
            <w:r w:rsidRPr="00774300">
              <w:rPr>
                <w:rFonts w:ascii="Arial" w:hAnsi="Arial" w:cs="Arial"/>
                <w:sz w:val="22"/>
                <w:szCs w:val="22"/>
                <w:lang w:bidi="en-US"/>
              </w:rPr>
              <w:t>rights;</w:t>
            </w:r>
            <w:proofErr w:type="gramEnd"/>
          </w:p>
          <w:p w14:paraId="1535B6B7" w14:textId="77777777" w:rsidR="00B8114F" w:rsidRPr="00774300"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774300">
              <w:rPr>
                <w:rFonts w:ascii="Arial" w:hAnsi="Arial" w:cs="Arial"/>
                <w:sz w:val="22"/>
                <w:szCs w:val="22"/>
                <w:lang w:bidi="en-US"/>
              </w:rPr>
              <w:lastRenderedPageBreak/>
              <w:t>the grant of dispensations</w:t>
            </w:r>
            <w:r w:rsidR="002203BA" w:rsidRPr="00774300">
              <w:rPr>
                <w:rFonts w:ascii="Arial" w:hAnsi="Arial" w:cs="Arial"/>
                <w:sz w:val="22"/>
                <w:szCs w:val="22"/>
                <w:lang w:bidi="en-US"/>
              </w:rPr>
              <w:t xml:space="preserve"> </w:t>
            </w:r>
            <w:r w:rsidRPr="00774300">
              <w:rPr>
                <w:rFonts w:ascii="Arial" w:hAnsi="Arial" w:cs="Arial"/>
                <w:sz w:val="22"/>
                <w:szCs w:val="22"/>
                <w:lang w:bidi="en-US"/>
              </w:rPr>
              <w:t xml:space="preserve">(if any) to councillors and non-councillors with voting </w:t>
            </w:r>
            <w:proofErr w:type="gramStart"/>
            <w:r w:rsidRPr="00774300">
              <w:rPr>
                <w:rFonts w:ascii="Arial" w:hAnsi="Arial" w:cs="Arial"/>
                <w:sz w:val="22"/>
                <w:szCs w:val="22"/>
                <w:lang w:bidi="en-US"/>
              </w:rPr>
              <w:t>rights;</w:t>
            </w:r>
            <w:proofErr w:type="gramEnd"/>
          </w:p>
          <w:p w14:paraId="48AF47D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0764209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743ACC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2A917857" w14:textId="77777777" w:rsidTr="008F6B76">
        <w:tc>
          <w:tcPr>
            <w:tcW w:w="423" w:type="dxa"/>
            <w:shd w:val="clear" w:color="auto" w:fill="auto"/>
          </w:tcPr>
          <w:p w14:paraId="1562836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F58BC7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A4339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004076D"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459DD0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25BE5F3" w14:textId="59B4EF8E"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w:t>
            </w:r>
            <w:r w:rsidRPr="00841F5F">
              <w:rPr>
                <w:rFonts w:ascii="Arial" w:hAnsi="Arial" w:cs="Arial"/>
                <w:b/>
                <w:bCs/>
                <w:sz w:val="22"/>
                <w:szCs w:val="22"/>
                <w:lang w:bidi="en-US"/>
              </w:rPr>
              <w:t xml:space="preserve">code on </w:t>
            </w:r>
            <w:r w:rsidR="00580510" w:rsidRPr="00841F5F">
              <w:rPr>
                <w:rFonts w:ascii="Arial" w:hAnsi="Arial" w:cs="Arial"/>
                <w:b/>
                <w:bCs/>
                <w:sz w:val="22"/>
                <w:szCs w:val="22"/>
                <w:lang w:bidi="en-US"/>
              </w:rPr>
              <w:t>their</w:t>
            </w:r>
            <w:r w:rsidRPr="00841F5F">
              <w:rPr>
                <w:rFonts w:ascii="Arial" w:hAnsi="Arial" w:cs="Arial"/>
                <w:b/>
                <w:bCs/>
                <w:sz w:val="22"/>
                <w:szCs w:val="22"/>
                <w:lang w:bidi="en-US"/>
              </w:rPr>
              <w:t xml:space="preserve"> right to participate and vote on that matter</w:t>
            </w:r>
            <w:r w:rsidR="004F39C7" w:rsidRPr="00841F5F">
              <w:rPr>
                <w:rFonts w:ascii="Arial" w:hAnsi="Arial" w:cs="Arial"/>
                <w:b/>
                <w:bCs/>
                <w:sz w:val="22"/>
                <w:szCs w:val="22"/>
                <w:lang w:bidi="en-US"/>
              </w:rPr>
              <w:t>.</w:t>
            </w:r>
          </w:p>
        </w:tc>
      </w:tr>
      <w:tr w:rsidR="00883BA0" w:rsidRPr="00D13515" w14:paraId="70421ED0" w14:textId="77777777" w:rsidTr="008F6B76">
        <w:tc>
          <w:tcPr>
            <w:tcW w:w="423" w:type="dxa"/>
            <w:shd w:val="clear" w:color="auto" w:fill="auto"/>
          </w:tcPr>
          <w:p w14:paraId="29C26C0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B670B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C0F6D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6F82B1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7998A6C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5A3FD388" w14:textId="77777777" w:rsidTr="000435AE">
        <w:tc>
          <w:tcPr>
            <w:tcW w:w="423" w:type="dxa"/>
            <w:shd w:val="clear" w:color="auto" w:fill="auto"/>
          </w:tcPr>
          <w:p w14:paraId="33A51690"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5F5F55A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7668CA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642E2B4B"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BF619B8" w14:textId="77777777" w:rsidTr="000435AE">
        <w:tc>
          <w:tcPr>
            <w:tcW w:w="423" w:type="dxa"/>
            <w:shd w:val="clear" w:color="auto" w:fill="auto"/>
          </w:tcPr>
          <w:p w14:paraId="5DA2E8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4DCB512D"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w:t>
            </w:r>
            <w:r w:rsidR="00695270">
              <w:rPr>
                <w:rFonts w:ascii="Arial" w:hAnsi="Arial" w:cs="Arial"/>
                <w:color w:val="000000"/>
                <w:sz w:val="22"/>
                <w:szCs w:val="22"/>
                <w:lang w:bidi="en-US"/>
              </w:rPr>
              <w:t xml:space="preserve"> two </w:t>
            </w:r>
            <w:r w:rsidRPr="00D13515">
              <w:rPr>
                <w:rFonts w:ascii="Arial" w:hAnsi="Arial" w:cs="Arial"/>
                <w:color w:val="000000"/>
                <w:sz w:val="22"/>
                <w:szCs w:val="22"/>
                <w:lang w:bidi="en-US"/>
              </w:rPr>
              <w:t>hours.</w:t>
            </w:r>
          </w:p>
        </w:tc>
      </w:tr>
    </w:tbl>
    <w:p w14:paraId="7B4570A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446AD2B" w14:textId="7E0FAA44" w:rsidR="00883BA0" w:rsidRPr="000D2FEB"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366E3DD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4808B3"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C82847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62056A4"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01A8BF3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1BBD76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E43560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5847EDA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5A7633A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95270">
        <w:rPr>
          <w:rFonts w:ascii="Arial" w:hAnsi="Arial" w:cs="Arial"/>
          <w:color w:val="000000"/>
          <w:sz w:val="22"/>
          <w:szCs w:val="22"/>
          <w:lang w:bidi="en-US"/>
        </w:rPr>
        <w:t>three</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03A983A4" w14:textId="72C3B4D2"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w:t>
      </w:r>
      <w:r w:rsidRPr="00841F5F">
        <w:rPr>
          <w:rFonts w:ascii="Arial" w:hAnsi="Arial" w:cs="Arial"/>
          <w:sz w:val="22"/>
          <w:szCs w:val="22"/>
          <w:lang w:bidi="en-US"/>
        </w:rPr>
        <w:t xml:space="preserve">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of </w:t>
      </w:r>
      <w:r w:rsidRPr="00D13515">
        <w:rPr>
          <w:rFonts w:ascii="Arial" w:hAnsi="Arial" w:cs="Arial"/>
          <w:color w:val="000000"/>
          <w:sz w:val="22"/>
          <w:szCs w:val="22"/>
          <w:lang w:bidi="en-US"/>
        </w:rPr>
        <w:t xml:space="preserve">the standing </w:t>
      </w:r>
      <w:proofErr w:type="gramStart"/>
      <w:r w:rsidRPr="00D13515">
        <w:rPr>
          <w:rFonts w:ascii="Arial" w:hAnsi="Arial" w:cs="Arial"/>
          <w:color w:val="000000"/>
          <w:sz w:val="22"/>
          <w:szCs w:val="22"/>
          <w:lang w:bidi="en-US"/>
        </w:rPr>
        <w:t>committee;</w:t>
      </w:r>
      <w:proofErr w:type="gramEnd"/>
    </w:p>
    <w:p w14:paraId="192BCD7F" w14:textId="4D57F179"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w:t>
      </w:r>
      <w:r w:rsidRPr="00841F5F">
        <w:rPr>
          <w:rFonts w:ascii="Arial" w:hAnsi="Arial" w:cs="Arial"/>
          <w:sz w:val="22"/>
          <w:szCs w:val="22"/>
          <w:lang w:bidi="en-US"/>
        </w:rPr>
        <w:t xml:space="preserve">own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w:t>
      </w:r>
      <w:r w:rsidRPr="00D13515">
        <w:rPr>
          <w:rFonts w:ascii="Arial" w:hAnsi="Arial" w:cs="Arial"/>
          <w:color w:val="000000"/>
          <w:sz w:val="22"/>
          <w:szCs w:val="22"/>
          <w:lang w:bidi="en-US"/>
        </w:rPr>
        <w:t xml:space="preserve">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40774D5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w:t>
      </w:r>
      <w:r w:rsidRPr="00774300">
        <w:rPr>
          <w:rFonts w:ascii="Arial" w:hAnsi="Arial" w:cs="Arial"/>
          <w:sz w:val="22"/>
          <w:szCs w:val="22"/>
          <w:lang w:bidi="en-US"/>
        </w:rPr>
        <w:t>committee which</w:t>
      </w:r>
      <w:r w:rsidR="004A0E61" w:rsidRPr="00774300">
        <w:rPr>
          <w:rFonts w:ascii="Arial" w:hAnsi="Arial" w:cs="Arial"/>
          <w:sz w:val="22"/>
          <w:szCs w:val="22"/>
          <w:lang w:bidi="en-US"/>
        </w:rPr>
        <w:t>, in both cases,</w:t>
      </w:r>
      <w:r w:rsidRPr="00774300">
        <w:rPr>
          <w:rFonts w:ascii="Arial" w:hAnsi="Arial" w:cs="Arial"/>
          <w:sz w:val="22"/>
          <w:szCs w:val="22"/>
          <w:lang w:bidi="en-US"/>
        </w:rPr>
        <w:t xml:space="preserve"> shall </w:t>
      </w:r>
      <w:r w:rsidRPr="00D13515">
        <w:rPr>
          <w:rFonts w:ascii="Arial" w:hAnsi="Arial" w:cs="Arial"/>
          <w:color w:val="000000"/>
          <w:sz w:val="22"/>
          <w:szCs w:val="22"/>
          <w:lang w:bidi="en-US"/>
        </w:rPr>
        <w:t xml:space="preserve">be no less than </w:t>
      </w:r>
      <w:proofErr w:type="gramStart"/>
      <w:r w:rsidRPr="00D13515">
        <w:rPr>
          <w:rFonts w:ascii="Arial" w:hAnsi="Arial" w:cs="Arial"/>
          <w:color w:val="000000"/>
          <w:sz w:val="22"/>
          <w:szCs w:val="22"/>
          <w:lang w:bidi="en-US"/>
        </w:rPr>
        <w:t>three;</w:t>
      </w:r>
      <w:proofErr w:type="gramEnd"/>
    </w:p>
    <w:p w14:paraId="3BDED20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6E2C450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33624D9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5D470DC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9E8F53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417A51" w14:textId="2398C98B" w:rsidR="00883BA0" w:rsidRPr="000D2FEB" w:rsidRDefault="001E3ED6" w:rsidP="000D2FEB">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FFE3B2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731580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0B2290" w14:textId="77777777" w:rsidR="00883BA0" w:rsidRPr="00774300"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sz w:val="22"/>
          <w:szCs w:val="22"/>
          <w:lang w:bidi="en-US"/>
        </w:rPr>
      </w:pPr>
      <w:r w:rsidRPr="00774300">
        <w:rPr>
          <w:rFonts w:ascii="Arial" w:hAnsi="Arial" w:cs="Arial"/>
          <w:b/>
          <w:bCs/>
          <w:sz w:val="22"/>
          <w:szCs w:val="22"/>
          <w:lang w:bidi="en-US"/>
        </w:rPr>
        <w:t>If no other time is fi</w:t>
      </w:r>
      <w:r w:rsidR="005D0FAA" w:rsidRPr="00774300">
        <w:rPr>
          <w:rFonts w:ascii="Arial" w:hAnsi="Arial" w:cs="Arial"/>
          <w:b/>
          <w:bCs/>
          <w:sz w:val="22"/>
          <w:szCs w:val="22"/>
          <w:lang w:bidi="en-US"/>
        </w:rPr>
        <w:t>xed, the annual meeting of the C</w:t>
      </w:r>
      <w:r w:rsidRPr="00774300">
        <w:rPr>
          <w:rFonts w:ascii="Arial" w:hAnsi="Arial" w:cs="Arial"/>
          <w:b/>
          <w:bCs/>
          <w:sz w:val="22"/>
          <w:szCs w:val="22"/>
          <w:lang w:bidi="en-US"/>
        </w:rPr>
        <w:t xml:space="preserve">ouncil shall take </w:t>
      </w:r>
      <w:r w:rsidRPr="00774300">
        <w:rPr>
          <w:rFonts w:ascii="Arial" w:hAnsi="Arial" w:cs="Arial"/>
          <w:b/>
          <w:bCs/>
          <w:sz w:val="22"/>
          <w:szCs w:val="22"/>
          <w:lang w:bidi="en-US"/>
        </w:rPr>
        <w:lastRenderedPageBreak/>
        <w:t>place at 6pm.</w:t>
      </w:r>
    </w:p>
    <w:p w14:paraId="2539F19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w:t>
      </w:r>
      <w:r w:rsidRPr="00774300">
        <w:rPr>
          <w:rFonts w:ascii="Arial" w:hAnsi="Arial" w:cs="Arial"/>
          <w:b/>
          <w:bCs/>
          <w:sz w:val="22"/>
          <w:szCs w:val="22"/>
          <w:lang w:bidi="en-US"/>
        </w:rPr>
        <w:t xml:space="preserve">held in </w:t>
      </w:r>
      <w:r w:rsidRPr="00D13515">
        <w:rPr>
          <w:rFonts w:ascii="Arial" w:hAnsi="Arial" w:cs="Arial"/>
          <w:b/>
          <w:bCs/>
          <w:color w:val="000000"/>
          <w:sz w:val="22"/>
          <w:szCs w:val="22"/>
          <w:lang w:bidi="en-US"/>
        </w:rPr>
        <w:t xml:space="preserve">each year </w:t>
      </w:r>
      <w:r w:rsidR="005D0FAA" w:rsidRPr="00D13515">
        <w:rPr>
          <w:rFonts w:ascii="Arial" w:hAnsi="Arial" w:cs="Arial"/>
          <w:b/>
          <w:bCs/>
          <w:color w:val="000000"/>
          <w:sz w:val="22"/>
          <w:szCs w:val="22"/>
          <w:lang w:bidi="en-US"/>
        </w:rPr>
        <w:t xml:space="preserve">on such dates and times as the </w:t>
      </w:r>
      <w:r w:rsidR="005D0FAA" w:rsidRPr="00774300">
        <w:rPr>
          <w:rFonts w:ascii="Arial" w:hAnsi="Arial" w:cs="Arial"/>
          <w:b/>
          <w:bCs/>
          <w:sz w:val="22"/>
          <w:szCs w:val="22"/>
          <w:lang w:bidi="en-US"/>
        </w:rPr>
        <w:t>C</w:t>
      </w:r>
      <w:r w:rsidRPr="00774300">
        <w:rPr>
          <w:rFonts w:ascii="Arial" w:hAnsi="Arial" w:cs="Arial"/>
          <w:b/>
          <w:bCs/>
          <w:sz w:val="22"/>
          <w:szCs w:val="22"/>
          <w:lang w:bidi="en-US"/>
        </w:rPr>
        <w:t xml:space="preserve">ouncil </w:t>
      </w:r>
      <w:r w:rsidR="00D311E1" w:rsidRPr="00774300">
        <w:rPr>
          <w:rFonts w:ascii="Arial" w:hAnsi="Arial" w:cs="Arial"/>
          <w:b/>
          <w:bCs/>
          <w:sz w:val="22"/>
          <w:szCs w:val="22"/>
          <w:lang w:bidi="en-US"/>
        </w:rPr>
        <w:t>decides</w:t>
      </w:r>
      <w:r w:rsidRPr="00774300">
        <w:rPr>
          <w:rFonts w:ascii="Arial" w:hAnsi="Arial" w:cs="Arial"/>
          <w:b/>
          <w:bCs/>
          <w:sz w:val="22"/>
          <w:szCs w:val="22"/>
          <w:lang w:bidi="en-US"/>
        </w:rPr>
        <w:t>.</w:t>
      </w:r>
    </w:p>
    <w:p w14:paraId="3AF5EA53" w14:textId="570D0BE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w:t>
      </w:r>
      <w:r w:rsidRPr="00841F5F">
        <w:rPr>
          <w:rFonts w:ascii="Arial" w:hAnsi="Arial" w:cs="Arial"/>
          <w:b/>
          <w:bCs/>
          <w:sz w:val="22"/>
          <w:szCs w:val="22"/>
          <w:lang w:bidi="en-US"/>
        </w:rPr>
        <w:t xml:space="preserve">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and Vice-</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72B3C09" w14:textId="2ACE1D82"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41F5F">
        <w:rPr>
          <w:rFonts w:ascii="Arial" w:hAnsi="Arial" w:cs="Arial"/>
          <w:b/>
          <w:bCs/>
          <w:sz w:val="22"/>
          <w:szCs w:val="22"/>
          <w:lang w:bidi="en-US"/>
        </w:rPr>
        <w:t xml:space="preserve">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of the Council, unless he has resigned or becomes disqualified, shall continue in </w:t>
      </w:r>
      <w:proofErr w:type="gramStart"/>
      <w:r w:rsidRPr="00841F5F">
        <w:rPr>
          <w:rFonts w:ascii="Arial" w:hAnsi="Arial" w:cs="Arial"/>
          <w:b/>
          <w:bCs/>
          <w:sz w:val="22"/>
          <w:szCs w:val="22"/>
          <w:lang w:bidi="en-US"/>
        </w:rPr>
        <w:t>office</w:t>
      </w:r>
      <w:proofErr w:type="gramEnd"/>
      <w:r w:rsidRPr="00841F5F">
        <w:rPr>
          <w:rFonts w:ascii="Arial" w:hAnsi="Arial" w:cs="Arial"/>
          <w:b/>
          <w:bCs/>
          <w:sz w:val="22"/>
          <w:szCs w:val="22"/>
          <w:lang w:bidi="en-US"/>
        </w:rPr>
        <w:t xml:space="preserve"> and preside at the annual meeting until </w:t>
      </w:r>
      <w:r w:rsidR="00580510" w:rsidRPr="00841F5F">
        <w:rPr>
          <w:rFonts w:ascii="Arial" w:hAnsi="Arial" w:cs="Arial"/>
          <w:b/>
          <w:bCs/>
          <w:sz w:val="22"/>
          <w:szCs w:val="22"/>
          <w:lang w:bidi="en-US"/>
        </w:rPr>
        <w:t xml:space="preserve">their </w:t>
      </w:r>
      <w:r w:rsidRPr="00841F5F">
        <w:rPr>
          <w:rFonts w:ascii="Arial" w:hAnsi="Arial" w:cs="Arial"/>
          <w:b/>
          <w:bCs/>
          <w:sz w:val="22"/>
          <w:szCs w:val="22"/>
          <w:lang w:bidi="en-US"/>
        </w:rPr>
        <w:t xml:space="preserve">successor </w:t>
      </w:r>
      <w:r w:rsidRPr="00D13515">
        <w:rPr>
          <w:rFonts w:ascii="Arial" w:hAnsi="Arial" w:cs="Arial"/>
          <w:b/>
          <w:bCs/>
          <w:color w:val="000000"/>
          <w:sz w:val="22"/>
          <w:szCs w:val="22"/>
          <w:lang w:bidi="en-US"/>
        </w:rPr>
        <w:t xml:space="preserve">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20AADC7E" w14:textId="3CCE33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444AC5">
        <w:rPr>
          <w:rFonts w:ascii="Arial" w:hAnsi="Arial" w:cs="Arial"/>
          <w:b/>
          <w:bCs/>
          <w:sz w:val="22"/>
          <w:szCs w:val="22"/>
          <w:lang w:bidi="en-US"/>
        </w:rPr>
        <w:t>Vice-</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if </w:t>
      </w:r>
      <w:r w:rsidR="00F304C1" w:rsidRPr="00444AC5">
        <w:rPr>
          <w:rFonts w:ascii="Arial" w:hAnsi="Arial" w:cs="Arial"/>
          <w:b/>
          <w:bCs/>
          <w:sz w:val="22"/>
          <w:szCs w:val="22"/>
          <w:lang w:bidi="en-US"/>
        </w:rPr>
        <w:t>there is one</w:t>
      </w:r>
      <w:r w:rsidRPr="00444AC5">
        <w:rPr>
          <w:rFonts w:ascii="Arial" w:hAnsi="Arial" w:cs="Arial"/>
          <w:b/>
          <w:bCs/>
          <w:sz w:val="22"/>
          <w:szCs w:val="22"/>
          <w:lang w:bidi="en-US"/>
        </w:rPr>
        <w:t xml:space="preserve">, unless he resigns or becomes disqualified, shall hold office until immediately after the election of the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w:t>
      </w:r>
      <w:r w:rsidRPr="00D13515">
        <w:rPr>
          <w:rFonts w:ascii="Arial" w:hAnsi="Arial" w:cs="Arial"/>
          <w:b/>
          <w:bCs/>
          <w:color w:val="000000"/>
          <w:sz w:val="22"/>
          <w:szCs w:val="22"/>
          <w:lang w:bidi="en-US"/>
        </w:rPr>
        <w:t xml:space="preserve">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55D9A297" w14:textId="314B032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w:t>
      </w:r>
      <w:r w:rsidRPr="00444AC5">
        <w:rPr>
          <w:rFonts w:ascii="Arial" w:hAnsi="Arial" w:cs="Arial"/>
          <w:b/>
          <w:bCs/>
          <w:sz w:val="22"/>
          <w:szCs w:val="22"/>
          <w:lang w:bidi="en-US"/>
        </w:rPr>
        <w:t xml:space="preserve">current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not been re-elected</w:t>
      </w:r>
      <w:r w:rsidR="005D0FAA" w:rsidRPr="00444AC5">
        <w:rPr>
          <w:rFonts w:ascii="Arial" w:hAnsi="Arial" w:cs="Arial"/>
          <w:b/>
          <w:bCs/>
          <w:sz w:val="22"/>
          <w:szCs w:val="22"/>
          <w:lang w:bidi="en-US"/>
        </w:rPr>
        <w:t xml:space="preserve"> as a member of the C</w:t>
      </w:r>
      <w:r w:rsidRPr="00444AC5">
        <w:rPr>
          <w:rFonts w:ascii="Arial" w:hAnsi="Arial" w:cs="Arial"/>
          <w:b/>
          <w:bCs/>
          <w:sz w:val="22"/>
          <w:szCs w:val="22"/>
          <w:lang w:bidi="en-US"/>
        </w:rPr>
        <w:t xml:space="preserve">ouncil, he shall preside at the </w:t>
      </w:r>
      <w:r w:rsidR="00A9033E" w:rsidRPr="00444AC5">
        <w:rPr>
          <w:rFonts w:ascii="Arial" w:hAnsi="Arial" w:cs="Arial"/>
          <w:b/>
          <w:bCs/>
          <w:sz w:val="22"/>
          <w:szCs w:val="22"/>
          <w:lang w:bidi="en-US"/>
        </w:rPr>
        <w:t xml:space="preserve">annual </w:t>
      </w:r>
      <w:r w:rsidRPr="00444AC5">
        <w:rPr>
          <w:rFonts w:ascii="Arial" w:hAnsi="Arial" w:cs="Arial"/>
          <w:b/>
          <w:bCs/>
          <w:sz w:val="22"/>
          <w:szCs w:val="22"/>
          <w:lang w:bidi="en-US"/>
        </w:rPr>
        <w:t xml:space="preserve">meeting until a successor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been elected. The current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shall not have an original vote in respect of the election of the new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but </w:t>
      </w:r>
      <w:r w:rsidR="005F1BAA" w:rsidRPr="00444AC5">
        <w:rPr>
          <w:rFonts w:ascii="Arial" w:hAnsi="Arial" w:cs="Arial"/>
          <w:b/>
          <w:bCs/>
          <w:sz w:val="22"/>
          <w:szCs w:val="22"/>
          <w:lang w:bidi="en-US"/>
        </w:rPr>
        <w:t>shall</w:t>
      </w:r>
      <w:r w:rsidRPr="00444AC5">
        <w:rPr>
          <w:rFonts w:ascii="Arial" w:hAnsi="Arial" w:cs="Arial"/>
          <w:b/>
          <w:bCs/>
          <w:sz w:val="22"/>
          <w:szCs w:val="22"/>
          <w:lang w:bidi="en-US"/>
        </w:rPr>
        <w:t xml:space="preserve"> give a casting vote in the case of an equality of votes</w:t>
      </w:r>
      <w:r w:rsidRPr="00D13515">
        <w:rPr>
          <w:rFonts w:ascii="Arial" w:hAnsi="Arial" w:cs="Arial"/>
          <w:b/>
          <w:bCs/>
          <w:color w:val="000000"/>
          <w:sz w:val="22"/>
          <w:szCs w:val="22"/>
          <w:lang w:bidi="en-US"/>
        </w:rPr>
        <w:t>.</w:t>
      </w:r>
    </w:p>
    <w:p w14:paraId="193F6C60" w14:textId="582BB7F2"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w:t>
      </w:r>
      <w:r w:rsidRPr="00444AC5">
        <w:rPr>
          <w:rFonts w:ascii="Arial" w:hAnsi="Arial" w:cs="Arial"/>
          <w:b/>
          <w:bCs/>
          <w:sz w:val="22"/>
          <w:szCs w:val="22"/>
          <w:lang w:bidi="en-US"/>
        </w:rPr>
        <w:t xml:space="preserve">the current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been</w:t>
      </w:r>
      <w:r w:rsidR="005D0FAA" w:rsidRPr="00444AC5">
        <w:rPr>
          <w:rFonts w:ascii="Arial" w:hAnsi="Arial" w:cs="Arial"/>
          <w:b/>
          <w:bCs/>
          <w:sz w:val="22"/>
          <w:szCs w:val="22"/>
          <w:lang w:bidi="en-US"/>
        </w:rPr>
        <w:t xml:space="preserve"> re-elected as a member of the C</w:t>
      </w:r>
      <w:r w:rsidRPr="00444AC5">
        <w:rPr>
          <w:rFonts w:ascii="Arial" w:hAnsi="Arial" w:cs="Arial"/>
          <w:b/>
          <w:bCs/>
          <w:sz w:val="22"/>
          <w:szCs w:val="22"/>
          <w:lang w:bidi="en-US"/>
        </w:rPr>
        <w:t xml:space="preserve">ouncil, he shall preside at the </w:t>
      </w:r>
      <w:r w:rsidR="00782D72" w:rsidRPr="00444AC5">
        <w:rPr>
          <w:rFonts w:ascii="Arial" w:hAnsi="Arial" w:cs="Arial"/>
          <w:b/>
          <w:bCs/>
          <w:sz w:val="22"/>
          <w:szCs w:val="22"/>
          <w:lang w:bidi="en-US"/>
        </w:rPr>
        <w:t xml:space="preserve">annual </w:t>
      </w:r>
      <w:r w:rsidRPr="00444AC5">
        <w:rPr>
          <w:rFonts w:ascii="Arial" w:hAnsi="Arial" w:cs="Arial"/>
          <w:b/>
          <w:bCs/>
          <w:sz w:val="22"/>
          <w:szCs w:val="22"/>
          <w:lang w:bidi="en-US"/>
        </w:rPr>
        <w:t xml:space="preserve">meeting until a new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been elected. He may exercise an original vote in respect of the election of the new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w:t>
      </w:r>
      <w:r w:rsidRPr="00D13515">
        <w:rPr>
          <w:rFonts w:ascii="Arial" w:hAnsi="Arial" w:cs="Arial"/>
          <w:b/>
          <w:bCs/>
          <w:color w:val="000000"/>
          <w:sz w:val="22"/>
          <w:szCs w:val="22"/>
          <w:lang w:bidi="en-US"/>
        </w:rPr>
        <w:t xml:space="preserve">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12D5978" w14:textId="6D8EC3D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w:t>
      </w:r>
      <w:r w:rsidRPr="00444AC5">
        <w:rPr>
          <w:rFonts w:ascii="Arial" w:hAnsi="Arial" w:cs="Arial"/>
          <w:sz w:val="22"/>
          <w:szCs w:val="22"/>
          <w:lang w:bidi="en-US"/>
        </w:rPr>
        <w:t xml:space="preserve">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the Council and Vice-</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(if </w:t>
      </w:r>
      <w:r w:rsidR="00711F21" w:rsidRPr="00444AC5">
        <w:rPr>
          <w:rFonts w:ascii="Arial" w:hAnsi="Arial" w:cs="Arial"/>
          <w:sz w:val="22"/>
          <w:szCs w:val="22"/>
          <w:lang w:bidi="en-US"/>
        </w:rPr>
        <w:t>there is one</w:t>
      </w:r>
      <w:r w:rsidRPr="00444AC5">
        <w:rPr>
          <w:rFonts w:ascii="Arial" w:hAnsi="Arial" w:cs="Arial"/>
          <w:sz w:val="22"/>
          <w:szCs w:val="22"/>
          <w:lang w:bidi="en-US"/>
        </w:rPr>
        <w:t>) of the Counci</w:t>
      </w:r>
      <w:r w:rsidR="005D0FAA" w:rsidRPr="00444AC5">
        <w:rPr>
          <w:rFonts w:ascii="Arial" w:hAnsi="Arial" w:cs="Arial"/>
          <w:sz w:val="22"/>
          <w:szCs w:val="22"/>
          <w:lang w:bidi="en-US"/>
        </w:rPr>
        <w:t>l at the annual meeting</w:t>
      </w:r>
      <w:r w:rsidRPr="00444AC5">
        <w:rPr>
          <w:rFonts w:ascii="Arial" w:hAnsi="Arial" w:cs="Arial"/>
          <w:sz w:val="22"/>
          <w:szCs w:val="22"/>
          <w:lang w:bidi="en-US"/>
        </w:rPr>
        <w:t xml:space="preserve">, the business shall </w:t>
      </w:r>
      <w:r w:rsidRPr="00D13515">
        <w:rPr>
          <w:rFonts w:ascii="Arial" w:hAnsi="Arial" w:cs="Arial"/>
          <w:color w:val="000000"/>
          <w:sz w:val="22"/>
          <w:szCs w:val="22"/>
          <w:lang w:bidi="en-US"/>
        </w:rPr>
        <w:t>include:</w:t>
      </w:r>
    </w:p>
    <w:p w14:paraId="33CE2C15" w14:textId="68FEF5E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w:t>
      </w:r>
      <w:r w:rsidRPr="00444AC5">
        <w:rPr>
          <w:rFonts w:ascii="Arial" w:hAnsi="Arial" w:cs="Arial"/>
          <w:b/>
          <w:sz w:val="22"/>
          <w:szCs w:val="22"/>
          <w:lang w:bidi="en-US"/>
        </w:rPr>
        <w:t xml:space="preserve">by the </w:t>
      </w:r>
      <w:r w:rsidR="008431F7" w:rsidRPr="00444AC5">
        <w:rPr>
          <w:rFonts w:ascii="Arial" w:hAnsi="Arial" w:cs="Arial"/>
          <w:b/>
          <w:sz w:val="22"/>
          <w:szCs w:val="22"/>
          <w:lang w:bidi="en-US"/>
        </w:rPr>
        <w:t>Chairperson</w:t>
      </w:r>
      <w:r w:rsidRPr="00444AC5">
        <w:rPr>
          <w:rFonts w:ascii="Arial" w:hAnsi="Arial" w:cs="Arial"/>
          <w:b/>
          <w:sz w:val="22"/>
          <w:szCs w:val="22"/>
          <w:lang w:bidi="en-US"/>
        </w:rPr>
        <w:t xml:space="preserve"> of the Council and councillors of their accepta</w:t>
      </w:r>
      <w:r w:rsidR="00A9033E" w:rsidRPr="00444AC5">
        <w:rPr>
          <w:rFonts w:ascii="Arial" w:hAnsi="Arial" w:cs="Arial"/>
          <w:b/>
          <w:sz w:val="22"/>
          <w:szCs w:val="22"/>
          <w:lang w:bidi="en-US"/>
        </w:rPr>
        <w:t>nce of office forms unless the C</w:t>
      </w:r>
      <w:r w:rsidRPr="00444AC5">
        <w:rPr>
          <w:rFonts w:ascii="Arial" w:hAnsi="Arial" w:cs="Arial"/>
          <w:b/>
          <w:sz w:val="22"/>
          <w:szCs w:val="22"/>
          <w:lang w:bidi="en-US"/>
        </w:rPr>
        <w:t xml:space="preserve">ouncil resolves for this to be done </w:t>
      </w:r>
      <w:proofErr w:type="gramStart"/>
      <w:r w:rsidRPr="00444AC5">
        <w:rPr>
          <w:rFonts w:ascii="Arial" w:hAnsi="Arial" w:cs="Arial"/>
          <w:b/>
          <w:sz w:val="22"/>
          <w:szCs w:val="22"/>
          <w:lang w:bidi="en-US"/>
        </w:rPr>
        <w:t>at a later date</w:t>
      </w:r>
      <w:proofErr w:type="gramEnd"/>
      <w:r w:rsidRPr="00444AC5">
        <w:rPr>
          <w:rFonts w:ascii="Arial" w:hAnsi="Arial" w:cs="Arial"/>
          <w:b/>
          <w:sz w:val="22"/>
          <w:szCs w:val="22"/>
          <w:lang w:bidi="en-US"/>
        </w:rPr>
        <w:t xml:space="preserve">. In a year which is not an election year, delivery by the </w:t>
      </w:r>
      <w:r w:rsidR="008431F7" w:rsidRPr="00444AC5">
        <w:rPr>
          <w:rFonts w:ascii="Arial" w:hAnsi="Arial" w:cs="Arial"/>
          <w:b/>
          <w:sz w:val="22"/>
          <w:szCs w:val="22"/>
          <w:lang w:bidi="en-US"/>
        </w:rPr>
        <w:t>Chairperson</w:t>
      </w:r>
      <w:r w:rsidRPr="00444AC5">
        <w:rPr>
          <w:rFonts w:ascii="Arial" w:hAnsi="Arial" w:cs="Arial"/>
          <w:b/>
          <w:sz w:val="22"/>
          <w:szCs w:val="22"/>
          <w:lang w:bidi="en-US"/>
        </w:rPr>
        <w:t xml:space="preserve"> of the Council of </w:t>
      </w:r>
      <w:r w:rsidR="00580510" w:rsidRPr="00444AC5">
        <w:rPr>
          <w:rFonts w:ascii="Arial" w:hAnsi="Arial" w:cs="Arial"/>
          <w:b/>
          <w:sz w:val="22"/>
          <w:szCs w:val="22"/>
          <w:lang w:bidi="en-US"/>
        </w:rPr>
        <w:t>their</w:t>
      </w:r>
      <w:r w:rsidRPr="00444AC5">
        <w:rPr>
          <w:rFonts w:ascii="Arial" w:hAnsi="Arial" w:cs="Arial"/>
          <w:b/>
          <w:sz w:val="22"/>
          <w:szCs w:val="22"/>
          <w:lang w:bidi="en-US"/>
        </w:rPr>
        <w:t xml:space="preserve"> accept</w:t>
      </w:r>
      <w:r w:rsidR="005D0FAA" w:rsidRPr="00444AC5">
        <w:rPr>
          <w:rFonts w:ascii="Arial" w:hAnsi="Arial" w:cs="Arial"/>
          <w:b/>
          <w:sz w:val="22"/>
          <w:szCs w:val="22"/>
          <w:lang w:bidi="en-US"/>
        </w:rPr>
        <w:t>ance of office form unless the C</w:t>
      </w:r>
      <w:r w:rsidRPr="00444AC5">
        <w:rPr>
          <w:rFonts w:ascii="Arial" w:hAnsi="Arial" w:cs="Arial"/>
          <w:b/>
          <w:sz w:val="22"/>
          <w:szCs w:val="22"/>
          <w:lang w:bidi="en-US"/>
        </w:rPr>
        <w:t xml:space="preserve">ouncil resolves for this </w:t>
      </w:r>
      <w:r w:rsidRPr="00D13515">
        <w:rPr>
          <w:rFonts w:ascii="Arial" w:hAnsi="Arial" w:cs="Arial"/>
          <w:b/>
          <w:color w:val="000000"/>
          <w:sz w:val="22"/>
          <w:szCs w:val="22"/>
          <w:lang w:bidi="en-US"/>
        </w:rPr>
        <w:t xml:space="preserve">to be done at a later </w:t>
      </w:r>
      <w:proofErr w:type="gramStart"/>
      <w:r w:rsidRPr="00D13515">
        <w:rPr>
          <w:rFonts w:ascii="Arial" w:hAnsi="Arial" w:cs="Arial"/>
          <w:b/>
          <w:color w:val="000000"/>
          <w:sz w:val="22"/>
          <w:szCs w:val="22"/>
          <w:lang w:bidi="en-US"/>
        </w:rPr>
        <w:t>date;</w:t>
      </w:r>
      <w:proofErr w:type="gramEnd"/>
    </w:p>
    <w:p w14:paraId="077DF32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5E5EAA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6066AC3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5DEA1E6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799E81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50E2E0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2ACAC5E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4016BBA8" w14:textId="77777777" w:rsidR="00883BA0" w:rsidRPr="0077430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774300">
        <w:rPr>
          <w:rFonts w:ascii="Arial" w:hAnsi="Arial" w:cs="Arial"/>
          <w:sz w:val="22"/>
          <w:szCs w:val="22"/>
          <w:lang w:bidi="en-US"/>
        </w:rPr>
        <w:t>regulations;</w:t>
      </w:r>
      <w:proofErr w:type="gramEnd"/>
    </w:p>
    <w:p w14:paraId="4329F13A" w14:textId="77777777" w:rsidR="00883BA0" w:rsidRPr="0077430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774300">
        <w:rPr>
          <w:rFonts w:ascii="Arial" w:hAnsi="Arial" w:cs="Arial"/>
          <w:sz w:val="22"/>
          <w:szCs w:val="22"/>
          <w:lang w:bidi="en-US"/>
        </w:rPr>
        <w:t>Review of arrangements</w:t>
      </w:r>
      <w:r w:rsidR="00002980" w:rsidRPr="00774300">
        <w:rPr>
          <w:rFonts w:ascii="Arial" w:hAnsi="Arial" w:cs="Arial"/>
          <w:sz w:val="22"/>
          <w:szCs w:val="22"/>
          <w:lang w:bidi="en-US"/>
        </w:rPr>
        <w:t xml:space="preserve"> (including legal agreements) </w:t>
      </w:r>
      <w:r w:rsidRPr="00774300">
        <w:rPr>
          <w:rFonts w:ascii="Arial" w:hAnsi="Arial" w:cs="Arial"/>
          <w:sz w:val="22"/>
          <w:szCs w:val="22"/>
          <w:lang w:bidi="en-US"/>
        </w:rPr>
        <w:t>with other local authorities</w:t>
      </w:r>
      <w:r w:rsidR="00002980" w:rsidRPr="00774300">
        <w:rPr>
          <w:rFonts w:ascii="Arial" w:hAnsi="Arial" w:cs="Arial"/>
          <w:sz w:val="22"/>
          <w:szCs w:val="22"/>
          <w:lang w:bidi="en-US"/>
        </w:rPr>
        <w:t xml:space="preserve">, not-for-profit </w:t>
      </w:r>
      <w:proofErr w:type="gramStart"/>
      <w:r w:rsidR="00002980" w:rsidRPr="00774300">
        <w:rPr>
          <w:rFonts w:ascii="Arial" w:hAnsi="Arial" w:cs="Arial"/>
          <w:sz w:val="22"/>
          <w:szCs w:val="22"/>
          <w:lang w:bidi="en-US"/>
        </w:rPr>
        <w:t>bodies</w:t>
      </w:r>
      <w:proofErr w:type="gramEnd"/>
      <w:r w:rsidRPr="00774300">
        <w:rPr>
          <w:rFonts w:ascii="Arial" w:hAnsi="Arial" w:cs="Arial"/>
          <w:sz w:val="22"/>
          <w:szCs w:val="22"/>
          <w:lang w:bidi="en-US"/>
        </w:rPr>
        <w:t xml:space="preserve"> and</w:t>
      </w:r>
      <w:r w:rsidR="00002980" w:rsidRPr="00774300">
        <w:rPr>
          <w:rFonts w:ascii="Arial" w:hAnsi="Arial" w:cs="Arial"/>
          <w:sz w:val="22"/>
          <w:szCs w:val="22"/>
          <w:lang w:bidi="en-US"/>
        </w:rPr>
        <w:t xml:space="preserve"> businesses.</w:t>
      </w:r>
    </w:p>
    <w:p w14:paraId="3B1805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39F96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C66D46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4FEE99E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0F92244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7485B1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F5487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7E9E65B"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533704D4" w14:textId="77777777" w:rsidR="00472E93" w:rsidRPr="00774300"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774300">
        <w:rPr>
          <w:rFonts w:ascii="Arial" w:hAnsi="Arial" w:cs="Arial"/>
          <w:sz w:val="22"/>
          <w:szCs w:val="22"/>
          <w:lang w:bidi="en-US"/>
        </w:rPr>
        <w:t>Review of the C</w:t>
      </w:r>
      <w:r w:rsidR="00472E93" w:rsidRPr="00774300">
        <w:rPr>
          <w:rFonts w:ascii="Arial" w:hAnsi="Arial" w:cs="Arial"/>
          <w:sz w:val="22"/>
          <w:szCs w:val="22"/>
          <w:lang w:bidi="en-US"/>
        </w:rPr>
        <w:t xml:space="preserve">ouncil’s employment policies and </w:t>
      </w:r>
      <w:proofErr w:type="gramStart"/>
      <w:r w:rsidR="00472E93" w:rsidRPr="00774300">
        <w:rPr>
          <w:rFonts w:ascii="Arial" w:hAnsi="Arial" w:cs="Arial"/>
          <w:sz w:val="22"/>
          <w:szCs w:val="22"/>
          <w:lang w:bidi="en-US"/>
        </w:rPr>
        <w:t>procedures;</w:t>
      </w:r>
      <w:proofErr w:type="gramEnd"/>
    </w:p>
    <w:p w14:paraId="00C115B5" w14:textId="77777777" w:rsidR="00472E93" w:rsidRPr="00774300"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774300">
        <w:rPr>
          <w:rFonts w:ascii="Arial" w:hAnsi="Arial" w:cs="Arial"/>
          <w:sz w:val="22"/>
          <w:szCs w:val="22"/>
          <w:lang w:bidi="en-US"/>
        </w:rPr>
        <w:t xml:space="preserve">Review of </w:t>
      </w:r>
      <w:r w:rsidR="00A9714B" w:rsidRPr="00774300">
        <w:rPr>
          <w:rFonts w:ascii="Arial" w:hAnsi="Arial" w:cs="Arial"/>
          <w:sz w:val="22"/>
          <w:szCs w:val="22"/>
          <w:lang w:bidi="en-US"/>
        </w:rPr>
        <w:t xml:space="preserve">the </w:t>
      </w:r>
      <w:r w:rsidRPr="00774300">
        <w:rPr>
          <w:rFonts w:ascii="Arial" w:hAnsi="Arial" w:cs="Arial"/>
          <w:sz w:val="22"/>
          <w:szCs w:val="22"/>
          <w:lang w:bidi="en-US"/>
        </w:rPr>
        <w:t>C</w:t>
      </w:r>
      <w:r w:rsidR="00472E93" w:rsidRPr="00774300">
        <w:rPr>
          <w:rFonts w:ascii="Arial" w:hAnsi="Arial" w:cs="Arial"/>
          <w:sz w:val="22"/>
          <w:szCs w:val="22"/>
          <w:lang w:bidi="en-US"/>
        </w:rPr>
        <w:t xml:space="preserve">ouncil’s expenditure incurred under </w:t>
      </w:r>
      <w:r w:rsidR="00BE52A2" w:rsidRPr="00774300">
        <w:rPr>
          <w:rFonts w:ascii="Arial" w:hAnsi="Arial" w:cs="Arial"/>
          <w:sz w:val="22"/>
          <w:szCs w:val="22"/>
          <w:lang w:bidi="en-US"/>
        </w:rPr>
        <w:t xml:space="preserve">s.137 </w:t>
      </w:r>
      <w:r w:rsidR="00472E93" w:rsidRPr="00774300">
        <w:rPr>
          <w:rFonts w:ascii="Arial" w:hAnsi="Arial" w:cs="Arial"/>
          <w:sz w:val="22"/>
          <w:szCs w:val="22"/>
          <w:lang w:bidi="en-US"/>
        </w:rPr>
        <w:t>of the Local Government Act 1972 or the general power of competence</w:t>
      </w:r>
      <w:r w:rsidR="009E6A0A" w:rsidRPr="00774300">
        <w:rPr>
          <w:rFonts w:ascii="Arial" w:hAnsi="Arial" w:cs="Arial"/>
          <w:sz w:val="22"/>
          <w:szCs w:val="22"/>
          <w:lang w:bidi="en-US"/>
        </w:rPr>
        <w:t>.</w:t>
      </w:r>
    </w:p>
    <w:p w14:paraId="0A6A68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F30C1A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3B0404A9" w14:textId="5156966E" w:rsidR="00883BA0" w:rsidRPr="000D2FEB" w:rsidRDefault="001E3ED6" w:rsidP="000D2FEB">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433AA87" w14:textId="1695D095" w:rsidR="00883BA0" w:rsidRPr="00444AC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sz w:val="22"/>
          <w:szCs w:val="22"/>
          <w:lang w:bidi="en-US"/>
        </w:rPr>
      </w:pPr>
      <w:r w:rsidRPr="00444AC5">
        <w:rPr>
          <w:rFonts w:ascii="Arial" w:hAnsi="Arial" w:cs="Arial"/>
          <w:b/>
          <w:bCs/>
          <w:sz w:val="22"/>
          <w:szCs w:val="22"/>
          <w:lang w:bidi="en-US"/>
        </w:rPr>
        <w:t xml:space="preserve">The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may convene a</w:t>
      </w:r>
      <w:r w:rsidR="00537CEB" w:rsidRPr="00444AC5">
        <w:rPr>
          <w:rFonts w:ascii="Arial" w:hAnsi="Arial" w:cs="Arial"/>
          <w:b/>
          <w:bCs/>
          <w:sz w:val="22"/>
          <w:szCs w:val="22"/>
          <w:lang w:bidi="en-US"/>
        </w:rPr>
        <w:t>n extraordinary meeting of the C</w:t>
      </w:r>
      <w:r w:rsidRPr="00444AC5">
        <w:rPr>
          <w:rFonts w:ascii="Arial" w:hAnsi="Arial" w:cs="Arial"/>
          <w:b/>
          <w:bCs/>
          <w:sz w:val="22"/>
          <w:szCs w:val="22"/>
          <w:lang w:bidi="en-US"/>
        </w:rPr>
        <w:t xml:space="preserve">ouncil at any time. </w:t>
      </w:r>
    </w:p>
    <w:p w14:paraId="6D21BC6E" w14:textId="1DCA3B5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444AC5">
        <w:rPr>
          <w:rFonts w:ascii="Arial" w:hAnsi="Arial" w:cs="Arial"/>
          <w:b/>
          <w:bCs/>
          <w:sz w:val="22"/>
          <w:szCs w:val="22"/>
          <w:lang w:bidi="en-US"/>
        </w:rPr>
        <w:t xml:space="preserve">If the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does not</w:t>
      </w:r>
      <w:r w:rsidR="00156678" w:rsidRPr="00444AC5">
        <w:rPr>
          <w:rFonts w:ascii="Arial" w:hAnsi="Arial" w:cs="Arial"/>
          <w:b/>
          <w:bCs/>
          <w:sz w:val="22"/>
          <w:szCs w:val="22"/>
          <w:lang w:bidi="en-US"/>
        </w:rPr>
        <w:t xml:space="preserve"> call</w:t>
      </w:r>
      <w:r w:rsidRPr="00444AC5">
        <w:rPr>
          <w:rFonts w:ascii="Arial" w:hAnsi="Arial" w:cs="Arial"/>
          <w:b/>
          <w:bCs/>
          <w:sz w:val="22"/>
          <w:szCs w:val="22"/>
          <w:lang w:bidi="en-US"/>
        </w:rPr>
        <w:t xml:space="preserve"> a</w:t>
      </w:r>
      <w:r w:rsidR="00537CEB" w:rsidRPr="00444AC5">
        <w:rPr>
          <w:rFonts w:ascii="Arial" w:hAnsi="Arial" w:cs="Arial"/>
          <w:b/>
          <w:bCs/>
          <w:sz w:val="22"/>
          <w:szCs w:val="22"/>
          <w:lang w:bidi="en-US"/>
        </w:rPr>
        <w:t>n extraordinary meeting of the C</w:t>
      </w:r>
      <w:r w:rsidRPr="00444AC5">
        <w:rPr>
          <w:rFonts w:ascii="Arial" w:hAnsi="Arial" w:cs="Arial"/>
          <w:b/>
          <w:bCs/>
          <w:sz w:val="22"/>
          <w:szCs w:val="22"/>
          <w:lang w:bidi="en-US"/>
        </w:rPr>
        <w:t xml:space="preserve">ouncil within </w:t>
      </w:r>
      <w:r w:rsidRPr="00D13515">
        <w:rPr>
          <w:rFonts w:ascii="Arial" w:hAnsi="Arial" w:cs="Arial"/>
          <w:b/>
          <w:bCs/>
          <w:color w:val="000000"/>
          <w:sz w:val="22"/>
          <w:szCs w:val="22"/>
          <w:lang w:bidi="en-US"/>
        </w:rPr>
        <w:t>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246BB6D" w14:textId="4A118A57" w:rsidR="00883BA0" w:rsidRPr="00444AC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444AC5">
        <w:rPr>
          <w:rFonts w:ascii="Arial" w:hAnsi="Arial" w:cs="Arial"/>
          <w:sz w:val="22"/>
          <w:szCs w:val="22"/>
          <w:lang w:bidi="en-US"/>
        </w:rPr>
        <w:t xml:space="preserve">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a committee [or a sub-committee] may convene an extraordinary meeting of the committee [or the sub-committee] at any time. </w:t>
      </w:r>
    </w:p>
    <w:p w14:paraId="2E911AFE" w14:textId="0928865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44AC5">
        <w:rPr>
          <w:rFonts w:ascii="Arial" w:hAnsi="Arial" w:cs="Arial"/>
          <w:sz w:val="22"/>
          <w:szCs w:val="22"/>
          <w:lang w:bidi="en-US"/>
        </w:rPr>
        <w:t xml:space="preserve">If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a committee [or a sub-committee] does not call an e</w:t>
      </w:r>
      <w:r w:rsidR="00BD1CB6" w:rsidRPr="00444AC5">
        <w:rPr>
          <w:rFonts w:ascii="Arial" w:hAnsi="Arial" w:cs="Arial"/>
          <w:sz w:val="22"/>
          <w:szCs w:val="22"/>
          <w:lang w:bidi="en-US"/>
        </w:rPr>
        <w:t xml:space="preserve">xtraordinary meeting </w:t>
      </w:r>
      <w:r w:rsidR="00BD1CB6">
        <w:rPr>
          <w:rFonts w:ascii="Arial" w:hAnsi="Arial" w:cs="Arial"/>
          <w:color w:val="000000"/>
          <w:sz w:val="22"/>
          <w:szCs w:val="22"/>
          <w:lang w:bidi="en-US"/>
        </w:rPr>
        <w:t xml:space="preserve">within </w:t>
      </w:r>
      <w:r w:rsidR="0074141E">
        <w:rPr>
          <w:rFonts w:ascii="Arial" w:hAnsi="Arial" w:cs="Arial"/>
          <w:color w:val="000000"/>
          <w:sz w:val="22"/>
          <w:szCs w:val="22"/>
          <w:lang w:bidi="en-US"/>
        </w:rPr>
        <w:t xml:space="preserve">seven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74141E">
        <w:rPr>
          <w:rFonts w:ascii="Arial" w:hAnsi="Arial" w:cs="Arial"/>
          <w:color w:val="000000"/>
          <w:sz w:val="22"/>
          <w:szCs w:val="22"/>
          <w:lang w:bidi="en-US"/>
        </w:rPr>
        <w:t xml:space="preserve">two </w:t>
      </w:r>
      <w:r w:rsidRPr="00D13515">
        <w:rPr>
          <w:rFonts w:ascii="Arial" w:hAnsi="Arial" w:cs="Arial"/>
          <w:color w:val="000000"/>
          <w:sz w:val="22"/>
          <w:szCs w:val="22"/>
          <w:lang w:bidi="en-US"/>
        </w:rPr>
        <w:t>members of the committee [or the sub-committee], a</w:t>
      </w:r>
      <w:r w:rsidR="00727314">
        <w:rPr>
          <w:rFonts w:ascii="Arial" w:hAnsi="Arial" w:cs="Arial"/>
          <w:color w:val="000000"/>
          <w:sz w:val="22"/>
          <w:szCs w:val="22"/>
          <w:lang w:bidi="en-US"/>
        </w:rPr>
        <w:t xml:space="preserve">t least 50% of the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w:t>
      </w:r>
      <w:r w:rsidR="00727314">
        <w:rPr>
          <w:rFonts w:ascii="Arial" w:hAnsi="Arial" w:cs="Arial"/>
          <w:color w:val="000000"/>
          <w:sz w:val="22"/>
          <w:szCs w:val="22"/>
          <w:lang w:bidi="en-US"/>
        </w:rPr>
        <w:t xml:space="preserv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FC54650"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5D63EA75" w14:textId="3529EF92" w:rsidR="00883BA0" w:rsidRPr="000D2FEB" w:rsidRDefault="001E3ED6" w:rsidP="000D2FEB">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5D26852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91AC9">
        <w:rPr>
          <w:rFonts w:ascii="Arial" w:hAnsi="Arial" w:cs="Arial"/>
          <w:color w:val="000000"/>
          <w:sz w:val="22"/>
          <w:szCs w:val="22"/>
          <w:lang w:bidi="en-US"/>
        </w:rPr>
        <w:t xml:space="preserve">six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9CF5CFF"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1F6B2A22" w14:textId="07C00A30" w:rsidR="00883BA0" w:rsidRPr="000D2FEB" w:rsidRDefault="001E3ED6" w:rsidP="000D2FEB">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6D3C1E29" w14:textId="53E2195F"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w:t>
      </w:r>
      <w:r w:rsidRPr="00444AC5">
        <w:rPr>
          <w:rFonts w:ascii="Arial" w:hAnsi="Arial" w:cs="Arial"/>
          <w:sz w:val="22"/>
          <w:szCs w:val="22"/>
          <w:lang w:bidi="en-US"/>
        </w:rPr>
        <w:t xml:space="preserve">by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w:t>
      </w:r>
      <w:r w:rsidRPr="00D13515">
        <w:rPr>
          <w:rFonts w:ascii="Arial" w:hAnsi="Arial" w:cs="Arial"/>
          <w:color w:val="000000"/>
          <w:sz w:val="22"/>
          <w:szCs w:val="22"/>
          <w:lang w:bidi="en-US"/>
        </w:rPr>
        <w:t>the meeting.</w:t>
      </w:r>
    </w:p>
    <w:p w14:paraId="365DF37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D53187E"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lastRenderedPageBreak/>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07DF6CF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1634B3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79496BD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F91AC9">
        <w:rPr>
          <w:rFonts w:ascii="Arial" w:hAnsi="Arial" w:cs="Arial"/>
          <w:color w:val="000000"/>
          <w:sz w:val="22"/>
          <w:szCs w:val="22"/>
          <w:lang w:bidi="en-US"/>
        </w:rPr>
        <w:t xml:space="preserve">ten </w:t>
      </w:r>
      <w:r w:rsidRPr="00D13515">
        <w:rPr>
          <w:rFonts w:ascii="Arial" w:hAnsi="Arial" w:cs="Arial"/>
          <w:color w:val="000000"/>
          <w:sz w:val="22"/>
          <w:szCs w:val="22"/>
          <w:lang w:bidi="en-US"/>
        </w:rPr>
        <w:t>clear days before the meeting. Clear days do not include the day of the notice or the day of the meeting.</w:t>
      </w:r>
    </w:p>
    <w:p w14:paraId="10BC43A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17AFD1C"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F91AC9">
        <w:rPr>
          <w:rFonts w:ascii="Arial" w:hAnsi="Arial" w:cs="Arial"/>
          <w:color w:val="000000"/>
          <w:sz w:val="22"/>
          <w:szCs w:val="22"/>
          <w:lang w:bidi="en-US"/>
        </w:rPr>
        <w:t xml:space="preserve">five </w:t>
      </w:r>
      <w:r w:rsidRPr="00D13515">
        <w:rPr>
          <w:rFonts w:ascii="Arial" w:hAnsi="Arial" w:cs="Arial"/>
          <w:color w:val="000000"/>
          <w:sz w:val="22"/>
          <w:szCs w:val="22"/>
          <w:lang w:bidi="en-US"/>
        </w:rPr>
        <w:t xml:space="preserve">clear days before the meeting. </w:t>
      </w:r>
    </w:p>
    <w:p w14:paraId="064CE68E" w14:textId="59CD9F75" w:rsidR="00774300" w:rsidRDefault="00883BA0" w:rsidP="00251EA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300">
        <w:rPr>
          <w:rFonts w:ascii="Arial" w:hAnsi="Arial" w:cs="Arial"/>
          <w:color w:val="000000"/>
          <w:sz w:val="22"/>
          <w:szCs w:val="22"/>
          <w:lang w:bidi="en-US"/>
        </w:rPr>
        <w:t xml:space="preserve">If the wording or subject of a proposed motion is considered improper, the Proper Officer shall consult </w:t>
      </w:r>
      <w:r w:rsidRPr="00444AC5">
        <w:rPr>
          <w:rFonts w:ascii="Arial" w:hAnsi="Arial" w:cs="Arial"/>
          <w:sz w:val="22"/>
          <w:szCs w:val="22"/>
          <w:lang w:bidi="en-US"/>
        </w:rPr>
        <w:t xml:space="preserve">with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w:t>
      </w:r>
      <w:r w:rsidRPr="00774300">
        <w:rPr>
          <w:rFonts w:ascii="Arial" w:hAnsi="Arial" w:cs="Arial"/>
          <w:color w:val="000000"/>
          <w:sz w:val="22"/>
          <w:szCs w:val="22"/>
          <w:lang w:bidi="en-US"/>
        </w:rPr>
        <w:t>of the forthcoming meeting or</w:t>
      </w:r>
      <w:proofErr w:type="gramStart"/>
      <w:r w:rsidRPr="00774300">
        <w:rPr>
          <w:rFonts w:ascii="Arial" w:hAnsi="Arial" w:cs="Arial"/>
          <w:color w:val="000000"/>
          <w:sz w:val="22"/>
          <w:szCs w:val="22"/>
          <w:lang w:bidi="en-US"/>
        </w:rPr>
        <w:t>, as the case may be, the</w:t>
      </w:r>
      <w:proofErr w:type="gramEnd"/>
      <w:r w:rsidRPr="00774300">
        <w:rPr>
          <w:rFonts w:ascii="Arial" w:hAnsi="Arial" w:cs="Arial"/>
          <w:color w:val="000000"/>
          <w:sz w:val="22"/>
          <w:szCs w:val="22"/>
          <w:lang w:bidi="en-US"/>
        </w:rPr>
        <w:t xml:space="preserve"> councillors who have convened the meeting, to consider whether the motion shall be included in the agenda or rejected. </w:t>
      </w:r>
    </w:p>
    <w:p w14:paraId="4F357EB9" w14:textId="77777777" w:rsidR="00883BA0" w:rsidRPr="00774300" w:rsidRDefault="00FB15EB" w:rsidP="00251EA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300">
        <w:rPr>
          <w:rFonts w:ascii="Arial" w:hAnsi="Arial" w:cs="Arial"/>
          <w:color w:val="000000"/>
          <w:sz w:val="22"/>
          <w:szCs w:val="22"/>
          <w:lang w:bidi="en-US"/>
        </w:rPr>
        <w:t>T</w:t>
      </w:r>
      <w:r w:rsidR="00883BA0" w:rsidRPr="00774300">
        <w:rPr>
          <w:rFonts w:ascii="Arial" w:hAnsi="Arial" w:cs="Arial"/>
          <w:color w:val="000000"/>
          <w:sz w:val="22"/>
          <w:szCs w:val="22"/>
          <w:lang w:bidi="en-US"/>
        </w:rPr>
        <w:t xml:space="preserve">he decision of the Proper Officer as to </w:t>
      </w:r>
      <w:proofErr w:type="gramStart"/>
      <w:r w:rsidR="00883BA0" w:rsidRPr="00774300">
        <w:rPr>
          <w:rFonts w:ascii="Arial" w:hAnsi="Arial" w:cs="Arial"/>
          <w:color w:val="000000"/>
          <w:sz w:val="22"/>
          <w:szCs w:val="22"/>
          <w:lang w:bidi="en-US"/>
        </w:rPr>
        <w:t>whether or not</w:t>
      </w:r>
      <w:proofErr w:type="gramEnd"/>
      <w:r w:rsidR="00883BA0" w:rsidRPr="00774300">
        <w:rPr>
          <w:rFonts w:ascii="Arial" w:hAnsi="Arial" w:cs="Arial"/>
          <w:color w:val="000000"/>
          <w:sz w:val="22"/>
          <w:szCs w:val="22"/>
          <w:lang w:bidi="en-US"/>
        </w:rPr>
        <w:t xml:space="preserve"> to include the motion on the agenda shall be final. </w:t>
      </w:r>
    </w:p>
    <w:p w14:paraId="524B4E5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E08E58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65A2CE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45387BB" w14:textId="57458ED4" w:rsidR="00883BA0" w:rsidRPr="00DC2E7A" w:rsidRDefault="001E3ED6" w:rsidP="00DC2E7A">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038AD57F"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002D245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ED797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0FD787E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5A84C5F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32AA64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4DCD14B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FA0DA6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68E8133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2A35DE6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6FA0E7F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0AEF8F1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3519DE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0D238F5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283FEAE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372487E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0F7D66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8E28809"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589975E"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809950"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76377901" w14:textId="5F78164D" w:rsidR="009E58A9" w:rsidRPr="00DC2E7A" w:rsidRDefault="009F60CF" w:rsidP="00DC2E7A">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492A241C" w14:textId="77777777" w:rsidR="00CB4ED5" w:rsidRPr="00774300"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774300">
        <w:rPr>
          <w:rFonts w:ascii="Arial" w:hAnsi="Arial" w:cs="Arial"/>
          <w:b/>
          <w:sz w:val="22"/>
          <w:szCs w:val="22"/>
          <w:lang w:bidi="en-US"/>
        </w:rPr>
        <w:t>The Council shall have</w:t>
      </w:r>
      <w:r w:rsidR="00CD3B35" w:rsidRPr="00774300">
        <w:rPr>
          <w:rFonts w:ascii="Arial" w:hAnsi="Arial" w:cs="Arial"/>
          <w:b/>
          <w:sz w:val="22"/>
          <w:szCs w:val="22"/>
          <w:lang w:bidi="en-US"/>
        </w:rPr>
        <w:t xml:space="preserve"> in place</w:t>
      </w:r>
      <w:r w:rsidR="00C63DC0" w:rsidRPr="00774300">
        <w:rPr>
          <w:rFonts w:ascii="Arial" w:hAnsi="Arial" w:cs="Arial"/>
          <w:b/>
          <w:sz w:val="22"/>
          <w:szCs w:val="22"/>
          <w:lang w:bidi="en-US"/>
        </w:rPr>
        <w:t xml:space="preserve"> and keep under review, technical and organisational </w:t>
      </w:r>
      <w:r w:rsidR="00E21C38" w:rsidRPr="00774300">
        <w:rPr>
          <w:rFonts w:ascii="Arial" w:hAnsi="Arial" w:cs="Arial"/>
          <w:b/>
          <w:sz w:val="22"/>
          <w:szCs w:val="22"/>
          <w:lang w:bidi="en-US"/>
        </w:rPr>
        <w:t>measures to</w:t>
      </w:r>
      <w:r w:rsidR="00877270" w:rsidRPr="00774300">
        <w:rPr>
          <w:rFonts w:ascii="Arial" w:hAnsi="Arial" w:cs="Arial"/>
          <w:b/>
          <w:sz w:val="22"/>
          <w:szCs w:val="22"/>
          <w:lang w:bidi="en-US"/>
        </w:rPr>
        <w:t xml:space="preserve"> </w:t>
      </w:r>
      <w:r w:rsidR="00E21C38" w:rsidRPr="00774300">
        <w:rPr>
          <w:rFonts w:ascii="Arial" w:hAnsi="Arial" w:cs="Arial"/>
          <w:b/>
          <w:sz w:val="22"/>
          <w:szCs w:val="22"/>
          <w:lang w:bidi="en-US"/>
        </w:rPr>
        <w:t>keep</w:t>
      </w:r>
      <w:r w:rsidR="00F5685A" w:rsidRPr="00774300">
        <w:rPr>
          <w:rFonts w:ascii="Arial" w:hAnsi="Arial" w:cs="Arial"/>
          <w:b/>
          <w:sz w:val="22"/>
          <w:szCs w:val="22"/>
          <w:lang w:bidi="en-US"/>
        </w:rPr>
        <w:t xml:space="preserve"> secure</w:t>
      </w:r>
      <w:r w:rsidR="00E21C38" w:rsidRPr="00774300">
        <w:rPr>
          <w:rFonts w:ascii="Arial" w:hAnsi="Arial" w:cs="Arial"/>
          <w:b/>
          <w:sz w:val="22"/>
          <w:szCs w:val="22"/>
          <w:lang w:bidi="en-US"/>
        </w:rPr>
        <w:t xml:space="preserve"> information</w:t>
      </w:r>
      <w:r w:rsidRPr="00774300">
        <w:rPr>
          <w:rFonts w:ascii="Arial" w:hAnsi="Arial" w:cs="Arial"/>
          <w:b/>
          <w:sz w:val="22"/>
          <w:szCs w:val="22"/>
          <w:lang w:bidi="en-US"/>
        </w:rPr>
        <w:t xml:space="preserve"> </w:t>
      </w:r>
      <w:r w:rsidR="008619D6" w:rsidRPr="00774300">
        <w:rPr>
          <w:rFonts w:ascii="Arial" w:hAnsi="Arial" w:cs="Arial"/>
          <w:b/>
          <w:sz w:val="22"/>
          <w:szCs w:val="22"/>
          <w:lang w:bidi="en-US"/>
        </w:rPr>
        <w:t>(including</w:t>
      </w:r>
      <w:r w:rsidRPr="00774300">
        <w:rPr>
          <w:rFonts w:ascii="Arial" w:hAnsi="Arial" w:cs="Arial"/>
          <w:b/>
          <w:sz w:val="22"/>
          <w:szCs w:val="22"/>
          <w:lang w:bidi="en-US"/>
        </w:rPr>
        <w:t xml:space="preserve"> personal data) </w:t>
      </w:r>
      <w:r w:rsidR="008619D6" w:rsidRPr="00774300">
        <w:rPr>
          <w:rFonts w:ascii="Arial" w:hAnsi="Arial" w:cs="Arial"/>
          <w:b/>
          <w:sz w:val="22"/>
          <w:szCs w:val="22"/>
          <w:lang w:bidi="en-US"/>
        </w:rPr>
        <w:t>which it</w:t>
      </w:r>
      <w:r w:rsidRPr="00774300">
        <w:rPr>
          <w:rFonts w:ascii="Arial" w:hAnsi="Arial" w:cs="Arial"/>
          <w:b/>
          <w:sz w:val="22"/>
          <w:szCs w:val="22"/>
          <w:lang w:bidi="en-US"/>
        </w:rPr>
        <w:t xml:space="preserve"> holds in </w:t>
      </w:r>
      <w:r w:rsidR="00F5685A" w:rsidRPr="00774300">
        <w:rPr>
          <w:rFonts w:ascii="Arial" w:hAnsi="Arial" w:cs="Arial"/>
          <w:b/>
          <w:sz w:val="22"/>
          <w:szCs w:val="22"/>
          <w:lang w:bidi="en-US"/>
        </w:rPr>
        <w:t>paper and electronic form</w:t>
      </w:r>
      <w:r w:rsidRPr="00774300">
        <w:rPr>
          <w:rFonts w:ascii="Arial" w:hAnsi="Arial" w:cs="Arial"/>
          <w:b/>
          <w:sz w:val="22"/>
          <w:szCs w:val="22"/>
          <w:lang w:bidi="en-US"/>
        </w:rPr>
        <w:t xml:space="preserve">. Such arrangements shall include deciding who has access </w:t>
      </w:r>
      <w:r w:rsidR="00E21C38" w:rsidRPr="00774300">
        <w:rPr>
          <w:rFonts w:ascii="Arial" w:hAnsi="Arial" w:cs="Arial"/>
          <w:b/>
          <w:sz w:val="22"/>
          <w:szCs w:val="22"/>
          <w:lang w:bidi="en-US"/>
        </w:rPr>
        <w:t>to personal</w:t>
      </w:r>
      <w:r w:rsidR="006A4DD2" w:rsidRPr="00774300">
        <w:rPr>
          <w:rFonts w:ascii="Arial" w:hAnsi="Arial" w:cs="Arial"/>
          <w:b/>
          <w:sz w:val="22"/>
          <w:szCs w:val="22"/>
          <w:lang w:bidi="en-US"/>
        </w:rPr>
        <w:t xml:space="preserve"> </w:t>
      </w:r>
      <w:r w:rsidR="008E7A59" w:rsidRPr="00774300">
        <w:rPr>
          <w:rFonts w:ascii="Arial" w:hAnsi="Arial" w:cs="Arial"/>
          <w:b/>
          <w:sz w:val="22"/>
          <w:szCs w:val="22"/>
          <w:lang w:bidi="en-US"/>
        </w:rPr>
        <w:t>data and</w:t>
      </w:r>
      <w:r w:rsidR="00C63DC0" w:rsidRPr="00774300">
        <w:rPr>
          <w:rFonts w:ascii="Arial" w:hAnsi="Arial" w:cs="Arial"/>
          <w:b/>
          <w:sz w:val="22"/>
          <w:szCs w:val="22"/>
          <w:lang w:bidi="en-US"/>
        </w:rPr>
        <w:t xml:space="preserve"> encryption of personal data</w:t>
      </w:r>
      <w:r w:rsidRPr="00774300">
        <w:rPr>
          <w:rFonts w:ascii="Arial" w:hAnsi="Arial" w:cs="Arial"/>
          <w:b/>
          <w:sz w:val="22"/>
          <w:szCs w:val="22"/>
          <w:lang w:bidi="en-US"/>
        </w:rPr>
        <w:t>.</w:t>
      </w:r>
      <w:r w:rsidR="00B7521E" w:rsidRPr="00774300">
        <w:rPr>
          <w:rFonts w:ascii="Arial" w:hAnsi="Arial" w:cs="Arial"/>
          <w:b/>
          <w:sz w:val="22"/>
          <w:szCs w:val="22"/>
          <w:lang w:bidi="en-US"/>
        </w:rPr>
        <w:t xml:space="preserve"> </w:t>
      </w:r>
    </w:p>
    <w:p w14:paraId="70B8239B" w14:textId="77777777" w:rsidR="00C63DC0" w:rsidRPr="00774300" w:rsidRDefault="00C63DC0" w:rsidP="0032195E">
      <w:pPr>
        <w:pStyle w:val="ListParagraph"/>
        <w:numPr>
          <w:ilvl w:val="0"/>
          <w:numId w:val="25"/>
        </w:numPr>
        <w:spacing w:after="200" w:line="276" w:lineRule="auto"/>
        <w:rPr>
          <w:rFonts w:ascii="Arial" w:hAnsi="Arial" w:cs="Arial"/>
          <w:b/>
          <w:sz w:val="22"/>
          <w:szCs w:val="22"/>
          <w:lang w:bidi="en-US"/>
        </w:rPr>
      </w:pPr>
      <w:r w:rsidRPr="00774300">
        <w:rPr>
          <w:rFonts w:ascii="Arial" w:hAnsi="Arial" w:cs="Arial"/>
          <w:b/>
          <w:sz w:val="22"/>
          <w:szCs w:val="22"/>
          <w:lang w:bidi="en-US"/>
        </w:rPr>
        <w:t xml:space="preserve">The Council shall have in place, and keep under review, policies for </w:t>
      </w:r>
      <w:r w:rsidR="00E21C38" w:rsidRPr="00774300">
        <w:rPr>
          <w:rFonts w:ascii="Arial" w:hAnsi="Arial" w:cs="Arial"/>
          <w:b/>
          <w:sz w:val="22"/>
          <w:szCs w:val="22"/>
          <w:lang w:bidi="en-US"/>
        </w:rPr>
        <w:t xml:space="preserve">the </w:t>
      </w:r>
      <w:r w:rsidRPr="00774300">
        <w:rPr>
          <w:rFonts w:ascii="Arial" w:hAnsi="Arial" w:cs="Arial"/>
          <w:b/>
          <w:sz w:val="22"/>
          <w:szCs w:val="22"/>
          <w:lang w:bidi="en-US"/>
        </w:rPr>
        <w:t>retention and safe destruction of all information (including personal data) which it holds in paper and electronic form. The Council’s retention policy shall confirm the period for which inform</w:t>
      </w:r>
      <w:r w:rsidR="00F5685A" w:rsidRPr="00774300">
        <w:rPr>
          <w:rFonts w:ascii="Arial" w:hAnsi="Arial" w:cs="Arial"/>
          <w:b/>
          <w:sz w:val="22"/>
          <w:szCs w:val="22"/>
          <w:lang w:bidi="en-US"/>
        </w:rPr>
        <w:t>ation (including personal data)</w:t>
      </w:r>
      <w:r w:rsidRPr="00774300">
        <w:rPr>
          <w:rFonts w:ascii="Arial" w:hAnsi="Arial" w:cs="Arial"/>
          <w:b/>
          <w:sz w:val="22"/>
          <w:szCs w:val="22"/>
          <w:lang w:bidi="en-US"/>
        </w:rPr>
        <w:t xml:space="preserve"> shall be retained or if </w:t>
      </w:r>
      <w:r w:rsidR="00F5685A" w:rsidRPr="00774300">
        <w:rPr>
          <w:rFonts w:ascii="Arial" w:hAnsi="Arial" w:cs="Arial"/>
          <w:b/>
          <w:sz w:val="22"/>
          <w:szCs w:val="22"/>
          <w:lang w:bidi="en-US"/>
        </w:rPr>
        <w:t xml:space="preserve">this is </w:t>
      </w:r>
      <w:r w:rsidRPr="00774300">
        <w:rPr>
          <w:rFonts w:ascii="Arial" w:hAnsi="Arial" w:cs="Arial"/>
          <w:b/>
          <w:sz w:val="22"/>
          <w:szCs w:val="22"/>
          <w:lang w:bidi="en-US"/>
        </w:rPr>
        <w:t>not possible the criteria used to determine that period (e.g. the Limitation Act 1980).</w:t>
      </w:r>
      <w:r w:rsidR="00B7521E" w:rsidRPr="00774300">
        <w:rPr>
          <w:rFonts w:ascii="Arial" w:hAnsi="Arial" w:cs="Arial"/>
          <w:b/>
          <w:sz w:val="22"/>
          <w:szCs w:val="22"/>
          <w:lang w:bidi="en-US"/>
        </w:rPr>
        <w:t xml:space="preserve"> </w:t>
      </w:r>
    </w:p>
    <w:p w14:paraId="633ADE8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478C12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0795FD23"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E22F7B3" w14:textId="2E76D115" w:rsidR="007B6AA4" w:rsidRPr="00DC2E7A"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p>
    <w:p w14:paraId="6E854EB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B28ACC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279051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7C42E8C"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B9A07C4" w14:textId="77777777" w:rsidTr="00B438FF">
        <w:tc>
          <w:tcPr>
            <w:tcW w:w="490" w:type="dxa"/>
          </w:tcPr>
          <w:p w14:paraId="6C3A94BD" w14:textId="77777777" w:rsidR="007B6AA4" w:rsidRPr="00D13515" w:rsidRDefault="007B6AA4" w:rsidP="0032195E">
            <w:pPr>
              <w:spacing w:after="200" w:line="276" w:lineRule="auto"/>
              <w:contextualSpacing/>
              <w:rPr>
                <w:rFonts w:ascii="Arial" w:hAnsi="Arial" w:cs="Arial"/>
              </w:rPr>
            </w:pPr>
          </w:p>
        </w:tc>
        <w:tc>
          <w:tcPr>
            <w:tcW w:w="8414" w:type="dxa"/>
          </w:tcPr>
          <w:p w14:paraId="1E68F55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B9AD62F" w14:textId="77777777" w:rsidTr="00B438FF">
        <w:tc>
          <w:tcPr>
            <w:tcW w:w="490" w:type="dxa"/>
          </w:tcPr>
          <w:p w14:paraId="1F28C445" w14:textId="77777777" w:rsidR="007B6AA4" w:rsidRPr="00D13515" w:rsidRDefault="007B6AA4" w:rsidP="0032195E">
            <w:pPr>
              <w:spacing w:after="200" w:line="276" w:lineRule="auto"/>
              <w:contextualSpacing/>
              <w:rPr>
                <w:rFonts w:ascii="Arial" w:hAnsi="Arial" w:cs="Arial"/>
              </w:rPr>
            </w:pPr>
          </w:p>
        </w:tc>
        <w:tc>
          <w:tcPr>
            <w:tcW w:w="8414" w:type="dxa"/>
          </w:tcPr>
          <w:p w14:paraId="79FE4B4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09BE5010" w14:textId="77777777" w:rsidTr="00B438FF">
        <w:tc>
          <w:tcPr>
            <w:tcW w:w="490" w:type="dxa"/>
          </w:tcPr>
          <w:p w14:paraId="6E17986C" w14:textId="77777777" w:rsidR="007B6AA4" w:rsidRPr="00D13515" w:rsidRDefault="007B6AA4" w:rsidP="0032195E">
            <w:pPr>
              <w:spacing w:after="200" w:line="276" w:lineRule="auto"/>
              <w:contextualSpacing/>
              <w:rPr>
                <w:rFonts w:ascii="Arial" w:hAnsi="Arial" w:cs="Arial"/>
              </w:rPr>
            </w:pPr>
          </w:p>
        </w:tc>
        <w:tc>
          <w:tcPr>
            <w:tcW w:w="8414" w:type="dxa"/>
          </w:tcPr>
          <w:p w14:paraId="1A3F4ECA" w14:textId="290DA7CC" w:rsidR="007B6AA4" w:rsidRPr="00444AC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444AC5">
              <w:rPr>
                <w:rFonts w:ascii="Arial" w:hAnsi="Arial" w:cs="Arial"/>
                <w:sz w:val="22"/>
                <w:szCs w:val="22"/>
                <w:lang w:bidi="en-US"/>
              </w:rPr>
              <w:t xml:space="preserve">The accuracy of draft minutes, including any amendment(s) made to them, shall be confirmed by </w:t>
            </w:r>
            <w:proofErr w:type="gramStart"/>
            <w:r w:rsidRPr="00444AC5">
              <w:rPr>
                <w:rFonts w:ascii="Arial" w:hAnsi="Arial" w:cs="Arial"/>
                <w:sz w:val="22"/>
                <w:szCs w:val="22"/>
                <w:lang w:bidi="en-US"/>
              </w:rPr>
              <w:t>resolution</w:t>
            </w:r>
            <w:proofErr w:type="gramEnd"/>
            <w:r w:rsidRPr="00444AC5">
              <w:rPr>
                <w:rFonts w:ascii="Arial" w:hAnsi="Arial" w:cs="Arial"/>
                <w:sz w:val="22"/>
                <w:szCs w:val="22"/>
                <w:lang w:bidi="en-US"/>
              </w:rPr>
              <w:t xml:space="preserve"> and shall be signed by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the meeting and stand as an accurate record of the meeting to which the minutes relate. </w:t>
            </w:r>
          </w:p>
        </w:tc>
      </w:tr>
      <w:tr w:rsidR="007B6AA4" w:rsidRPr="00D13515" w14:paraId="79FAAA36" w14:textId="77777777" w:rsidTr="00B438FF">
        <w:tc>
          <w:tcPr>
            <w:tcW w:w="490" w:type="dxa"/>
          </w:tcPr>
          <w:p w14:paraId="65121D86" w14:textId="77777777" w:rsidR="007B6AA4" w:rsidRPr="00D13515" w:rsidRDefault="007B6AA4" w:rsidP="0032195E">
            <w:pPr>
              <w:spacing w:after="200" w:line="276" w:lineRule="auto"/>
              <w:contextualSpacing/>
              <w:rPr>
                <w:rFonts w:ascii="Arial" w:hAnsi="Arial" w:cs="Arial"/>
              </w:rPr>
            </w:pPr>
          </w:p>
        </w:tc>
        <w:tc>
          <w:tcPr>
            <w:tcW w:w="8414" w:type="dxa"/>
          </w:tcPr>
          <w:p w14:paraId="030381DD" w14:textId="7ECA161E" w:rsidR="007B6AA4" w:rsidRPr="00444AC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444AC5">
              <w:rPr>
                <w:rFonts w:ascii="Arial" w:hAnsi="Arial" w:cs="Arial"/>
                <w:sz w:val="22"/>
                <w:szCs w:val="22"/>
                <w:lang w:bidi="en-US"/>
              </w:rPr>
              <w:t xml:space="preserve">If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the meeting does not consider the minutes to be an accurate record of the meeting to which they relate, he shall sign the minutes and include a paragraph in the following terms or to the same effect:</w:t>
            </w:r>
          </w:p>
          <w:p w14:paraId="3899A924" w14:textId="0741C037" w:rsidR="007B6AA4" w:rsidRPr="00444AC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444AC5">
              <w:rPr>
                <w:rFonts w:ascii="Arial" w:hAnsi="Arial" w:cs="Arial"/>
                <w:spacing w:val="-2"/>
                <w:sz w:val="22"/>
                <w:szCs w:val="22"/>
                <w:lang w:bidi="en-US"/>
              </w:rPr>
              <w:t xml:space="preserve">“The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w:t>
            </w:r>
            <w:r w:rsidRPr="00444AC5">
              <w:rPr>
                <w:rFonts w:ascii="Arial" w:hAnsi="Arial" w:cs="Arial"/>
                <w:spacing w:val="-2"/>
                <w:sz w:val="22"/>
                <w:szCs w:val="22"/>
                <w:lang w:bidi="en-US"/>
              </w:rPr>
              <w:t>of this meeting does not believe that the minutes of the meeting of the (</w:t>
            </w:r>
            <w:r w:rsidR="007841B0" w:rsidRPr="00444AC5">
              <w:rPr>
                <w:rFonts w:ascii="Arial" w:hAnsi="Arial" w:cs="Arial"/>
                <w:spacing w:val="-2"/>
                <w:sz w:val="22"/>
                <w:szCs w:val="22"/>
                <w:lang w:bidi="en-US"/>
              </w:rPr>
              <w:t>relevant committee</w:t>
            </w:r>
            <w:r w:rsidRPr="00444AC5">
              <w:rPr>
                <w:rFonts w:ascii="Arial" w:hAnsi="Arial" w:cs="Arial"/>
                <w:spacing w:val="-2"/>
                <w:sz w:val="22"/>
                <w:szCs w:val="22"/>
                <w:lang w:bidi="en-US"/>
              </w:rPr>
              <w:t>) h</w:t>
            </w:r>
            <w:r w:rsidR="00D60F6F" w:rsidRPr="00444AC5">
              <w:rPr>
                <w:rFonts w:ascii="Arial" w:hAnsi="Arial" w:cs="Arial"/>
                <w:spacing w:val="-2"/>
                <w:sz w:val="22"/>
                <w:szCs w:val="22"/>
                <w:lang w:bidi="en-US"/>
              </w:rPr>
              <w:t>eld on [date] in respect of (</w:t>
            </w:r>
            <w:r w:rsidR="007841B0" w:rsidRPr="00444AC5">
              <w:rPr>
                <w:rFonts w:ascii="Arial" w:hAnsi="Arial" w:cs="Arial"/>
                <w:spacing w:val="-2"/>
                <w:sz w:val="22"/>
                <w:szCs w:val="22"/>
                <w:lang w:bidi="en-US"/>
              </w:rPr>
              <w:t>agenda item number)</w:t>
            </w:r>
            <w:r w:rsidRPr="00444AC5">
              <w:rPr>
                <w:rFonts w:ascii="Arial" w:hAnsi="Arial" w:cs="Arial"/>
                <w:spacing w:val="-2"/>
                <w:sz w:val="22"/>
                <w:szCs w:val="22"/>
                <w:lang w:bidi="en-US"/>
              </w:rPr>
              <w:t xml:space="preserve"> were a correct record but </w:t>
            </w:r>
            <w:r w:rsidR="00580510" w:rsidRPr="00444AC5">
              <w:rPr>
                <w:rFonts w:ascii="Arial" w:hAnsi="Arial" w:cs="Arial"/>
                <w:spacing w:val="-2"/>
                <w:sz w:val="22"/>
                <w:szCs w:val="22"/>
                <w:lang w:bidi="en-US"/>
              </w:rPr>
              <w:t xml:space="preserve">their </w:t>
            </w:r>
            <w:r w:rsidRPr="00444AC5">
              <w:rPr>
                <w:rFonts w:ascii="Arial" w:hAnsi="Arial" w:cs="Arial"/>
                <w:spacing w:val="-2"/>
                <w:sz w:val="22"/>
                <w:szCs w:val="22"/>
                <w:lang w:bidi="en-US"/>
              </w:rPr>
              <w:t>view was not upheld by the meeting and the minutes are confirmed as an accurate record of the proceedings.”</w:t>
            </w:r>
          </w:p>
        </w:tc>
      </w:tr>
      <w:tr w:rsidR="007B6AA4" w:rsidRPr="00D13515" w14:paraId="63A7FAAF" w14:textId="77777777" w:rsidTr="00B438FF">
        <w:tc>
          <w:tcPr>
            <w:tcW w:w="490" w:type="dxa"/>
          </w:tcPr>
          <w:p w14:paraId="2060CC2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85F69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A51348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858F1B1" w14:textId="77777777" w:rsidR="007B6AA4" w:rsidRPr="00D13515" w:rsidRDefault="007B6AA4" w:rsidP="0032195E">
            <w:pPr>
              <w:spacing w:after="200" w:line="276" w:lineRule="auto"/>
              <w:contextualSpacing/>
              <w:rPr>
                <w:rFonts w:ascii="Arial" w:hAnsi="Arial" w:cs="Arial"/>
              </w:rPr>
            </w:pPr>
          </w:p>
        </w:tc>
        <w:tc>
          <w:tcPr>
            <w:tcW w:w="8414" w:type="dxa"/>
          </w:tcPr>
          <w:p w14:paraId="273CD444" w14:textId="77777777" w:rsidR="007B6AA4" w:rsidRPr="00774300"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774300">
              <w:rPr>
                <w:rFonts w:ascii="Arial" w:hAnsi="Arial" w:cs="Arial"/>
                <w:b/>
                <w:sz w:val="22"/>
                <w:szCs w:val="22"/>
                <w:lang w:bidi="en-US"/>
              </w:rPr>
              <w:t xml:space="preserve">If the Council’s gross annual income or expenditure (whichever is higher) does not exceed £25,000, it shall publish draft minutes </w:t>
            </w:r>
            <w:r w:rsidRPr="00774300">
              <w:rPr>
                <w:rFonts w:ascii="Arial" w:hAnsi="Arial" w:cs="Arial"/>
                <w:b/>
                <w:sz w:val="22"/>
                <w:szCs w:val="22"/>
              </w:rPr>
              <w:t>on a website which is publicly accessible and free of charge not later than one month after the meeting has taken place.</w:t>
            </w:r>
          </w:p>
        </w:tc>
      </w:tr>
      <w:tr w:rsidR="007B6AA4" w:rsidRPr="00D13515" w14:paraId="2A641695" w14:textId="77777777" w:rsidTr="00B438FF">
        <w:tc>
          <w:tcPr>
            <w:tcW w:w="490" w:type="dxa"/>
          </w:tcPr>
          <w:p w14:paraId="3E48FE71" w14:textId="77777777" w:rsidR="007B6AA4" w:rsidRPr="00D13515" w:rsidRDefault="007B6AA4" w:rsidP="0032195E">
            <w:pPr>
              <w:spacing w:after="200" w:line="276" w:lineRule="auto"/>
              <w:contextualSpacing/>
              <w:rPr>
                <w:rFonts w:ascii="Arial" w:hAnsi="Arial" w:cs="Arial"/>
              </w:rPr>
            </w:pPr>
          </w:p>
        </w:tc>
        <w:tc>
          <w:tcPr>
            <w:tcW w:w="8414" w:type="dxa"/>
          </w:tcPr>
          <w:p w14:paraId="1155F9FD" w14:textId="77777777" w:rsidR="007B6AA4" w:rsidRPr="00774300"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774300">
              <w:rPr>
                <w:rFonts w:ascii="Arial" w:hAnsi="Arial" w:cs="Arial"/>
                <w:sz w:val="22"/>
                <w:szCs w:val="22"/>
                <w:lang w:bidi="en-US"/>
              </w:rPr>
              <w:t>Subject to the publication of draft minutes in accordance with standing order 12(e)</w:t>
            </w:r>
            <w:r w:rsidR="00784A51" w:rsidRPr="00774300">
              <w:rPr>
                <w:rFonts w:ascii="Arial" w:hAnsi="Arial" w:cs="Arial"/>
                <w:sz w:val="22"/>
                <w:szCs w:val="22"/>
                <w:lang w:bidi="en-US"/>
              </w:rPr>
              <w:t xml:space="preserve"> and standing order 20(a)</w:t>
            </w:r>
            <w:r w:rsidRPr="00774300">
              <w:rPr>
                <w:rFonts w:ascii="Arial" w:hAnsi="Arial" w:cs="Arial"/>
                <w:sz w:val="22"/>
                <w:szCs w:val="22"/>
                <w:lang w:bidi="en-US"/>
              </w:rPr>
              <w:t xml:space="preserve"> and following</w:t>
            </w:r>
            <w:r w:rsidR="0082584E" w:rsidRPr="00774300">
              <w:rPr>
                <w:rFonts w:ascii="Arial" w:hAnsi="Arial" w:cs="Arial"/>
                <w:sz w:val="22"/>
                <w:szCs w:val="22"/>
                <w:lang w:bidi="en-US"/>
              </w:rPr>
              <w:t xml:space="preserve"> </w:t>
            </w:r>
            <w:r w:rsidRPr="00774300">
              <w:rPr>
                <w:rFonts w:ascii="Arial" w:hAnsi="Arial" w:cs="Arial"/>
                <w:sz w:val="22"/>
                <w:szCs w:val="22"/>
                <w:lang w:bidi="en-US"/>
              </w:rPr>
              <w:t xml:space="preserve">a resolution which confirms the accuracy of the minutes of a meeting, the draft </w:t>
            </w:r>
            <w:proofErr w:type="gramStart"/>
            <w:r w:rsidRPr="00774300">
              <w:rPr>
                <w:rFonts w:ascii="Arial" w:hAnsi="Arial" w:cs="Arial"/>
                <w:sz w:val="22"/>
                <w:szCs w:val="22"/>
                <w:lang w:bidi="en-US"/>
              </w:rPr>
              <w:t>minutes</w:t>
            </w:r>
            <w:proofErr w:type="gramEnd"/>
            <w:r w:rsidRPr="00774300">
              <w:rPr>
                <w:rFonts w:ascii="Arial" w:hAnsi="Arial" w:cs="Arial"/>
                <w:sz w:val="22"/>
                <w:szCs w:val="22"/>
                <w:lang w:bidi="en-US"/>
              </w:rPr>
              <w:t xml:space="preserve"> or recordings of the </w:t>
            </w:r>
            <w:r w:rsidRPr="00774300">
              <w:rPr>
                <w:rFonts w:ascii="Arial" w:hAnsi="Arial" w:cs="Arial"/>
                <w:sz w:val="22"/>
                <w:szCs w:val="22"/>
                <w:lang w:bidi="en-US"/>
              </w:rPr>
              <w:lastRenderedPageBreak/>
              <w:t>meeting for which approved minutes exist shall be destroyed.</w:t>
            </w:r>
          </w:p>
        </w:tc>
      </w:tr>
    </w:tbl>
    <w:p w14:paraId="5CC32A6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3E3D7B"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387C4330" w14:textId="4FBFAD67" w:rsidR="009E58A9" w:rsidRPr="00D13515" w:rsidRDefault="00883BA0" w:rsidP="00DC2E7A">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122A516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7C824C8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DC0103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C3B215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37BD1A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by </w:t>
      </w:r>
      <w:r w:rsidR="007841B0">
        <w:rPr>
          <w:rFonts w:ascii="Arial" w:hAnsi="Arial" w:cs="Arial"/>
          <w:color w:val="000000"/>
          <w:sz w:val="22"/>
          <w:szCs w:val="22"/>
          <w:lang w:bidi="en-US"/>
        </w:rPr>
        <w:t xml:space="preserve">a meeting of the council, or committee or sub-committee for which the dispensation is </w:t>
      </w:r>
      <w:proofErr w:type="gramStart"/>
      <w:r w:rsidR="007841B0">
        <w:rPr>
          <w:rFonts w:ascii="Arial" w:hAnsi="Arial" w:cs="Arial"/>
          <w:color w:val="000000"/>
          <w:sz w:val="22"/>
          <w:szCs w:val="22"/>
          <w:lang w:bidi="en-US"/>
        </w:rPr>
        <w:t>required</w:t>
      </w:r>
      <w:proofErr w:type="gramEnd"/>
      <w:r w:rsidR="007841B0">
        <w:rPr>
          <w:rFonts w:ascii="Arial" w:hAnsi="Arial" w:cs="Arial"/>
          <w:color w:val="000000"/>
          <w:sz w:val="22"/>
          <w:szCs w:val="22"/>
          <w:lang w:bidi="en-US"/>
        </w:rPr>
        <w:t xml:space="preserve"> and that </w:t>
      </w:r>
      <w:r w:rsidRPr="00D13515">
        <w:rPr>
          <w:rFonts w:ascii="Arial" w:hAnsi="Arial" w:cs="Arial"/>
          <w:color w:val="000000"/>
          <w:sz w:val="22"/>
          <w:szCs w:val="22"/>
          <w:lang w:bidi="en-US"/>
        </w:rPr>
        <w:t>decision is final.</w:t>
      </w:r>
    </w:p>
    <w:p w14:paraId="002646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7766E6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75772A8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7A790F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270A9B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72AEF66"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52EFEE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26F5145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231A51B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43BD492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4FABF9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27DCE2" w14:textId="4B639224" w:rsidR="00883BA0" w:rsidRPr="00DC2E7A" w:rsidRDefault="001E3ED6" w:rsidP="00DC2E7A">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545198C6"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95ED97E" w14:textId="0A61E765"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the notification in </w:t>
      </w:r>
      <w:r w:rsidRPr="00444AC5">
        <w:rPr>
          <w:rFonts w:ascii="Arial" w:hAnsi="Arial" w:cs="Arial"/>
          <w:sz w:val="22"/>
          <w:szCs w:val="22"/>
          <w:lang w:bidi="en-US"/>
        </w:rPr>
        <w:t>standing order 14(a</w:t>
      </w:r>
      <w:r w:rsidR="0012268A" w:rsidRPr="00444AC5">
        <w:rPr>
          <w:rFonts w:ascii="Arial" w:hAnsi="Arial" w:cs="Arial"/>
          <w:sz w:val="22"/>
          <w:szCs w:val="22"/>
          <w:lang w:bidi="en-US"/>
        </w:rPr>
        <w:t>) relates</w:t>
      </w:r>
      <w:r w:rsidRPr="00444AC5">
        <w:rPr>
          <w:rFonts w:ascii="Arial" w:hAnsi="Arial" w:cs="Arial"/>
          <w:sz w:val="22"/>
          <w:szCs w:val="22"/>
          <w:lang w:bidi="en-US"/>
        </w:rPr>
        <w:t xml:space="preserve"> to a complaint made by the Proper Officer, the Proper Officer shall notify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Council of this fact, and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shall nominate another staff member to assume the duties of the Proper Officer in relation </w:t>
      </w:r>
      <w:r w:rsidRPr="00D13515">
        <w:rPr>
          <w:rFonts w:ascii="Arial" w:hAnsi="Arial" w:cs="Arial"/>
          <w:color w:val="000000"/>
          <w:sz w:val="22"/>
          <w:szCs w:val="22"/>
          <w:lang w:bidi="en-US"/>
        </w:rPr>
        <w:t xml:space="preserve">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6CA9064"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412091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02F3C37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C9EC60F" w14:textId="7EAB611F"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4C2901" w:rsidRPr="00444AC5">
        <w:rPr>
          <w:rFonts w:ascii="Arial" w:hAnsi="Arial" w:cs="Arial"/>
          <w:b/>
          <w:sz w:val="22"/>
          <w:szCs w:val="22"/>
          <w:lang w:bidi="en-US"/>
        </w:rPr>
        <w:t>them</w:t>
      </w:r>
      <w:r w:rsidRPr="00444AC5">
        <w:rPr>
          <w:rFonts w:ascii="Arial" w:hAnsi="Arial" w:cs="Arial"/>
          <w:b/>
          <w:sz w:val="22"/>
          <w:szCs w:val="22"/>
          <w:lang w:bidi="en-US"/>
        </w:rPr>
        <w:t xml:space="preserve">. Such </w:t>
      </w:r>
      <w:r w:rsidRPr="00D13515">
        <w:rPr>
          <w:rFonts w:ascii="Arial" w:hAnsi="Arial" w:cs="Arial"/>
          <w:b/>
          <w:color w:val="000000"/>
          <w:sz w:val="22"/>
          <w:szCs w:val="22"/>
          <w:lang w:bidi="en-US"/>
        </w:rPr>
        <w:t>action excludes disqualification or suspension from office.</w:t>
      </w:r>
    </w:p>
    <w:p w14:paraId="522103C5"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ADFEF69" w14:textId="381F99CC" w:rsidR="00883BA0" w:rsidRPr="00DC2E7A"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BF072F3"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3276AC05"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DB20A32"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23DD37E"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 xml:space="preserve">by delivery or post at their </w:t>
      </w:r>
      <w:r w:rsidR="00883BA0" w:rsidRPr="00774300">
        <w:rPr>
          <w:rFonts w:ascii="Arial" w:hAnsi="Arial" w:cs="Arial"/>
          <w:b/>
          <w:bCs/>
          <w:sz w:val="22"/>
          <w:szCs w:val="22"/>
          <w:lang w:bidi="en-US"/>
        </w:rPr>
        <w:t>residences</w:t>
      </w:r>
      <w:r w:rsidR="00F11317" w:rsidRPr="00774300">
        <w:rPr>
          <w:rFonts w:ascii="Arial" w:hAnsi="Arial" w:cs="Arial"/>
          <w:b/>
          <w:bCs/>
          <w:sz w:val="22"/>
          <w:szCs w:val="22"/>
          <w:lang w:bidi="en-US"/>
        </w:rPr>
        <w:t xml:space="preserve"> </w:t>
      </w:r>
      <w:r w:rsidR="00E72AB4" w:rsidRPr="00774300">
        <w:rPr>
          <w:rFonts w:ascii="Arial" w:hAnsi="Arial" w:cs="Arial"/>
          <w:b/>
          <w:bCs/>
          <w:sz w:val="22"/>
          <w:szCs w:val="22"/>
          <w:lang w:bidi="en-US"/>
        </w:rPr>
        <w:t xml:space="preserve">or </w:t>
      </w:r>
      <w:r w:rsidR="00F11317" w:rsidRPr="00774300">
        <w:rPr>
          <w:rFonts w:ascii="Arial" w:hAnsi="Arial" w:cs="Arial"/>
          <w:b/>
          <w:bCs/>
          <w:sz w:val="22"/>
          <w:szCs w:val="22"/>
          <w:lang w:bidi="en-US"/>
        </w:rPr>
        <w:t>by email</w:t>
      </w:r>
      <w:r w:rsidR="00F11317" w:rsidRPr="00774300">
        <w:rPr>
          <w:rFonts w:ascii="Arial" w:hAnsi="Arial" w:cs="Arial"/>
          <w:b/>
          <w:sz w:val="22"/>
          <w:szCs w:val="22"/>
        </w:rPr>
        <w:t xml:space="preserve"> </w:t>
      </w:r>
      <w:r w:rsidR="00F11317" w:rsidRPr="00774300">
        <w:rPr>
          <w:rFonts w:ascii="Arial" w:hAnsi="Arial" w:cs="Arial"/>
          <w:b/>
          <w:bCs/>
          <w:sz w:val="22"/>
          <w:szCs w:val="22"/>
          <w:lang w:bidi="en-US"/>
        </w:rPr>
        <w:t>authenticate</w:t>
      </w:r>
      <w:r w:rsidR="002B1949" w:rsidRPr="00774300">
        <w:rPr>
          <w:rFonts w:ascii="Arial" w:hAnsi="Arial" w:cs="Arial"/>
          <w:b/>
          <w:bCs/>
          <w:sz w:val="22"/>
          <w:szCs w:val="22"/>
          <w:lang w:bidi="en-US"/>
        </w:rPr>
        <w:t>d in such manner as the Proper O</w:t>
      </w:r>
      <w:r w:rsidR="00F11317" w:rsidRPr="00774300">
        <w:rPr>
          <w:rFonts w:ascii="Arial" w:hAnsi="Arial" w:cs="Arial"/>
          <w:b/>
          <w:bCs/>
          <w:sz w:val="22"/>
          <w:szCs w:val="22"/>
          <w:lang w:bidi="en-US"/>
        </w:rPr>
        <w:t>fficer thinks fit</w:t>
      </w:r>
      <w:r w:rsidR="003C6B53" w:rsidRPr="00774300">
        <w:rPr>
          <w:rFonts w:ascii="Arial" w:hAnsi="Arial" w:cs="Arial"/>
          <w:b/>
          <w:bCs/>
          <w:sz w:val="22"/>
          <w:szCs w:val="22"/>
          <w:lang w:bidi="en-US"/>
        </w:rPr>
        <w:t>,</w:t>
      </w:r>
      <w:r w:rsidR="007832EC" w:rsidRPr="00774300">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18E74C83"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C6EF8DB"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484DF467" w14:textId="0FFA94F1"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841B0">
        <w:rPr>
          <w:rFonts w:ascii="Arial" w:hAnsi="Arial" w:cs="Arial"/>
          <w:color w:val="000000"/>
          <w:sz w:val="22"/>
          <w:szCs w:val="22"/>
          <w:lang w:bidi="en-US"/>
        </w:rPr>
        <w:t xml:space="preserve">ten </w:t>
      </w:r>
      <w:r w:rsidRPr="00D13515">
        <w:rPr>
          <w:rFonts w:ascii="Arial" w:hAnsi="Arial" w:cs="Arial"/>
          <w:color w:val="000000"/>
          <w:sz w:val="22"/>
          <w:szCs w:val="22"/>
          <w:lang w:bidi="en-US"/>
        </w:rPr>
        <w:t xml:space="preserve">days before the meeting </w:t>
      </w:r>
      <w:r w:rsidRPr="00444AC5">
        <w:rPr>
          <w:rFonts w:ascii="Arial" w:hAnsi="Arial" w:cs="Arial"/>
          <w:sz w:val="22"/>
          <w:szCs w:val="22"/>
          <w:lang w:bidi="en-US"/>
        </w:rPr>
        <w:t xml:space="preserve">confirming </w:t>
      </w:r>
      <w:r w:rsidR="004C2901" w:rsidRPr="00444AC5">
        <w:rPr>
          <w:rFonts w:ascii="Arial" w:hAnsi="Arial" w:cs="Arial"/>
          <w:sz w:val="22"/>
          <w:szCs w:val="22"/>
          <w:lang w:bidi="en-US"/>
        </w:rPr>
        <w:t>their</w:t>
      </w:r>
      <w:r w:rsidRPr="00444AC5">
        <w:rPr>
          <w:rFonts w:ascii="Arial" w:hAnsi="Arial" w:cs="Arial"/>
          <w:sz w:val="22"/>
          <w:szCs w:val="22"/>
          <w:lang w:bidi="en-US"/>
        </w:rPr>
        <w:t xml:space="preserve"> withdrawal </w:t>
      </w:r>
      <w:r w:rsidRPr="00D13515">
        <w:rPr>
          <w:rFonts w:ascii="Arial" w:hAnsi="Arial" w:cs="Arial"/>
          <w:color w:val="000000"/>
          <w:sz w:val="22"/>
          <w:szCs w:val="22"/>
          <w:lang w:bidi="en-US"/>
        </w:rPr>
        <w:t xml:space="preserve">of </w:t>
      </w:r>
      <w:proofErr w:type="gramStart"/>
      <w:r w:rsidRPr="00D13515">
        <w:rPr>
          <w:rFonts w:ascii="Arial" w:hAnsi="Arial" w:cs="Arial"/>
          <w:color w:val="000000"/>
          <w:sz w:val="22"/>
          <w:szCs w:val="22"/>
          <w:lang w:bidi="en-US"/>
        </w:rPr>
        <w:t>it;</w:t>
      </w:r>
      <w:proofErr w:type="gramEnd"/>
    </w:p>
    <w:p w14:paraId="71A5DD38" w14:textId="0C2F4801" w:rsidR="00883BA0" w:rsidRPr="00444AC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444AC5">
        <w:rPr>
          <w:rFonts w:ascii="Arial" w:hAnsi="Arial" w:cs="Arial"/>
          <w:b/>
          <w:bCs/>
          <w:sz w:val="22"/>
          <w:szCs w:val="22"/>
          <w:lang w:bidi="en-US"/>
        </w:rPr>
        <w:t xml:space="preserve">convene a meeting of </w:t>
      </w:r>
      <w:r w:rsidR="0001173E" w:rsidRPr="00444AC5">
        <w:rPr>
          <w:rFonts w:ascii="Arial" w:hAnsi="Arial" w:cs="Arial"/>
          <w:b/>
          <w:bCs/>
          <w:sz w:val="22"/>
          <w:szCs w:val="22"/>
          <w:lang w:bidi="en-US"/>
        </w:rPr>
        <w:t>the</w:t>
      </w:r>
      <w:r w:rsidRPr="00444AC5">
        <w:rPr>
          <w:rFonts w:ascii="Arial" w:hAnsi="Arial" w:cs="Arial"/>
          <w:b/>
          <w:bCs/>
          <w:sz w:val="22"/>
          <w:szCs w:val="22"/>
          <w:lang w:bidi="en-US"/>
        </w:rPr>
        <w:t xml:space="preserve"> C</w:t>
      </w:r>
      <w:r w:rsidR="00883BA0" w:rsidRPr="00444AC5">
        <w:rPr>
          <w:rFonts w:ascii="Arial" w:hAnsi="Arial" w:cs="Arial"/>
          <w:b/>
          <w:bCs/>
          <w:sz w:val="22"/>
          <w:szCs w:val="22"/>
          <w:lang w:bidi="en-US"/>
        </w:rPr>
        <w:t xml:space="preserve">ouncil for the election of a new </w:t>
      </w:r>
      <w:r w:rsidR="008431F7" w:rsidRPr="00444AC5">
        <w:rPr>
          <w:rFonts w:ascii="Arial" w:hAnsi="Arial" w:cs="Arial"/>
          <w:b/>
          <w:bCs/>
          <w:sz w:val="22"/>
          <w:szCs w:val="22"/>
          <w:lang w:bidi="en-US"/>
        </w:rPr>
        <w:t>Chairperson</w:t>
      </w:r>
      <w:r w:rsidR="00883BA0" w:rsidRPr="00444AC5">
        <w:rPr>
          <w:rFonts w:ascii="Arial" w:hAnsi="Arial" w:cs="Arial"/>
          <w:b/>
          <w:bCs/>
          <w:sz w:val="22"/>
          <w:szCs w:val="22"/>
          <w:lang w:bidi="en-US"/>
        </w:rPr>
        <w:t xml:space="preserve"> of the Council, occasioned by a casual vacancy in </w:t>
      </w:r>
      <w:r w:rsidR="004C2901" w:rsidRPr="00444AC5">
        <w:rPr>
          <w:rFonts w:ascii="Arial" w:hAnsi="Arial" w:cs="Arial"/>
          <w:b/>
          <w:bCs/>
          <w:sz w:val="22"/>
          <w:szCs w:val="22"/>
          <w:lang w:bidi="en-US"/>
        </w:rPr>
        <w:t>their</w:t>
      </w:r>
      <w:r w:rsidR="00883BA0" w:rsidRPr="00444AC5">
        <w:rPr>
          <w:rFonts w:ascii="Arial" w:hAnsi="Arial" w:cs="Arial"/>
          <w:b/>
          <w:bCs/>
          <w:sz w:val="22"/>
          <w:szCs w:val="22"/>
          <w:lang w:bidi="en-US"/>
        </w:rPr>
        <w:t xml:space="preserve"> </w:t>
      </w:r>
      <w:proofErr w:type="gramStart"/>
      <w:r w:rsidR="00883BA0" w:rsidRPr="00444AC5">
        <w:rPr>
          <w:rFonts w:ascii="Arial" w:hAnsi="Arial" w:cs="Arial"/>
          <w:b/>
          <w:bCs/>
          <w:sz w:val="22"/>
          <w:szCs w:val="22"/>
          <w:lang w:bidi="en-US"/>
        </w:rPr>
        <w:t>office;</w:t>
      </w:r>
      <w:proofErr w:type="gramEnd"/>
    </w:p>
    <w:p w14:paraId="0324AA54"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30A70B1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1361628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1A0C9D9F"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1079D6C"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4C2F2F12"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 xml:space="preserve">uncil’s Data Protection </w:t>
      </w:r>
      <w:proofErr w:type="gramStart"/>
      <w:r w:rsidR="0062753E">
        <w:rPr>
          <w:rFonts w:ascii="Arial" w:hAnsi="Arial" w:cs="Arial"/>
          <w:color w:val="000000"/>
          <w:sz w:val="22"/>
          <w:szCs w:val="22"/>
          <w:lang w:bidi="en-US"/>
        </w:rPr>
        <w:t>O</w:t>
      </w:r>
      <w:r w:rsidR="00861580">
        <w:rPr>
          <w:rFonts w:ascii="Arial" w:hAnsi="Arial" w:cs="Arial"/>
          <w:color w:val="000000"/>
          <w:sz w:val="22"/>
          <w:szCs w:val="22"/>
          <w:lang w:bidi="en-US"/>
        </w:rPr>
        <w:t>fficer;</w:t>
      </w:r>
      <w:proofErr w:type="gramEnd"/>
    </w:p>
    <w:p w14:paraId="492DA2A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76C69837" w14:textId="77777777" w:rsidR="00883BA0" w:rsidRPr="00774300"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774300">
        <w:rPr>
          <w:rFonts w:ascii="Arial" w:hAnsi="Arial" w:cs="Arial"/>
          <w:sz w:val="22"/>
          <w:szCs w:val="22"/>
          <w:lang w:bidi="en-US"/>
        </w:rPr>
        <w:t>assist in</w:t>
      </w:r>
      <w:r w:rsidR="00B7521E" w:rsidRPr="00774300">
        <w:rPr>
          <w:rFonts w:ascii="Arial" w:hAnsi="Arial" w:cs="Arial"/>
          <w:sz w:val="22"/>
          <w:szCs w:val="22"/>
          <w:lang w:bidi="en-US"/>
        </w:rPr>
        <w:t xml:space="preserve"> </w:t>
      </w:r>
      <w:r w:rsidR="00883BA0" w:rsidRPr="00774300">
        <w:rPr>
          <w:rFonts w:ascii="Arial" w:hAnsi="Arial" w:cs="Arial"/>
          <w:sz w:val="22"/>
          <w:szCs w:val="22"/>
          <w:lang w:bidi="en-US"/>
        </w:rPr>
        <w:t>the organisation</w:t>
      </w:r>
      <w:r w:rsidR="00F16742" w:rsidRPr="00774300">
        <w:rPr>
          <w:rFonts w:ascii="Arial" w:hAnsi="Arial" w:cs="Arial"/>
          <w:sz w:val="22"/>
          <w:szCs w:val="22"/>
          <w:lang w:bidi="en-US"/>
        </w:rPr>
        <w:t xml:space="preserve"> of</w:t>
      </w:r>
      <w:r w:rsidR="00883BA0" w:rsidRPr="00774300">
        <w:rPr>
          <w:rFonts w:ascii="Arial" w:hAnsi="Arial" w:cs="Arial"/>
          <w:sz w:val="22"/>
          <w:szCs w:val="22"/>
          <w:lang w:bidi="en-US"/>
        </w:rPr>
        <w:t>, storage of, access to</w:t>
      </w:r>
      <w:r w:rsidRPr="00774300">
        <w:rPr>
          <w:rFonts w:ascii="Arial" w:hAnsi="Arial" w:cs="Arial"/>
          <w:sz w:val="22"/>
          <w:szCs w:val="22"/>
          <w:lang w:bidi="en-US"/>
        </w:rPr>
        <w:t xml:space="preserve">, security of </w:t>
      </w:r>
      <w:r w:rsidR="00883BA0" w:rsidRPr="00774300">
        <w:rPr>
          <w:rFonts w:ascii="Arial" w:hAnsi="Arial" w:cs="Arial"/>
          <w:sz w:val="22"/>
          <w:szCs w:val="22"/>
          <w:lang w:bidi="en-US"/>
        </w:rPr>
        <w:t>and destruct</w:t>
      </w:r>
      <w:r w:rsidR="004E6278" w:rsidRPr="00774300">
        <w:rPr>
          <w:rFonts w:ascii="Arial" w:hAnsi="Arial" w:cs="Arial"/>
          <w:sz w:val="22"/>
          <w:szCs w:val="22"/>
          <w:lang w:bidi="en-US"/>
        </w:rPr>
        <w:t>ion of information held by the C</w:t>
      </w:r>
      <w:r w:rsidR="00883BA0" w:rsidRPr="00774300">
        <w:rPr>
          <w:rFonts w:ascii="Arial" w:hAnsi="Arial" w:cs="Arial"/>
          <w:sz w:val="22"/>
          <w:szCs w:val="22"/>
          <w:lang w:bidi="en-US"/>
        </w:rPr>
        <w:t>ouncil in paper and electronic form</w:t>
      </w:r>
      <w:r w:rsidR="00E5595E" w:rsidRPr="00774300">
        <w:rPr>
          <w:rFonts w:ascii="Arial" w:hAnsi="Arial" w:cs="Arial"/>
          <w:sz w:val="22"/>
          <w:szCs w:val="22"/>
          <w:lang w:bidi="en-US"/>
        </w:rPr>
        <w:t xml:space="preserve"> </w:t>
      </w:r>
      <w:r w:rsidR="00D02918" w:rsidRPr="00774300">
        <w:rPr>
          <w:rFonts w:ascii="Arial" w:hAnsi="Arial" w:cs="Arial"/>
          <w:sz w:val="22"/>
          <w:szCs w:val="22"/>
          <w:lang w:bidi="en-US"/>
        </w:rPr>
        <w:t xml:space="preserve">subject </w:t>
      </w:r>
      <w:r w:rsidRPr="00774300">
        <w:rPr>
          <w:rFonts w:ascii="Arial" w:hAnsi="Arial" w:cs="Arial"/>
          <w:sz w:val="22"/>
          <w:szCs w:val="22"/>
          <w:lang w:bidi="en-US"/>
        </w:rPr>
        <w:t>to</w:t>
      </w:r>
      <w:r w:rsidR="00D02918" w:rsidRPr="00774300">
        <w:rPr>
          <w:rFonts w:ascii="Arial" w:hAnsi="Arial" w:cs="Arial"/>
          <w:sz w:val="22"/>
          <w:szCs w:val="22"/>
          <w:lang w:bidi="en-US"/>
        </w:rPr>
        <w:t xml:space="preserve"> the </w:t>
      </w:r>
      <w:r w:rsidRPr="00774300">
        <w:rPr>
          <w:rFonts w:ascii="Arial" w:hAnsi="Arial" w:cs="Arial"/>
          <w:sz w:val="22"/>
          <w:szCs w:val="22"/>
          <w:lang w:bidi="en-US"/>
        </w:rPr>
        <w:t>requirements of data protection</w:t>
      </w:r>
      <w:r w:rsidR="004E6278" w:rsidRPr="00774300">
        <w:rPr>
          <w:rFonts w:ascii="Arial" w:hAnsi="Arial" w:cs="Arial"/>
          <w:sz w:val="22"/>
          <w:szCs w:val="22"/>
          <w:lang w:bidi="en-US"/>
        </w:rPr>
        <w:t xml:space="preserve"> and freedom of information</w:t>
      </w:r>
      <w:r w:rsidRPr="00774300">
        <w:rPr>
          <w:rFonts w:ascii="Arial" w:hAnsi="Arial" w:cs="Arial"/>
          <w:sz w:val="22"/>
          <w:szCs w:val="22"/>
          <w:lang w:bidi="en-US"/>
        </w:rPr>
        <w:t xml:space="preserve"> legislation</w:t>
      </w:r>
      <w:r w:rsidR="00CD3B35" w:rsidRPr="00774300">
        <w:rPr>
          <w:rFonts w:ascii="Arial" w:hAnsi="Arial" w:cs="Arial"/>
          <w:sz w:val="22"/>
          <w:szCs w:val="22"/>
          <w:lang w:bidi="en-US"/>
        </w:rPr>
        <w:t xml:space="preserve"> and</w:t>
      </w:r>
      <w:r w:rsidR="00A61999" w:rsidRPr="00774300">
        <w:rPr>
          <w:rFonts w:ascii="Arial" w:hAnsi="Arial" w:cs="Arial"/>
          <w:sz w:val="22"/>
          <w:szCs w:val="22"/>
          <w:lang w:bidi="en-US"/>
        </w:rPr>
        <w:t xml:space="preserve"> other </w:t>
      </w:r>
      <w:r w:rsidR="007F5D7C" w:rsidRPr="00774300">
        <w:rPr>
          <w:rFonts w:ascii="Arial" w:hAnsi="Arial" w:cs="Arial"/>
          <w:sz w:val="22"/>
          <w:szCs w:val="22"/>
          <w:lang w:bidi="en-US"/>
        </w:rPr>
        <w:t xml:space="preserve">legitimate </w:t>
      </w:r>
      <w:r w:rsidR="00097B13" w:rsidRPr="00774300">
        <w:rPr>
          <w:rFonts w:ascii="Arial" w:hAnsi="Arial" w:cs="Arial"/>
          <w:sz w:val="22"/>
          <w:szCs w:val="22"/>
          <w:lang w:bidi="en-US"/>
        </w:rPr>
        <w:t>requirements</w:t>
      </w:r>
      <w:r w:rsidR="007D715A" w:rsidRPr="00774300">
        <w:rPr>
          <w:rFonts w:ascii="Arial" w:hAnsi="Arial" w:cs="Arial"/>
          <w:sz w:val="22"/>
          <w:szCs w:val="22"/>
          <w:lang w:bidi="en-US"/>
        </w:rPr>
        <w:t xml:space="preserve"> (</w:t>
      </w:r>
      <w:r w:rsidR="00D02918" w:rsidRPr="00774300">
        <w:rPr>
          <w:rFonts w:ascii="Arial" w:hAnsi="Arial" w:cs="Arial"/>
          <w:sz w:val="22"/>
          <w:szCs w:val="22"/>
          <w:lang w:bidi="en-US"/>
        </w:rPr>
        <w:t>e.g.</w:t>
      </w:r>
      <w:r w:rsidR="00CD3B35" w:rsidRPr="00774300">
        <w:rPr>
          <w:rFonts w:ascii="Arial" w:hAnsi="Arial" w:cs="Arial"/>
          <w:sz w:val="22"/>
          <w:szCs w:val="22"/>
          <w:lang w:bidi="en-US"/>
        </w:rPr>
        <w:t xml:space="preserve"> the </w:t>
      </w:r>
      <w:r w:rsidR="00CD3B35" w:rsidRPr="00774300">
        <w:rPr>
          <w:rFonts w:ascii="Arial" w:hAnsi="Arial" w:cs="Arial"/>
          <w:sz w:val="22"/>
          <w:szCs w:val="22"/>
          <w:lang w:bidi="en-US"/>
        </w:rPr>
        <w:lastRenderedPageBreak/>
        <w:t>Limitation Act 1980</w:t>
      </w:r>
      <w:proofErr w:type="gramStart"/>
      <w:r w:rsidR="00CD3B35" w:rsidRPr="00774300">
        <w:rPr>
          <w:rFonts w:ascii="Arial" w:hAnsi="Arial" w:cs="Arial"/>
          <w:sz w:val="22"/>
          <w:szCs w:val="22"/>
          <w:lang w:bidi="en-US"/>
        </w:rPr>
        <w:t>)</w:t>
      </w:r>
      <w:r w:rsidR="00883BA0" w:rsidRPr="00774300">
        <w:rPr>
          <w:rFonts w:ascii="Arial" w:hAnsi="Arial" w:cs="Arial"/>
          <w:sz w:val="22"/>
          <w:szCs w:val="22"/>
          <w:lang w:bidi="en-US"/>
        </w:rPr>
        <w:t>;</w:t>
      </w:r>
      <w:proofErr w:type="gramEnd"/>
    </w:p>
    <w:p w14:paraId="3BCA8039"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2A5E97D"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1FB580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726BA79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2708BFB8" w14:textId="655ACA7D"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 xml:space="preserve">ng application </w:t>
      </w:r>
      <w:r w:rsidR="00E80B39" w:rsidRPr="00444AC5">
        <w:rPr>
          <w:rFonts w:ascii="Arial" w:hAnsi="Arial" w:cs="Arial"/>
          <w:sz w:val="22"/>
          <w:szCs w:val="22"/>
          <w:lang w:bidi="en-US"/>
        </w:rPr>
        <w:t>received by the C</w:t>
      </w:r>
      <w:r w:rsidRPr="00444AC5">
        <w:rPr>
          <w:rFonts w:ascii="Arial" w:hAnsi="Arial" w:cs="Arial"/>
          <w:sz w:val="22"/>
          <w:szCs w:val="22"/>
          <w:lang w:bidi="en-US"/>
        </w:rPr>
        <w:t xml:space="preserve">ouncil to the </w:t>
      </w:r>
      <w:r w:rsidR="004C2901" w:rsidRPr="00444AC5">
        <w:rPr>
          <w:rFonts w:ascii="Arial" w:hAnsi="Arial" w:cs="Arial"/>
          <w:sz w:val="22"/>
          <w:szCs w:val="22"/>
          <w:lang w:bidi="en-US"/>
        </w:rPr>
        <w:t>Chairperson</w:t>
      </w:r>
      <w:r w:rsidRPr="00444AC5">
        <w:rPr>
          <w:rFonts w:ascii="Arial" w:hAnsi="Arial" w:cs="Arial"/>
          <w:sz w:val="22"/>
          <w:szCs w:val="22"/>
          <w:lang w:bidi="en-US"/>
        </w:rPr>
        <w:t xml:space="preserve"> or in </w:t>
      </w:r>
      <w:r w:rsidR="004C2901" w:rsidRPr="00444AC5">
        <w:rPr>
          <w:rFonts w:ascii="Arial" w:hAnsi="Arial" w:cs="Arial"/>
          <w:sz w:val="22"/>
          <w:szCs w:val="22"/>
          <w:lang w:bidi="en-US"/>
        </w:rPr>
        <w:t>their</w:t>
      </w:r>
      <w:r w:rsidRPr="00444AC5">
        <w:rPr>
          <w:rFonts w:ascii="Arial" w:hAnsi="Arial" w:cs="Arial"/>
          <w:sz w:val="22"/>
          <w:szCs w:val="22"/>
          <w:lang w:bidi="en-US"/>
        </w:rPr>
        <w:t xml:space="preserve"> absence the Vice-</w:t>
      </w:r>
      <w:r w:rsidR="004C2901" w:rsidRPr="00444AC5">
        <w:rPr>
          <w:rFonts w:ascii="Arial" w:hAnsi="Arial" w:cs="Arial"/>
          <w:sz w:val="22"/>
          <w:szCs w:val="22"/>
          <w:lang w:bidi="en-US"/>
        </w:rPr>
        <w:t>Chairperson</w:t>
      </w:r>
      <w:r w:rsidR="00D9494D" w:rsidRPr="00444AC5">
        <w:rPr>
          <w:rFonts w:ascii="Arial" w:hAnsi="Arial" w:cs="Arial"/>
          <w:sz w:val="22"/>
          <w:szCs w:val="22"/>
          <w:lang w:bidi="en-US"/>
        </w:rPr>
        <w:t xml:space="preserve"> </w:t>
      </w:r>
      <w:r w:rsidR="00D9494D" w:rsidRPr="00D13515">
        <w:rPr>
          <w:rFonts w:ascii="Arial" w:hAnsi="Arial" w:cs="Arial"/>
          <w:color w:val="000000"/>
          <w:sz w:val="22"/>
          <w:szCs w:val="22"/>
          <w:lang w:bidi="en-US"/>
        </w:rPr>
        <w:t>(if there is one)</w:t>
      </w:r>
      <w:r w:rsidRPr="00D13515">
        <w:rPr>
          <w:rFonts w:ascii="Arial" w:hAnsi="Arial" w:cs="Arial"/>
          <w:color w:val="000000"/>
          <w:sz w:val="22"/>
          <w:szCs w:val="22"/>
          <w:lang w:bidi="en-US"/>
        </w:rPr>
        <w:t xml:space="preserve"> of the </w:t>
      </w:r>
      <w:r w:rsidR="00AA78D7">
        <w:rPr>
          <w:rFonts w:ascii="Arial" w:hAnsi="Arial" w:cs="Arial"/>
          <w:color w:val="000000"/>
          <w:sz w:val="22"/>
          <w:szCs w:val="22"/>
          <w:lang w:bidi="en-US"/>
        </w:rPr>
        <w:t>Planning committee</w:t>
      </w:r>
      <w:r w:rsidRPr="00D13515">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w:t>
      </w:r>
      <w:r w:rsidR="00AA78D7">
        <w:rPr>
          <w:rFonts w:ascii="Arial" w:hAnsi="Arial" w:cs="Arial"/>
          <w:color w:val="000000"/>
          <w:sz w:val="22"/>
          <w:szCs w:val="22"/>
          <w:lang w:bidi="en-US"/>
        </w:rPr>
        <w:t xml:space="preserve"> the Planning </w:t>
      </w:r>
      <w:r w:rsidRPr="00D13515">
        <w:rPr>
          <w:rFonts w:ascii="Arial" w:hAnsi="Arial" w:cs="Arial"/>
          <w:color w:val="000000"/>
          <w:sz w:val="22"/>
          <w:szCs w:val="22"/>
          <w:lang w:bidi="en-US"/>
        </w:rPr>
        <w:t>committee</w:t>
      </w:r>
      <w:proofErr w:type="gramStart"/>
      <w:r w:rsidRPr="00D13515">
        <w:rPr>
          <w:rFonts w:ascii="Arial" w:hAnsi="Arial" w:cs="Arial"/>
          <w:color w:val="000000"/>
          <w:sz w:val="22"/>
          <w:szCs w:val="22"/>
          <w:lang w:bidi="en-US"/>
        </w:rPr>
        <w:t>];</w:t>
      </w:r>
      <w:proofErr w:type="gramEnd"/>
    </w:p>
    <w:p w14:paraId="15AFBF8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2525A2F"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C5A77E4" w14:textId="5B664AFE"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w:t>
      </w:r>
      <w:r w:rsidR="00C301B0">
        <w:rPr>
          <w:rFonts w:ascii="Arial" w:hAnsi="Arial" w:cs="Arial"/>
          <w:i/>
          <w:color w:val="000000"/>
          <w:sz w:val="22"/>
          <w:szCs w:val="22"/>
          <w:lang w:bidi="en-US"/>
        </w:rPr>
        <w:t>2</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5B65639"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0F4D4A3A" w14:textId="44A29C5D" w:rsidR="00883BA0" w:rsidRPr="00DC2E7A" w:rsidRDefault="001E3ED6" w:rsidP="00DC2E7A">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23255EFA"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6BB9505E"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D971E84" w14:textId="36826BC3" w:rsidR="00883BA0" w:rsidRPr="00DC2E7A" w:rsidRDefault="001E3ED6" w:rsidP="00DC2E7A">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97A5D2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654B20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5A3DAE8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0B5E171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w:t>
      </w:r>
      <w:r w:rsidR="00883BA0" w:rsidRPr="00D13515">
        <w:rPr>
          <w:rFonts w:ascii="Arial" w:hAnsi="Arial" w:cs="Arial"/>
          <w:color w:val="000000"/>
          <w:sz w:val="22"/>
          <w:szCs w:val="22"/>
          <w:lang w:bidi="en-US"/>
        </w:rPr>
        <w:lastRenderedPageBreak/>
        <w:t xml:space="preserve">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3A7915D"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3E805A6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5D17FA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7BF3DF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55DA7048"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8125D4A"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3919F4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4980D8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45ECCA3" w14:textId="27F60803" w:rsidR="00883BA0" w:rsidRPr="00DC2E7A" w:rsidRDefault="001E3ED6" w:rsidP="00DC2E7A">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23DD647B"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F647F4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4D7484C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A170EBB"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19CCB24"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6729E830" w14:textId="77777777" w:rsidR="00E93756" w:rsidRPr="00774300"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774300">
        <w:rPr>
          <w:rFonts w:ascii="Arial" w:hAnsi="Arial" w:cs="Arial"/>
          <w:sz w:val="22"/>
          <w:szCs w:val="22"/>
          <w:lang w:bidi="en-US"/>
        </w:rPr>
        <w:lastRenderedPageBreak/>
        <w:t>whether contracts</w:t>
      </w:r>
      <w:r w:rsidR="0062325E" w:rsidRPr="00774300">
        <w:rPr>
          <w:rFonts w:ascii="Arial" w:hAnsi="Arial" w:cs="Arial"/>
          <w:sz w:val="22"/>
          <w:szCs w:val="22"/>
          <w:lang w:bidi="en-US"/>
        </w:rPr>
        <w:t xml:space="preserve"> with</w:t>
      </w:r>
      <w:r w:rsidR="0004640F" w:rsidRPr="00774300">
        <w:rPr>
          <w:rFonts w:ascii="Arial" w:hAnsi="Arial" w:cs="Arial"/>
          <w:sz w:val="22"/>
          <w:szCs w:val="22"/>
          <w:lang w:bidi="en-US"/>
        </w:rPr>
        <w:t xml:space="preserve"> </w:t>
      </w:r>
      <w:r w:rsidR="0062325E" w:rsidRPr="00774300">
        <w:rPr>
          <w:rFonts w:ascii="Arial" w:hAnsi="Arial" w:cs="Arial"/>
          <w:sz w:val="22"/>
          <w:szCs w:val="22"/>
          <w:lang w:bidi="en-US"/>
        </w:rPr>
        <w:t>an estimated</w:t>
      </w:r>
      <w:r w:rsidR="00B7521E" w:rsidRPr="00774300">
        <w:rPr>
          <w:rFonts w:ascii="Arial" w:hAnsi="Arial" w:cs="Arial"/>
          <w:sz w:val="22"/>
          <w:szCs w:val="22"/>
          <w:lang w:bidi="en-US"/>
        </w:rPr>
        <w:t xml:space="preserve"> </w:t>
      </w:r>
      <w:r w:rsidR="0062325E" w:rsidRPr="00774300">
        <w:rPr>
          <w:rFonts w:ascii="Arial" w:hAnsi="Arial" w:cs="Arial"/>
          <w:sz w:val="22"/>
          <w:szCs w:val="22"/>
          <w:lang w:bidi="en-US"/>
        </w:rPr>
        <w:t xml:space="preserve">value </w:t>
      </w:r>
      <w:r w:rsidRPr="00774300">
        <w:rPr>
          <w:rFonts w:ascii="Arial" w:hAnsi="Arial" w:cs="Arial"/>
          <w:sz w:val="22"/>
          <w:szCs w:val="22"/>
          <w:lang w:bidi="en-US"/>
        </w:rPr>
        <w:t xml:space="preserve">below </w:t>
      </w:r>
      <w:r w:rsidRPr="00774300">
        <w:rPr>
          <w:rFonts w:ascii="Arial" w:hAnsi="Arial" w:cs="Arial"/>
          <w:b/>
          <w:sz w:val="22"/>
          <w:szCs w:val="22"/>
          <w:lang w:bidi="en-US"/>
        </w:rPr>
        <w:t>£25,000</w:t>
      </w:r>
      <w:r w:rsidR="007555D9" w:rsidRPr="00774300">
        <w:rPr>
          <w:rFonts w:ascii="Arial" w:hAnsi="Arial" w:cs="Arial"/>
          <w:sz w:val="22"/>
          <w:szCs w:val="22"/>
          <w:lang w:bidi="en-US"/>
        </w:rPr>
        <w:t xml:space="preserve"> </w:t>
      </w:r>
      <w:r w:rsidR="00032275" w:rsidRPr="00774300">
        <w:rPr>
          <w:rFonts w:ascii="Arial" w:hAnsi="Arial" w:cs="Arial"/>
          <w:sz w:val="22"/>
          <w:szCs w:val="22"/>
          <w:lang w:bidi="en-US"/>
        </w:rPr>
        <w:t xml:space="preserve">due to special circumstances </w:t>
      </w:r>
      <w:r w:rsidR="007555D9" w:rsidRPr="00774300">
        <w:rPr>
          <w:rFonts w:ascii="Arial" w:hAnsi="Arial" w:cs="Arial"/>
          <w:sz w:val="22"/>
          <w:szCs w:val="22"/>
          <w:lang w:bidi="en-US"/>
        </w:rPr>
        <w:t xml:space="preserve">are exempt from </w:t>
      </w:r>
      <w:r w:rsidR="00032275" w:rsidRPr="00774300">
        <w:rPr>
          <w:rFonts w:ascii="Arial" w:hAnsi="Arial" w:cs="Arial"/>
          <w:sz w:val="22"/>
          <w:szCs w:val="22"/>
          <w:lang w:bidi="en-US"/>
        </w:rPr>
        <w:t xml:space="preserve">a </w:t>
      </w:r>
      <w:r w:rsidR="0023055F" w:rsidRPr="00774300">
        <w:rPr>
          <w:rFonts w:ascii="Arial" w:hAnsi="Arial" w:cs="Arial"/>
          <w:sz w:val="22"/>
          <w:szCs w:val="22"/>
          <w:lang w:bidi="en-US"/>
        </w:rPr>
        <w:t xml:space="preserve">tendering process or </w:t>
      </w:r>
      <w:r w:rsidR="00032275" w:rsidRPr="00774300">
        <w:rPr>
          <w:rFonts w:ascii="Arial" w:hAnsi="Arial" w:cs="Arial"/>
          <w:sz w:val="22"/>
          <w:szCs w:val="22"/>
          <w:lang w:bidi="en-US"/>
        </w:rPr>
        <w:t>procurement exerci</w:t>
      </w:r>
      <w:r w:rsidR="0028496D" w:rsidRPr="00774300">
        <w:rPr>
          <w:rFonts w:ascii="Arial" w:hAnsi="Arial" w:cs="Arial"/>
          <w:sz w:val="22"/>
          <w:szCs w:val="22"/>
          <w:lang w:bidi="en-US"/>
        </w:rPr>
        <w:t>se</w:t>
      </w:r>
      <w:r w:rsidR="002A3B1E" w:rsidRPr="00774300">
        <w:rPr>
          <w:rFonts w:ascii="Arial" w:hAnsi="Arial" w:cs="Arial"/>
          <w:sz w:val="22"/>
          <w:szCs w:val="22"/>
          <w:lang w:bidi="en-US"/>
        </w:rPr>
        <w:t>.</w:t>
      </w:r>
      <w:r w:rsidRPr="00774300">
        <w:rPr>
          <w:rFonts w:ascii="Arial" w:hAnsi="Arial" w:cs="Arial"/>
          <w:sz w:val="22"/>
          <w:szCs w:val="22"/>
          <w:lang w:bidi="en-US"/>
        </w:rPr>
        <w:t xml:space="preserve"> </w:t>
      </w:r>
    </w:p>
    <w:p w14:paraId="4DBD578C"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3D47517" w14:textId="0F1A3935" w:rsidR="00883BA0" w:rsidRPr="00774300"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774300">
        <w:rPr>
          <w:rFonts w:ascii="Arial" w:hAnsi="Arial" w:cs="Arial"/>
          <w:b/>
          <w:bCs/>
          <w:sz w:val="22"/>
          <w:szCs w:val="22"/>
          <w:lang w:bidi="en-US"/>
        </w:rPr>
        <w:t>A</w:t>
      </w:r>
      <w:r w:rsidR="006A5A10" w:rsidRPr="00774300">
        <w:rPr>
          <w:rFonts w:ascii="Arial" w:hAnsi="Arial" w:cs="Arial"/>
          <w:b/>
          <w:bCs/>
          <w:sz w:val="22"/>
          <w:szCs w:val="22"/>
          <w:lang w:bidi="en-US"/>
        </w:rPr>
        <w:t xml:space="preserve"> </w:t>
      </w:r>
      <w:r w:rsidRPr="00774300">
        <w:rPr>
          <w:rFonts w:ascii="Arial" w:hAnsi="Arial" w:cs="Arial"/>
          <w:b/>
          <w:bCs/>
          <w:sz w:val="22"/>
          <w:szCs w:val="22"/>
          <w:lang w:bidi="en-US"/>
        </w:rPr>
        <w:t xml:space="preserve">public contract </w:t>
      </w:r>
      <w:r w:rsidR="00CF4519" w:rsidRPr="00774300">
        <w:rPr>
          <w:rFonts w:ascii="Arial" w:hAnsi="Arial" w:cs="Arial"/>
          <w:b/>
          <w:bCs/>
          <w:sz w:val="22"/>
          <w:szCs w:val="22"/>
          <w:lang w:bidi="en-US"/>
        </w:rPr>
        <w:t>regulated by</w:t>
      </w:r>
      <w:r w:rsidR="00883BA0" w:rsidRPr="00774300">
        <w:rPr>
          <w:rFonts w:ascii="Arial" w:hAnsi="Arial" w:cs="Arial"/>
          <w:b/>
          <w:bCs/>
          <w:sz w:val="22"/>
          <w:szCs w:val="22"/>
          <w:lang w:bidi="en-US"/>
        </w:rPr>
        <w:t xml:space="preserve"> </w:t>
      </w:r>
      <w:r w:rsidRPr="00774300">
        <w:rPr>
          <w:rFonts w:ascii="Arial" w:hAnsi="Arial" w:cs="Arial"/>
          <w:b/>
          <w:bCs/>
          <w:sz w:val="22"/>
          <w:szCs w:val="22"/>
          <w:lang w:bidi="en-US"/>
        </w:rPr>
        <w:t xml:space="preserve">the </w:t>
      </w:r>
      <w:r w:rsidRPr="00774300">
        <w:rPr>
          <w:rFonts w:ascii="Arial" w:hAnsi="Arial" w:cs="Arial"/>
          <w:b/>
          <w:sz w:val="22"/>
          <w:szCs w:val="22"/>
        </w:rPr>
        <w:t>Public</w:t>
      </w:r>
      <w:r w:rsidR="00A74841" w:rsidRPr="00774300">
        <w:rPr>
          <w:rFonts w:ascii="Arial" w:hAnsi="Arial" w:cs="Arial"/>
          <w:b/>
          <w:bCs/>
          <w:sz w:val="22"/>
          <w:szCs w:val="22"/>
          <w:lang w:bidi="en-US"/>
        </w:rPr>
        <w:t xml:space="preserve"> Contracts Regulations 2015 </w:t>
      </w:r>
      <w:r w:rsidR="00883BA0" w:rsidRPr="00774300">
        <w:rPr>
          <w:rFonts w:ascii="Arial" w:hAnsi="Arial" w:cs="Arial"/>
          <w:b/>
          <w:bCs/>
          <w:sz w:val="22"/>
          <w:szCs w:val="22"/>
          <w:lang w:bidi="en-US"/>
        </w:rPr>
        <w:t xml:space="preserve">with an estimated value </w:t>
      </w:r>
      <w:proofErr w:type="gramStart"/>
      <w:r w:rsidR="00883BA0" w:rsidRPr="00774300">
        <w:rPr>
          <w:rFonts w:ascii="Arial" w:hAnsi="Arial" w:cs="Arial"/>
          <w:b/>
          <w:bCs/>
          <w:sz w:val="22"/>
          <w:szCs w:val="22"/>
          <w:lang w:bidi="en-US"/>
        </w:rPr>
        <w:t>in excess of</w:t>
      </w:r>
      <w:proofErr w:type="gramEnd"/>
      <w:r w:rsidR="00313C75" w:rsidRPr="00774300">
        <w:rPr>
          <w:rFonts w:ascii="Arial" w:hAnsi="Arial" w:cs="Arial"/>
          <w:b/>
          <w:bCs/>
          <w:sz w:val="22"/>
          <w:szCs w:val="22"/>
          <w:lang w:bidi="en-US"/>
        </w:rPr>
        <w:t xml:space="preserve"> </w:t>
      </w:r>
      <w:r w:rsidR="00C53D82" w:rsidRPr="00774300">
        <w:rPr>
          <w:rFonts w:ascii="Arial" w:hAnsi="Arial" w:cs="Arial"/>
          <w:b/>
          <w:bCs/>
          <w:sz w:val="22"/>
          <w:szCs w:val="22"/>
          <w:lang w:bidi="en-US"/>
        </w:rPr>
        <w:t>£25,000</w:t>
      </w:r>
      <w:r w:rsidR="00712190" w:rsidRPr="00774300">
        <w:rPr>
          <w:rFonts w:ascii="Arial" w:hAnsi="Arial" w:cs="Arial"/>
          <w:b/>
          <w:bCs/>
          <w:sz w:val="22"/>
          <w:szCs w:val="22"/>
          <w:lang w:bidi="en-US"/>
        </w:rPr>
        <w:t xml:space="preserve"> but less than the relevant thresholds in standing order </w:t>
      </w:r>
      <w:r w:rsidR="00FF5D57" w:rsidRPr="00774300">
        <w:rPr>
          <w:rFonts w:ascii="Arial" w:hAnsi="Arial" w:cs="Arial"/>
          <w:b/>
          <w:bCs/>
          <w:sz w:val="22"/>
          <w:szCs w:val="22"/>
          <w:lang w:bidi="en-US"/>
        </w:rPr>
        <w:t xml:space="preserve">18(f) </w:t>
      </w:r>
      <w:r w:rsidR="00564944" w:rsidRPr="00774300">
        <w:rPr>
          <w:rFonts w:ascii="Arial" w:hAnsi="Arial" w:cs="Arial"/>
          <w:b/>
          <w:bCs/>
          <w:sz w:val="22"/>
          <w:szCs w:val="22"/>
          <w:lang w:bidi="en-US"/>
        </w:rPr>
        <w:t xml:space="preserve">is subject </w:t>
      </w:r>
      <w:r w:rsidR="00916CCE" w:rsidRPr="00774300">
        <w:rPr>
          <w:rFonts w:ascii="Arial" w:hAnsi="Arial" w:cs="Arial"/>
          <w:b/>
          <w:bCs/>
          <w:sz w:val="22"/>
          <w:szCs w:val="22"/>
          <w:lang w:bidi="en-US"/>
        </w:rPr>
        <w:t xml:space="preserve">to </w:t>
      </w:r>
      <w:r w:rsidR="00712F28" w:rsidRPr="00DC2E7A">
        <w:rPr>
          <w:rFonts w:ascii="Arial" w:hAnsi="Arial" w:cs="Arial"/>
          <w:b/>
          <w:bCs/>
          <w:sz w:val="22"/>
          <w:szCs w:val="22"/>
          <w:lang w:bidi="en-US"/>
        </w:rPr>
        <w:t xml:space="preserve">the “light touch” arrangements under Regulations 109-114 of the Public Contracts Regulations 2015 unless it proposes to use an existing list of approved suppliers (framework agreement) </w:t>
      </w:r>
    </w:p>
    <w:p w14:paraId="389CEE6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77722FB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29C906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7B5DEB55"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5D1A033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49F9CE5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0F6CA68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63D9695"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3C6B08B" w14:textId="1987C5BF" w:rsidR="00735162" w:rsidRDefault="00712F28"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sz w:val="22"/>
          <w:szCs w:val="22"/>
          <w:lang w:bidi="en-US"/>
        </w:rPr>
      </w:pPr>
      <w:r w:rsidRPr="00DC2E7A">
        <w:rPr>
          <w:rFonts w:ascii="Arial" w:hAnsi="Arial" w:cs="Arial"/>
          <w:b/>
          <w:bCs/>
          <w:sz w:val="22"/>
          <w:szCs w:val="22"/>
          <w:lang w:bidi="en-US"/>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wither of </w:t>
      </w:r>
      <w:r w:rsidRPr="00DC2E7A">
        <w:rPr>
          <w:rFonts w:ascii="Arial" w:hAnsi="Arial" w:cs="Arial"/>
          <w:b/>
          <w:bCs/>
          <w:sz w:val="22"/>
          <w:szCs w:val="22"/>
          <w:lang w:bidi="en-US"/>
        </w:rPr>
        <w:lastRenderedPageBreak/>
        <w:t xml:space="preserve">those Regulations apply, the Council must comply with procurement rules.  NALC’s procurement guidance contains further details. </w:t>
      </w:r>
    </w:p>
    <w:p w14:paraId="08BA0103" w14:textId="77777777" w:rsidR="00DC2E7A" w:rsidRPr="00DC2E7A" w:rsidRDefault="00DC2E7A" w:rsidP="00DC2E7A">
      <w:pPr>
        <w:pStyle w:val="ListParagraph"/>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p>
    <w:p w14:paraId="040ACDC1" w14:textId="3A52E77F" w:rsidR="00883BA0" w:rsidRPr="00DC2E7A" w:rsidRDefault="001E3ED6" w:rsidP="00DC2E7A">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bookmarkEnd w:id="111"/>
      <w:r w:rsidRPr="00D13515">
        <w:rPr>
          <w:rFonts w:ascii="Arial" w:hAnsi="Arial" w:cs="Arial"/>
          <w:b/>
          <w:szCs w:val="22"/>
        </w:rPr>
        <w:t>HANDLING STAFF MATTERS</w:t>
      </w:r>
      <w:bookmarkEnd w:id="135"/>
      <w:bookmarkEnd w:id="136"/>
      <w:bookmarkEnd w:id="137"/>
      <w:bookmarkEnd w:id="138"/>
      <w:bookmarkEnd w:id="139"/>
      <w:bookmarkEnd w:id="140"/>
    </w:p>
    <w:p w14:paraId="2D841AC3"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1658E0">
        <w:rPr>
          <w:rFonts w:ascii="Arial" w:hAnsi="Arial" w:cs="Arial"/>
          <w:color w:val="000000"/>
          <w:sz w:val="22"/>
          <w:szCs w:val="22"/>
          <w:lang w:bidi="en-US"/>
        </w:rPr>
        <w:t xml:space="preserve">the FR&amp;GP committee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400386C7" w14:textId="1E0987C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w:t>
      </w:r>
      <w:r w:rsidR="00883BA0" w:rsidRPr="00020C16">
        <w:rPr>
          <w:rFonts w:ascii="Arial" w:hAnsi="Arial" w:cs="Arial"/>
          <w:sz w:val="22"/>
          <w:szCs w:val="22"/>
          <w:lang w:bidi="en-US"/>
        </w:rPr>
        <w:t xml:space="preserve">the </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 the </w:t>
      </w:r>
      <w:r w:rsidR="001658E0" w:rsidRPr="00020C16">
        <w:rPr>
          <w:rFonts w:ascii="Arial" w:hAnsi="Arial" w:cs="Arial"/>
          <w:sz w:val="22"/>
          <w:szCs w:val="22"/>
          <w:lang w:bidi="en-US"/>
        </w:rPr>
        <w:t xml:space="preserve">Personnel </w:t>
      </w:r>
      <w:r w:rsidR="00883BA0" w:rsidRPr="00020C16">
        <w:rPr>
          <w:rFonts w:ascii="Arial" w:hAnsi="Arial" w:cs="Arial"/>
          <w:sz w:val="22"/>
          <w:szCs w:val="22"/>
          <w:lang w:bidi="en-US"/>
        </w:rPr>
        <w:t xml:space="preserve">committee or, if he is not available, the </w:t>
      </w:r>
      <w:r w:rsidR="004C2901" w:rsidRPr="00020C16">
        <w:rPr>
          <w:rFonts w:ascii="Arial" w:hAnsi="Arial" w:cs="Arial"/>
          <w:sz w:val="22"/>
          <w:szCs w:val="22"/>
          <w:lang w:bidi="en-US"/>
        </w:rPr>
        <w:t>chairperson</w:t>
      </w:r>
      <w:r w:rsidR="0062394F" w:rsidRPr="00020C16">
        <w:rPr>
          <w:rFonts w:ascii="Arial" w:hAnsi="Arial" w:cs="Arial"/>
          <w:sz w:val="22"/>
          <w:szCs w:val="22"/>
          <w:lang w:bidi="en-US"/>
        </w:rPr>
        <w:t xml:space="preserve"> </w:t>
      </w:r>
      <w:r w:rsidR="001658E0">
        <w:rPr>
          <w:rFonts w:ascii="Arial" w:hAnsi="Arial" w:cs="Arial"/>
          <w:color w:val="000000"/>
          <w:sz w:val="22"/>
          <w:szCs w:val="22"/>
          <w:lang w:bidi="en-US"/>
        </w:rPr>
        <w:t xml:space="preserve">of the Council </w:t>
      </w:r>
      <w:r w:rsidR="00883BA0" w:rsidRPr="00D13515">
        <w:rPr>
          <w:rFonts w:ascii="Arial" w:hAnsi="Arial" w:cs="Arial"/>
          <w:color w:val="000000"/>
          <w:sz w:val="22"/>
          <w:szCs w:val="22"/>
          <w:lang w:bidi="en-US"/>
        </w:rPr>
        <w:t xml:space="preserve">of absence occasioned by illness or other reason and that person shall report such absence to the </w:t>
      </w:r>
      <w:r w:rsidR="001658E0">
        <w:rPr>
          <w:rFonts w:ascii="Arial" w:hAnsi="Arial" w:cs="Arial"/>
          <w:color w:val="000000"/>
          <w:sz w:val="22"/>
          <w:szCs w:val="22"/>
          <w:lang w:bidi="en-US"/>
        </w:rPr>
        <w:t xml:space="preserve">Personnel </w:t>
      </w:r>
      <w:r w:rsidR="00883BA0" w:rsidRPr="00D13515">
        <w:rPr>
          <w:rFonts w:ascii="Arial" w:hAnsi="Arial" w:cs="Arial"/>
          <w:color w:val="000000"/>
          <w:sz w:val="22"/>
          <w:szCs w:val="22"/>
          <w:lang w:bidi="en-US"/>
        </w:rPr>
        <w:t>committee</w:t>
      </w:r>
      <w:r w:rsidR="001658E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at its next meeting.</w:t>
      </w:r>
    </w:p>
    <w:p w14:paraId="62565543" w14:textId="2A41080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20C16">
        <w:rPr>
          <w:rFonts w:ascii="Arial" w:hAnsi="Arial" w:cs="Arial"/>
          <w:sz w:val="22"/>
          <w:szCs w:val="22"/>
          <w:lang w:bidi="en-US"/>
        </w:rPr>
        <w:t xml:space="preserve">The </w:t>
      </w:r>
      <w:r w:rsidR="004C2901" w:rsidRPr="00020C16">
        <w:rPr>
          <w:rFonts w:ascii="Arial" w:hAnsi="Arial" w:cs="Arial"/>
          <w:sz w:val="22"/>
          <w:szCs w:val="22"/>
          <w:lang w:bidi="en-US"/>
        </w:rPr>
        <w:t>chairperson</w:t>
      </w:r>
      <w:r w:rsidRPr="00020C16">
        <w:rPr>
          <w:rFonts w:ascii="Arial" w:hAnsi="Arial" w:cs="Arial"/>
          <w:sz w:val="22"/>
          <w:szCs w:val="22"/>
          <w:lang w:bidi="en-US"/>
        </w:rPr>
        <w:t xml:space="preserve"> of the </w:t>
      </w:r>
      <w:r w:rsidR="001658E0" w:rsidRPr="00020C16">
        <w:rPr>
          <w:rFonts w:ascii="Arial" w:hAnsi="Arial" w:cs="Arial"/>
          <w:sz w:val="22"/>
          <w:szCs w:val="22"/>
          <w:lang w:bidi="en-US"/>
        </w:rPr>
        <w:t xml:space="preserve">Personnel </w:t>
      </w:r>
      <w:r w:rsidRPr="00020C16">
        <w:rPr>
          <w:rFonts w:ascii="Arial" w:hAnsi="Arial" w:cs="Arial"/>
          <w:sz w:val="22"/>
          <w:szCs w:val="22"/>
          <w:lang w:bidi="en-US"/>
        </w:rPr>
        <w:t>committee</w:t>
      </w:r>
      <w:r w:rsidR="001658E0" w:rsidRPr="00020C16">
        <w:rPr>
          <w:rFonts w:ascii="Arial" w:hAnsi="Arial" w:cs="Arial"/>
          <w:sz w:val="22"/>
          <w:szCs w:val="22"/>
          <w:lang w:bidi="en-US"/>
        </w:rPr>
        <w:t xml:space="preserve"> </w:t>
      </w:r>
      <w:r w:rsidRPr="00020C16">
        <w:rPr>
          <w:rFonts w:ascii="Arial" w:hAnsi="Arial" w:cs="Arial"/>
          <w:sz w:val="22"/>
          <w:szCs w:val="22"/>
          <w:lang w:bidi="en-US"/>
        </w:rPr>
        <w:t xml:space="preserve">or in </w:t>
      </w:r>
      <w:r w:rsidR="004C2901" w:rsidRPr="00020C16">
        <w:rPr>
          <w:rFonts w:ascii="Arial" w:hAnsi="Arial" w:cs="Arial"/>
          <w:sz w:val="22"/>
          <w:szCs w:val="22"/>
          <w:lang w:bidi="en-US"/>
        </w:rPr>
        <w:t>their</w:t>
      </w:r>
      <w:r w:rsidRPr="00020C16">
        <w:rPr>
          <w:rFonts w:ascii="Arial" w:hAnsi="Arial" w:cs="Arial"/>
          <w:sz w:val="22"/>
          <w:szCs w:val="22"/>
          <w:lang w:bidi="en-US"/>
        </w:rPr>
        <w:t xml:space="preserve"> absence, the vice-</w:t>
      </w:r>
      <w:r w:rsidR="004C2901" w:rsidRPr="00020C16">
        <w:rPr>
          <w:rFonts w:ascii="Arial" w:hAnsi="Arial" w:cs="Arial"/>
          <w:sz w:val="22"/>
          <w:szCs w:val="22"/>
          <w:lang w:bidi="en-US"/>
        </w:rPr>
        <w:t>chairperson</w:t>
      </w:r>
      <w:r w:rsidR="00344E94" w:rsidRPr="00020C16">
        <w:rPr>
          <w:rFonts w:ascii="Arial" w:hAnsi="Arial" w:cs="Arial"/>
          <w:sz w:val="22"/>
          <w:szCs w:val="22"/>
          <w:lang w:bidi="en-US"/>
        </w:rPr>
        <w:t xml:space="preserve"> (if there </w:t>
      </w:r>
      <w:r w:rsidR="00344E94">
        <w:rPr>
          <w:rFonts w:ascii="Arial" w:hAnsi="Arial" w:cs="Arial"/>
          <w:color w:val="000000"/>
          <w:sz w:val="22"/>
          <w:szCs w:val="22"/>
          <w:lang w:bidi="en-US"/>
        </w:rPr>
        <w:t>is one)</w:t>
      </w:r>
      <w:r w:rsidRPr="00D13515">
        <w:rPr>
          <w:rFonts w:ascii="Arial" w:hAnsi="Arial" w:cs="Arial"/>
          <w:color w:val="000000"/>
          <w:sz w:val="22"/>
          <w:szCs w:val="22"/>
          <w:lang w:bidi="en-US"/>
        </w:rPr>
        <w:t xml:space="preserve"> shall upon a resolution conduct a review of the performance and annual appraisal of the work of </w:t>
      </w:r>
      <w:r w:rsidR="00344E94">
        <w:rPr>
          <w:rFonts w:ascii="Arial" w:hAnsi="Arial" w:cs="Arial"/>
          <w:color w:val="000000"/>
          <w:sz w:val="22"/>
          <w:szCs w:val="22"/>
          <w:lang w:bidi="en-US"/>
        </w:rPr>
        <w:t>the Town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w:t>
      </w:r>
      <w:r w:rsidR="00344E94">
        <w:rPr>
          <w:rFonts w:ascii="Arial" w:hAnsi="Arial" w:cs="Arial"/>
          <w:color w:val="000000"/>
          <w:sz w:val="22"/>
          <w:szCs w:val="22"/>
          <w:lang w:bidi="en-US"/>
        </w:rPr>
        <w:t xml:space="preserve"> FR&amp;GP </w:t>
      </w:r>
      <w:r w:rsidRPr="00D13515">
        <w:rPr>
          <w:rFonts w:ascii="Arial" w:hAnsi="Arial" w:cs="Arial"/>
          <w:color w:val="000000"/>
          <w:sz w:val="22"/>
          <w:szCs w:val="22"/>
          <w:lang w:bidi="en-US"/>
        </w:rPr>
        <w:t xml:space="preserve">committee. </w:t>
      </w:r>
    </w:p>
    <w:p w14:paraId="2511C46E" w14:textId="4782A3B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w:t>
      </w:r>
      <w:r w:rsidR="00883BA0" w:rsidRPr="00020C16">
        <w:rPr>
          <w:rFonts w:ascii="Arial" w:hAnsi="Arial" w:cs="Arial"/>
          <w:sz w:val="22"/>
          <w:szCs w:val="22"/>
          <w:lang w:bidi="en-US"/>
        </w:rPr>
        <w:t xml:space="preserve">senior </w:t>
      </w:r>
      <w:r w:rsidR="009838BC" w:rsidRPr="00020C16">
        <w:rPr>
          <w:rFonts w:ascii="Arial" w:hAnsi="Arial" w:cs="Arial"/>
          <w:sz w:val="22"/>
          <w:szCs w:val="22"/>
          <w:lang w:bidi="en-US"/>
        </w:rPr>
        <w:t>member of staff</w:t>
      </w:r>
      <w:r w:rsidR="00883BA0" w:rsidRPr="00020C16">
        <w:rPr>
          <w:rFonts w:ascii="Arial" w:hAnsi="Arial" w:cs="Arial"/>
          <w:sz w:val="22"/>
          <w:szCs w:val="22"/>
          <w:lang w:bidi="en-US"/>
        </w:rPr>
        <w:t xml:space="preserve"> (or other </w:t>
      </w:r>
      <w:r w:rsidR="009838BC" w:rsidRPr="00020C16">
        <w:rPr>
          <w:rFonts w:ascii="Arial" w:hAnsi="Arial" w:cs="Arial"/>
          <w:sz w:val="22"/>
          <w:szCs w:val="22"/>
          <w:lang w:bidi="en-US"/>
        </w:rPr>
        <w:t>members of staff</w:t>
      </w:r>
      <w:r w:rsidR="00883BA0" w:rsidRPr="00020C16">
        <w:rPr>
          <w:rFonts w:ascii="Arial" w:hAnsi="Arial" w:cs="Arial"/>
          <w:sz w:val="22"/>
          <w:szCs w:val="22"/>
          <w:lang w:bidi="en-US"/>
        </w:rPr>
        <w:t xml:space="preserve">) shall contact the </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 </w:t>
      </w:r>
      <w:r w:rsidR="004C2901" w:rsidRPr="00020C16">
        <w:rPr>
          <w:rFonts w:ascii="Arial" w:hAnsi="Arial" w:cs="Arial"/>
          <w:sz w:val="22"/>
          <w:szCs w:val="22"/>
          <w:lang w:bidi="en-US"/>
        </w:rPr>
        <w:t>chairperson</w:t>
      </w:r>
      <w:r w:rsidR="00344E94" w:rsidRPr="00020C16">
        <w:rPr>
          <w:rFonts w:ascii="Arial" w:hAnsi="Arial" w:cs="Arial"/>
          <w:sz w:val="22"/>
          <w:szCs w:val="22"/>
          <w:lang w:bidi="en-US"/>
        </w:rPr>
        <w:t xml:space="preserve"> of the council </w:t>
      </w:r>
      <w:r w:rsidR="00883BA0" w:rsidRPr="00020C16">
        <w:rPr>
          <w:rFonts w:ascii="Arial" w:hAnsi="Arial" w:cs="Arial"/>
          <w:sz w:val="22"/>
          <w:szCs w:val="22"/>
          <w:lang w:bidi="en-US"/>
        </w:rPr>
        <w:t xml:space="preserve">or in </w:t>
      </w:r>
      <w:r w:rsidR="004C2901" w:rsidRPr="00020C16">
        <w:rPr>
          <w:rFonts w:ascii="Arial" w:hAnsi="Arial" w:cs="Arial"/>
          <w:sz w:val="22"/>
          <w:szCs w:val="22"/>
          <w:lang w:bidi="en-US"/>
        </w:rPr>
        <w:t xml:space="preserve">their </w:t>
      </w:r>
      <w:r w:rsidR="00883BA0" w:rsidRPr="00020C16">
        <w:rPr>
          <w:rFonts w:ascii="Arial" w:hAnsi="Arial" w:cs="Arial"/>
          <w:sz w:val="22"/>
          <w:szCs w:val="22"/>
          <w:lang w:bidi="en-US"/>
        </w:rPr>
        <w:t>absence, the vice-</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w:t>
      </w:r>
      <w:r w:rsidR="00344E94" w:rsidRPr="00020C16">
        <w:rPr>
          <w:rFonts w:ascii="Arial" w:hAnsi="Arial" w:cs="Arial"/>
          <w:sz w:val="22"/>
          <w:szCs w:val="22"/>
          <w:lang w:bidi="en-US"/>
        </w:rPr>
        <w:t xml:space="preserve"> the council</w:t>
      </w:r>
      <w:r w:rsidR="00883BA0" w:rsidRPr="00020C16">
        <w:rPr>
          <w:rFonts w:ascii="Arial" w:hAnsi="Arial" w:cs="Arial"/>
          <w:sz w:val="22"/>
          <w:szCs w:val="22"/>
          <w:lang w:bidi="en-US"/>
        </w:rPr>
        <w:t xml:space="preserve"> in respect of an informal or formal grievance matter, and this matter shall </w:t>
      </w:r>
      <w:r w:rsidR="00883BA0" w:rsidRPr="00D13515">
        <w:rPr>
          <w:rFonts w:ascii="Arial" w:hAnsi="Arial" w:cs="Arial"/>
          <w:color w:val="000000"/>
          <w:sz w:val="22"/>
          <w:szCs w:val="22"/>
          <w:lang w:bidi="en-US"/>
        </w:rPr>
        <w:t xml:space="preserve">be reported back and progressed by resolution of the </w:t>
      </w:r>
      <w:r w:rsidR="00D724E0">
        <w:rPr>
          <w:rFonts w:ascii="Arial" w:hAnsi="Arial" w:cs="Arial"/>
          <w:color w:val="000000"/>
          <w:sz w:val="22"/>
          <w:szCs w:val="22"/>
          <w:lang w:bidi="en-US"/>
        </w:rPr>
        <w:t xml:space="preserve">FR&amp;GP </w:t>
      </w:r>
      <w:r w:rsidR="00883BA0" w:rsidRPr="00D13515">
        <w:rPr>
          <w:rFonts w:ascii="Arial" w:hAnsi="Arial" w:cs="Arial"/>
          <w:color w:val="000000"/>
          <w:sz w:val="22"/>
          <w:szCs w:val="22"/>
          <w:lang w:bidi="en-US"/>
        </w:rPr>
        <w:t>committee.</w:t>
      </w:r>
    </w:p>
    <w:p w14:paraId="35A988AD" w14:textId="0A673CF5" w:rsidR="00883BA0" w:rsidRPr="00774300"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w:t>
      </w:r>
      <w:r w:rsidR="00883BA0" w:rsidRPr="00020C16">
        <w:rPr>
          <w:rFonts w:ascii="Arial" w:hAnsi="Arial" w:cs="Arial"/>
          <w:sz w:val="22"/>
          <w:szCs w:val="22"/>
          <w:lang w:bidi="en-US"/>
        </w:rPr>
        <w:t xml:space="preserve">informal or formal grievance matter raised by the </w:t>
      </w:r>
      <w:r w:rsidR="00D724E0" w:rsidRPr="00020C16">
        <w:rPr>
          <w:rFonts w:ascii="Arial" w:hAnsi="Arial" w:cs="Arial"/>
          <w:sz w:val="22"/>
          <w:szCs w:val="22"/>
          <w:lang w:bidi="en-US"/>
        </w:rPr>
        <w:t>Town Clerk</w:t>
      </w:r>
      <w:r w:rsidR="00883BA0" w:rsidRPr="00020C16">
        <w:rPr>
          <w:rFonts w:ascii="Arial" w:hAnsi="Arial" w:cs="Arial"/>
          <w:sz w:val="22"/>
          <w:szCs w:val="22"/>
          <w:lang w:bidi="en-US"/>
        </w:rPr>
        <w:t xml:space="preserve"> relates to the </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or vice-</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w:t>
      </w:r>
      <w:r w:rsidR="00D724E0" w:rsidRPr="00020C16">
        <w:rPr>
          <w:rFonts w:ascii="Arial" w:hAnsi="Arial" w:cs="Arial"/>
          <w:sz w:val="22"/>
          <w:szCs w:val="22"/>
          <w:lang w:bidi="en-US"/>
        </w:rPr>
        <w:t xml:space="preserve"> the Council, </w:t>
      </w:r>
      <w:r w:rsidR="00883BA0" w:rsidRPr="00020C16">
        <w:rPr>
          <w:rFonts w:ascii="Arial" w:hAnsi="Arial" w:cs="Arial"/>
          <w:sz w:val="22"/>
          <w:szCs w:val="22"/>
          <w:lang w:bidi="en-US"/>
        </w:rPr>
        <w:t xml:space="preserve">this shall be communicated to another member </w:t>
      </w:r>
      <w:r w:rsidR="00883BA0" w:rsidRPr="00D13515">
        <w:rPr>
          <w:rFonts w:ascii="Arial" w:hAnsi="Arial" w:cs="Arial"/>
          <w:color w:val="000000"/>
          <w:sz w:val="22"/>
          <w:szCs w:val="22"/>
          <w:lang w:bidi="en-US"/>
        </w:rPr>
        <w:t xml:space="preserve">of the </w:t>
      </w:r>
      <w:r w:rsidR="00D724E0">
        <w:rPr>
          <w:rFonts w:ascii="Arial" w:hAnsi="Arial" w:cs="Arial"/>
          <w:color w:val="000000"/>
          <w:sz w:val="22"/>
          <w:szCs w:val="22"/>
          <w:lang w:bidi="en-US"/>
        </w:rPr>
        <w:t xml:space="preserve">FR&amp;GP </w:t>
      </w:r>
      <w:r w:rsidR="00883BA0" w:rsidRPr="00D13515">
        <w:rPr>
          <w:rFonts w:ascii="Arial" w:hAnsi="Arial" w:cs="Arial"/>
          <w:color w:val="000000"/>
          <w:sz w:val="22"/>
          <w:szCs w:val="22"/>
          <w:lang w:bidi="en-US"/>
        </w:rPr>
        <w:t>committee</w:t>
      </w:r>
      <w:r w:rsidR="00D724E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which shall be reported back and </w:t>
      </w:r>
      <w:r w:rsidR="00883BA0" w:rsidRPr="00774300">
        <w:rPr>
          <w:rFonts w:ascii="Arial" w:hAnsi="Arial" w:cs="Arial"/>
          <w:sz w:val="22"/>
          <w:szCs w:val="22"/>
          <w:lang w:bidi="en-US"/>
        </w:rPr>
        <w:t xml:space="preserve">progressed by resolution of </w:t>
      </w:r>
      <w:r w:rsidR="00D724E0" w:rsidRPr="00774300">
        <w:rPr>
          <w:rFonts w:ascii="Arial" w:hAnsi="Arial" w:cs="Arial"/>
          <w:sz w:val="22"/>
          <w:szCs w:val="22"/>
          <w:lang w:bidi="en-US"/>
        </w:rPr>
        <w:t xml:space="preserve">FR&amp;GP </w:t>
      </w:r>
      <w:r w:rsidR="00883BA0" w:rsidRPr="00774300">
        <w:rPr>
          <w:rFonts w:ascii="Arial" w:hAnsi="Arial" w:cs="Arial"/>
          <w:sz w:val="22"/>
          <w:szCs w:val="22"/>
          <w:lang w:bidi="en-US"/>
        </w:rPr>
        <w:t xml:space="preserve">committee. </w:t>
      </w:r>
    </w:p>
    <w:p w14:paraId="43ED3116" w14:textId="77777777" w:rsidR="00D22BA6" w:rsidRPr="00774300" w:rsidRDefault="00883BA0" w:rsidP="00D41CB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774300">
        <w:rPr>
          <w:rFonts w:ascii="Arial" w:hAnsi="Arial" w:cs="Arial"/>
          <w:sz w:val="22"/>
          <w:szCs w:val="22"/>
          <w:lang w:bidi="en-US"/>
        </w:rPr>
        <w:t xml:space="preserve">Any persons responsible for all or part of the management of staff shall treat </w:t>
      </w:r>
      <w:r w:rsidR="005B2267" w:rsidRPr="00774300">
        <w:rPr>
          <w:rFonts w:ascii="Arial" w:hAnsi="Arial" w:cs="Arial"/>
          <w:sz w:val="22"/>
          <w:szCs w:val="22"/>
          <w:lang w:bidi="en-US"/>
        </w:rPr>
        <w:t xml:space="preserve">as confidential </w:t>
      </w:r>
      <w:r w:rsidRPr="00774300">
        <w:rPr>
          <w:rFonts w:ascii="Arial" w:hAnsi="Arial" w:cs="Arial"/>
          <w:sz w:val="22"/>
          <w:szCs w:val="22"/>
          <w:lang w:bidi="en-US"/>
        </w:rPr>
        <w:t xml:space="preserve">the written records of all meetings relating to their performance, capabilities, </w:t>
      </w:r>
      <w:proofErr w:type="gramStart"/>
      <w:r w:rsidRPr="00774300">
        <w:rPr>
          <w:rFonts w:ascii="Arial" w:hAnsi="Arial" w:cs="Arial"/>
          <w:sz w:val="22"/>
          <w:szCs w:val="22"/>
          <w:lang w:bidi="en-US"/>
        </w:rPr>
        <w:t>grievance</w:t>
      </w:r>
      <w:proofErr w:type="gramEnd"/>
      <w:r w:rsidRPr="00774300">
        <w:rPr>
          <w:rFonts w:ascii="Arial" w:hAnsi="Arial" w:cs="Arial"/>
          <w:sz w:val="22"/>
          <w:szCs w:val="22"/>
          <w:lang w:bidi="en-US"/>
        </w:rPr>
        <w:t xml:space="preserve"> or disciplinary matters.</w:t>
      </w:r>
    </w:p>
    <w:p w14:paraId="54A36190" w14:textId="5D23C0AD" w:rsidR="00883BA0" w:rsidRPr="00DC2E7A"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774300">
        <w:rPr>
          <w:rFonts w:ascii="Arial" w:hAnsi="Arial" w:cs="Arial"/>
          <w:sz w:val="22"/>
          <w:szCs w:val="22"/>
          <w:lang w:bidi="en-US"/>
        </w:rPr>
        <w:t>In accord</w:t>
      </w:r>
      <w:r w:rsidR="0082584E" w:rsidRPr="00774300">
        <w:rPr>
          <w:rFonts w:ascii="Arial" w:hAnsi="Arial" w:cs="Arial"/>
          <w:sz w:val="22"/>
          <w:szCs w:val="22"/>
          <w:lang w:bidi="en-US"/>
        </w:rPr>
        <w:t>ance with standing order 11</w:t>
      </w:r>
      <w:r w:rsidR="00A10236" w:rsidRPr="00774300">
        <w:rPr>
          <w:rFonts w:ascii="Arial" w:hAnsi="Arial" w:cs="Arial"/>
          <w:sz w:val="22"/>
          <w:szCs w:val="22"/>
          <w:lang w:bidi="en-US"/>
        </w:rPr>
        <w:t xml:space="preserve">(a), </w:t>
      </w:r>
      <w:r w:rsidR="00883BA0" w:rsidRPr="00774300">
        <w:rPr>
          <w:rFonts w:ascii="Arial" w:hAnsi="Arial" w:cs="Arial"/>
          <w:sz w:val="22"/>
          <w:szCs w:val="22"/>
          <w:lang w:bidi="en-US"/>
        </w:rPr>
        <w:t>persons with line management responsibilities shall have access to staff records referred to in standing order 19(f</w:t>
      </w:r>
      <w:r w:rsidR="00C32181" w:rsidRPr="00774300">
        <w:rPr>
          <w:rFonts w:ascii="Arial" w:hAnsi="Arial" w:cs="Arial"/>
          <w:sz w:val="22"/>
          <w:szCs w:val="22"/>
          <w:lang w:bidi="en-US"/>
        </w:rPr>
        <w:t>)</w:t>
      </w:r>
      <w:r w:rsidR="00883BA0" w:rsidRPr="00774300">
        <w:rPr>
          <w:rFonts w:ascii="Arial" w:hAnsi="Arial" w:cs="Arial"/>
          <w:sz w:val="22"/>
          <w:szCs w:val="22"/>
          <w:lang w:bidi="en-US"/>
        </w:rPr>
        <w:t xml:space="preserve">. </w:t>
      </w:r>
    </w:p>
    <w:p w14:paraId="1AE2AB9B" w14:textId="77777777" w:rsidR="00883BA0" w:rsidRPr="00774300" w:rsidRDefault="001E3ED6" w:rsidP="000A691E">
      <w:pPr>
        <w:pStyle w:val="Heading1"/>
        <w:spacing w:before="0" w:after="200" w:line="276" w:lineRule="auto"/>
        <w:ind w:left="850" w:hanging="850"/>
        <w:rPr>
          <w:rFonts w:ascii="Arial" w:hAnsi="Arial" w:cs="Arial"/>
          <w:b/>
          <w:color w:val="auto"/>
          <w:szCs w:val="22"/>
        </w:rPr>
      </w:pPr>
      <w:bookmarkStart w:id="141" w:name="_Toc509572009"/>
      <w:r w:rsidRPr="00774300">
        <w:rPr>
          <w:rFonts w:ascii="Arial" w:hAnsi="Arial" w:cs="Arial"/>
          <w:b/>
          <w:color w:val="auto"/>
          <w:szCs w:val="22"/>
        </w:rPr>
        <w:t>RESPONSIBILITIES TO PROVIDE INFORMATION</w:t>
      </w:r>
      <w:bookmarkEnd w:id="141"/>
      <w:r w:rsidRPr="00774300">
        <w:rPr>
          <w:rFonts w:ascii="Arial" w:hAnsi="Arial" w:cs="Arial"/>
          <w:b/>
          <w:color w:val="auto"/>
          <w:szCs w:val="22"/>
        </w:rPr>
        <w:t xml:space="preserve"> </w:t>
      </w:r>
    </w:p>
    <w:p w14:paraId="04DE0811" w14:textId="77777777" w:rsidR="00883BA0" w:rsidRPr="0077430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774300">
        <w:rPr>
          <w:rFonts w:ascii="Arial" w:hAnsi="Arial" w:cs="Arial"/>
          <w:bCs/>
          <w:i/>
          <w:sz w:val="22"/>
          <w:szCs w:val="22"/>
        </w:rPr>
        <w:t>See also standing order 21</w:t>
      </w:r>
      <w:r w:rsidR="00363397" w:rsidRPr="00774300">
        <w:rPr>
          <w:rFonts w:ascii="Arial" w:hAnsi="Arial" w:cs="Arial"/>
          <w:i/>
          <w:sz w:val="22"/>
          <w:szCs w:val="22"/>
        </w:rPr>
        <w:t>.</w:t>
      </w:r>
    </w:p>
    <w:p w14:paraId="54E834D7" w14:textId="77777777" w:rsidR="003D589A" w:rsidRPr="00774300"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6B3FEC93" w14:textId="77777777" w:rsidR="001C6F87" w:rsidRPr="00774300" w:rsidRDefault="00FC7B2B" w:rsidP="00774300">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774300">
        <w:rPr>
          <w:rFonts w:ascii="Arial" w:hAnsi="Arial" w:cs="Arial"/>
          <w:b/>
          <w:sz w:val="22"/>
          <w:szCs w:val="22"/>
          <w:lang w:bidi="en-US"/>
        </w:rPr>
        <w:lastRenderedPageBreak/>
        <w:t xml:space="preserve">In accordance with </w:t>
      </w:r>
      <w:r w:rsidR="00770878" w:rsidRPr="00774300">
        <w:rPr>
          <w:rFonts w:ascii="Arial" w:hAnsi="Arial" w:cs="Arial"/>
          <w:b/>
          <w:sz w:val="22"/>
          <w:szCs w:val="22"/>
          <w:lang w:bidi="en-US"/>
        </w:rPr>
        <w:t>f</w:t>
      </w:r>
      <w:r w:rsidRPr="00774300">
        <w:rPr>
          <w:rFonts w:ascii="Arial" w:hAnsi="Arial" w:cs="Arial"/>
          <w:b/>
          <w:sz w:val="22"/>
          <w:szCs w:val="22"/>
          <w:lang w:bidi="en-US"/>
        </w:rPr>
        <w:t xml:space="preserve">reedom of </w:t>
      </w:r>
      <w:r w:rsidR="00770878" w:rsidRPr="00774300">
        <w:rPr>
          <w:rFonts w:ascii="Arial" w:hAnsi="Arial" w:cs="Arial"/>
          <w:b/>
          <w:sz w:val="22"/>
          <w:szCs w:val="22"/>
          <w:lang w:bidi="en-US"/>
        </w:rPr>
        <w:t>i</w:t>
      </w:r>
      <w:r w:rsidRPr="00774300">
        <w:rPr>
          <w:rFonts w:ascii="Arial" w:hAnsi="Arial" w:cs="Arial"/>
          <w:b/>
          <w:sz w:val="22"/>
          <w:szCs w:val="22"/>
          <w:lang w:bidi="en-US"/>
        </w:rPr>
        <w:t>nformation</w:t>
      </w:r>
      <w:r w:rsidR="009E6A0A" w:rsidRPr="00774300">
        <w:rPr>
          <w:rFonts w:ascii="Arial" w:hAnsi="Arial" w:cs="Arial"/>
          <w:b/>
          <w:sz w:val="22"/>
          <w:szCs w:val="22"/>
          <w:lang w:bidi="en-US"/>
        </w:rPr>
        <w:t xml:space="preserve"> legislation</w:t>
      </w:r>
      <w:r w:rsidRPr="00774300">
        <w:rPr>
          <w:rFonts w:ascii="Arial" w:hAnsi="Arial" w:cs="Arial"/>
          <w:b/>
          <w:sz w:val="22"/>
          <w:szCs w:val="22"/>
          <w:lang w:bidi="en-US"/>
        </w:rPr>
        <w:t>, t</w:t>
      </w:r>
      <w:r w:rsidR="00BC50B3" w:rsidRPr="00774300">
        <w:rPr>
          <w:rFonts w:ascii="Arial" w:hAnsi="Arial" w:cs="Arial"/>
          <w:b/>
          <w:sz w:val="22"/>
          <w:szCs w:val="22"/>
          <w:lang w:bidi="en-US"/>
        </w:rPr>
        <w:t>he</w:t>
      </w:r>
      <w:r w:rsidR="00857F9E" w:rsidRPr="00774300">
        <w:rPr>
          <w:rFonts w:ascii="Arial" w:hAnsi="Arial" w:cs="Arial"/>
          <w:b/>
          <w:sz w:val="22"/>
          <w:szCs w:val="22"/>
          <w:lang w:bidi="en-US"/>
        </w:rPr>
        <w:t xml:space="preserve"> C</w:t>
      </w:r>
      <w:r w:rsidR="00883BA0" w:rsidRPr="00774300">
        <w:rPr>
          <w:rFonts w:ascii="Arial" w:hAnsi="Arial" w:cs="Arial"/>
          <w:b/>
          <w:sz w:val="22"/>
          <w:szCs w:val="22"/>
          <w:lang w:bidi="en-US"/>
        </w:rPr>
        <w:t xml:space="preserve">ouncil shall </w:t>
      </w:r>
      <w:r w:rsidR="00CB4ED5" w:rsidRPr="00774300">
        <w:rPr>
          <w:rFonts w:ascii="Arial" w:hAnsi="Arial" w:cs="Arial"/>
          <w:b/>
          <w:sz w:val="22"/>
          <w:szCs w:val="22"/>
          <w:lang w:bidi="en-US"/>
        </w:rPr>
        <w:t>publish information in accordance with its publication scheme and respond</w:t>
      </w:r>
      <w:r w:rsidR="00BC50B3" w:rsidRPr="00774300">
        <w:rPr>
          <w:rFonts w:ascii="Arial" w:hAnsi="Arial" w:cs="Arial"/>
          <w:b/>
          <w:sz w:val="22"/>
          <w:szCs w:val="22"/>
          <w:lang w:bidi="en-US"/>
        </w:rPr>
        <w:t xml:space="preserve"> to requests</w:t>
      </w:r>
      <w:r w:rsidR="00CB4ED5" w:rsidRPr="00774300">
        <w:rPr>
          <w:rFonts w:ascii="Arial" w:hAnsi="Arial" w:cs="Arial"/>
          <w:b/>
          <w:sz w:val="22"/>
          <w:szCs w:val="22"/>
        </w:rPr>
        <w:t xml:space="preserve"> </w:t>
      </w:r>
      <w:r w:rsidR="00CB4ED5" w:rsidRPr="00774300">
        <w:rPr>
          <w:rFonts w:ascii="Arial" w:hAnsi="Arial" w:cs="Arial"/>
          <w:b/>
          <w:sz w:val="22"/>
          <w:szCs w:val="22"/>
          <w:lang w:bidi="en-US"/>
        </w:rPr>
        <w:t>for information held</w:t>
      </w:r>
      <w:r w:rsidR="00B7521E" w:rsidRPr="00774300">
        <w:rPr>
          <w:rFonts w:ascii="Arial" w:hAnsi="Arial" w:cs="Arial"/>
          <w:b/>
          <w:sz w:val="22"/>
          <w:szCs w:val="22"/>
          <w:lang w:bidi="en-US"/>
        </w:rPr>
        <w:t xml:space="preserve"> </w:t>
      </w:r>
      <w:r w:rsidR="00857F9E" w:rsidRPr="00774300">
        <w:rPr>
          <w:rFonts w:ascii="Arial" w:hAnsi="Arial" w:cs="Arial"/>
          <w:b/>
          <w:sz w:val="22"/>
          <w:szCs w:val="22"/>
          <w:lang w:bidi="en-US"/>
        </w:rPr>
        <w:t>by the C</w:t>
      </w:r>
      <w:r w:rsidR="00CB4ED5" w:rsidRPr="00774300">
        <w:rPr>
          <w:rFonts w:ascii="Arial" w:hAnsi="Arial" w:cs="Arial"/>
          <w:b/>
          <w:sz w:val="22"/>
          <w:szCs w:val="22"/>
          <w:lang w:bidi="en-US"/>
        </w:rPr>
        <w:t>ouncil</w:t>
      </w:r>
      <w:r w:rsidRPr="00774300">
        <w:rPr>
          <w:rFonts w:ascii="Arial" w:hAnsi="Arial" w:cs="Arial"/>
          <w:b/>
          <w:sz w:val="22"/>
          <w:szCs w:val="22"/>
          <w:lang w:bidi="en-US"/>
        </w:rPr>
        <w:t>.</w:t>
      </w:r>
      <w:r w:rsidR="00B7521E" w:rsidRPr="00774300">
        <w:rPr>
          <w:rFonts w:ascii="Arial" w:hAnsi="Arial" w:cs="Arial"/>
          <w:b/>
          <w:sz w:val="22"/>
          <w:szCs w:val="22"/>
          <w:lang w:bidi="en-US"/>
        </w:rPr>
        <w:t xml:space="preserve"> </w:t>
      </w:r>
      <w:r w:rsidR="00BC50B3" w:rsidRPr="00774300">
        <w:rPr>
          <w:rFonts w:ascii="Arial" w:hAnsi="Arial" w:cs="Arial"/>
          <w:b/>
          <w:sz w:val="22"/>
          <w:szCs w:val="22"/>
          <w:lang w:bidi="en-US"/>
        </w:rPr>
        <w:t xml:space="preserve"> </w:t>
      </w:r>
      <w:r w:rsidR="00774300" w:rsidRPr="00774300">
        <w:rPr>
          <w:rFonts w:ascii="Arial" w:hAnsi="Arial" w:cs="Arial"/>
          <w:strike/>
          <w:sz w:val="22"/>
          <w:szCs w:val="22"/>
          <w:lang w:bidi="en-US"/>
        </w:rPr>
        <w:t xml:space="preserve"> </w:t>
      </w:r>
    </w:p>
    <w:p w14:paraId="0E63C6C1" w14:textId="77777777" w:rsidR="00E273FE" w:rsidRPr="00774300" w:rsidRDefault="00AF381E"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774300">
        <w:rPr>
          <w:rFonts w:ascii="Arial" w:hAnsi="Arial" w:cs="Arial"/>
          <w:sz w:val="22"/>
          <w:szCs w:val="22"/>
          <w:lang w:bidi="en-US"/>
        </w:rPr>
        <w:t>[</w:t>
      </w:r>
      <w:r w:rsidR="004C7D23" w:rsidRPr="00774300">
        <w:rPr>
          <w:rFonts w:ascii="Arial" w:hAnsi="Arial" w:cs="Arial"/>
          <w:i/>
          <w:sz w:val="22"/>
          <w:szCs w:val="22"/>
          <w:lang w:bidi="en-US"/>
        </w:rPr>
        <w:t>If gross</w:t>
      </w:r>
      <w:r w:rsidR="003C5ECA" w:rsidRPr="00774300">
        <w:rPr>
          <w:rFonts w:ascii="Arial" w:hAnsi="Arial" w:cs="Arial"/>
          <w:i/>
          <w:sz w:val="22"/>
          <w:szCs w:val="22"/>
          <w:lang w:bidi="en-US"/>
        </w:rPr>
        <w:t xml:space="preserve"> annual income or expenditure (whichever is</w:t>
      </w:r>
      <w:r w:rsidR="000F2D48" w:rsidRPr="00774300">
        <w:rPr>
          <w:rFonts w:ascii="Arial" w:hAnsi="Arial" w:cs="Arial"/>
          <w:i/>
          <w:sz w:val="22"/>
          <w:szCs w:val="22"/>
          <w:lang w:bidi="en-US"/>
        </w:rPr>
        <w:t xml:space="preserve"> the higher) exceeds</w:t>
      </w:r>
      <w:r w:rsidR="000662B4" w:rsidRPr="00774300">
        <w:rPr>
          <w:rFonts w:ascii="Arial" w:hAnsi="Arial" w:cs="Arial"/>
          <w:i/>
          <w:sz w:val="22"/>
          <w:szCs w:val="22"/>
          <w:lang w:bidi="en-US"/>
        </w:rPr>
        <w:t xml:space="preserve"> £200,000</w:t>
      </w:r>
      <w:r w:rsidRPr="00774300">
        <w:rPr>
          <w:rFonts w:ascii="Arial" w:hAnsi="Arial" w:cs="Arial"/>
          <w:sz w:val="22"/>
          <w:szCs w:val="22"/>
          <w:lang w:bidi="en-US"/>
        </w:rPr>
        <w:t>]</w:t>
      </w:r>
      <w:r w:rsidR="001C6F87" w:rsidRPr="00774300">
        <w:rPr>
          <w:rFonts w:ascii="Arial" w:hAnsi="Arial" w:cs="Arial"/>
          <w:b/>
          <w:sz w:val="22"/>
          <w:szCs w:val="22"/>
          <w:lang w:bidi="en-US"/>
        </w:rPr>
        <w:t xml:space="preserve"> </w:t>
      </w:r>
      <w:r w:rsidRPr="00774300">
        <w:rPr>
          <w:rFonts w:ascii="Arial" w:hAnsi="Arial" w:cs="Arial"/>
          <w:b/>
          <w:sz w:val="22"/>
          <w:szCs w:val="22"/>
          <w:lang w:bidi="en-US"/>
        </w:rPr>
        <w:t>The Council,</w:t>
      </w:r>
      <w:r w:rsidR="00CA5EAF" w:rsidRPr="00774300">
        <w:rPr>
          <w:rFonts w:ascii="Arial" w:hAnsi="Arial" w:cs="Arial"/>
          <w:b/>
          <w:sz w:val="22"/>
          <w:szCs w:val="22"/>
          <w:lang w:bidi="en-US"/>
        </w:rPr>
        <w:t xml:space="preserve"> shall</w:t>
      </w:r>
      <w:r w:rsidR="001C6F87" w:rsidRPr="00774300">
        <w:rPr>
          <w:rFonts w:ascii="Arial" w:hAnsi="Arial" w:cs="Arial"/>
          <w:b/>
          <w:sz w:val="22"/>
          <w:szCs w:val="22"/>
          <w:lang w:bidi="en-US"/>
        </w:rPr>
        <w:t xml:space="preserve"> publish information in accordance with the requirements </w:t>
      </w:r>
      <w:r w:rsidR="00CA5EAF" w:rsidRPr="00774300">
        <w:rPr>
          <w:rFonts w:ascii="Arial" w:hAnsi="Arial" w:cs="Arial"/>
          <w:b/>
          <w:sz w:val="22"/>
          <w:szCs w:val="22"/>
          <w:lang w:bidi="en-US"/>
        </w:rPr>
        <w:t>of the</w:t>
      </w:r>
      <w:r w:rsidR="0043652B" w:rsidRPr="00774300">
        <w:rPr>
          <w:rFonts w:ascii="Arial" w:hAnsi="Arial" w:cs="Arial"/>
          <w:b/>
          <w:sz w:val="22"/>
          <w:szCs w:val="22"/>
        </w:rPr>
        <w:t xml:space="preserve"> </w:t>
      </w:r>
      <w:r w:rsidR="0043652B" w:rsidRPr="00774300">
        <w:rPr>
          <w:rFonts w:ascii="Arial" w:hAnsi="Arial" w:cs="Arial"/>
          <w:b/>
          <w:sz w:val="22"/>
          <w:szCs w:val="22"/>
          <w:lang w:bidi="en-US"/>
        </w:rPr>
        <w:t>Local Government (Transparency Requirements) (England) Regulations 2015</w:t>
      </w:r>
      <w:r w:rsidR="0043652B" w:rsidRPr="00774300">
        <w:rPr>
          <w:rFonts w:ascii="Arial" w:hAnsi="Arial" w:cs="Arial"/>
          <w:sz w:val="22"/>
          <w:szCs w:val="22"/>
          <w:lang w:bidi="en-US"/>
        </w:rPr>
        <w:t>.</w:t>
      </w:r>
    </w:p>
    <w:p w14:paraId="24CC9DA0" w14:textId="77777777" w:rsidR="00E273FE" w:rsidRPr="00386BE0" w:rsidRDefault="00E273FE" w:rsidP="0032195E">
      <w:pPr>
        <w:widowControl w:val="0"/>
        <w:suppressAutoHyphens/>
        <w:autoSpaceDE w:val="0"/>
        <w:autoSpaceDN w:val="0"/>
        <w:adjustRightInd w:val="0"/>
        <w:spacing w:after="200" w:line="276" w:lineRule="auto"/>
        <w:textAlignment w:val="center"/>
        <w:rPr>
          <w:rFonts w:ascii="Arial" w:hAnsi="Arial" w:cs="Arial"/>
          <w:b/>
          <w:color w:val="FF0000"/>
          <w:sz w:val="22"/>
          <w:szCs w:val="22"/>
          <w:lang w:bidi="en-US"/>
        </w:rPr>
      </w:pPr>
    </w:p>
    <w:p w14:paraId="58C7CFDA" w14:textId="77777777" w:rsidR="008940FE" w:rsidRPr="00774300" w:rsidRDefault="001E3ED6" w:rsidP="00280A5F">
      <w:pPr>
        <w:pStyle w:val="Heading1"/>
        <w:spacing w:before="0" w:line="276" w:lineRule="auto"/>
        <w:ind w:left="850" w:hanging="850"/>
        <w:rPr>
          <w:rFonts w:ascii="Arial" w:hAnsi="Arial" w:cs="Arial"/>
          <w:b/>
          <w:color w:val="auto"/>
          <w:szCs w:val="22"/>
          <w:lang w:bidi="en-US"/>
        </w:rPr>
      </w:pPr>
      <w:bookmarkStart w:id="142" w:name="_Toc509572010"/>
      <w:r w:rsidRPr="00774300">
        <w:rPr>
          <w:rFonts w:ascii="Arial" w:hAnsi="Arial" w:cs="Arial"/>
          <w:b/>
          <w:color w:val="auto"/>
          <w:szCs w:val="22"/>
          <w:lang w:bidi="en-US"/>
        </w:rPr>
        <w:t>RESPONSIBILITIES UNDER DATA PROTECTION LEGISLATION</w:t>
      </w:r>
      <w:bookmarkEnd w:id="142"/>
      <w:r w:rsidRPr="00774300">
        <w:rPr>
          <w:rFonts w:ascii="Arial" w:hAnsi="Arial" w:cs="Arial"/>
          <w:b/>
          <w:color w:val="auto"/>
          <w:szCs w:val="22"/>
          <w:lang w:bidi="en-US"/>
        </w:rPr>
        <w:t xml:space="preserve"> </w:t>
      </w:r>
    </w:p>
    <w:p w14:paraId="660A02F0" w14:textId="756DBEE9" w:rsidR="00280A5F" w:rsidRDefault="008940FE" w:rsidP="00DC2E7A">
      <w:pPr>
        <w:ind w:firstLine="851"/>
        <w:rPr>
          <w:rFonts w:ascii="Arial" w:hAnsi="Arial" w:cs="Arial"/>
          <w:b/>
          <w:sz w:val="22"/>
          <w:szCs w:val="22"/>
          <w:lang w:bidi="en-US"/>
        </w:rPr>
      </w:pPr>
      <w:r w:rsidRPr="00774300">
        <w:rPr>
          <w:rFonts w:ascii="Arial" w:hAnsi="Arial" w:cs="Arial"/>
          <w:sz w:val="22"/>
          <w:szCs w:val="22"/>
          <w:lang w:bidi="en-US"/>
        </w:rPr>
        <w:t xml:space="preserve">(Below is not an exclusive list). </w:t>
      </w:r>
    </w:p>
    <w:p w14:paraId="0E41D73A" w14:textId="77777777" w:rsidR="00DC2E7A" w:rsidRPr="00DC2E7A" w:rsidRDefault="00DC2E7A" w:rsidP="00DC2E7A">
      <w:pPr>
        <w:ind w:firstLine="851"/>
        <w:rPr>
          <w:rFonts w:ascii="Arial" w:hAnsi="Arial" w:cs="Arial"/>
          <w:b/>
          <w:sz w:val="22"/>
          <w:szCs w:val="22"/>
          <w:lang w:bidi="en-US"/>
        </w:rPr>
      </w:pPr>
    </w:p>
    <w:p w14:paraId="3FD3DBC7" w14:textId="20BA5C72" w:rsidR="003D589A" w:rsidRPr="00774300" w:rsidRDefault="00BA1D64" w:rsidP="00DC2E7A">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r w:rsidRPr="00774300">
        <w:rPr>
          <w:rFonts w:ascii="Arial" w:hAnsi="Arial" w:cs="Arial"/>
          <w:i/>
          <w:sz w:val="22"/>
          <w:szCs w:val="22"/>
          <w:lang w:bidi="en-US"/>
        </w:rPr>
        <w:t>See also standing order 11.</w:t>
      </w:r>
    </w:p>
    <w:p w14:paraId="3DA32D0C" w14:textId="77777777" w:rsidR="009245D9" w:rsidRPr="00774300" w:rsidRDefault="009245D9"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appoint</w:t>
      </w:r>
      <w:r w:rsidR="00B7521E" w:rsidRPr="00774300">
        <w:rPr>
          <w:rFonts w:ascii="Arial" w:hAnsi="Arial" w:cs="Arial"/>
          <w:b/>
          <w:sz w:val="22"/>
        </w:rPr>
        <w:t xml:space="preserve"> </w:t>
      </w:r>
      <w:r w:rsidRPr="00774300">
        <w:rPr>
          <w:rFonts w:ascii="Arial" w:hAnsi="Arial" w:cs="Arial"/>
          <w:b/>
          <w:sz w:val="22"/>
        </w:rPr>
        <w:t xml:space="preserve">a </w:t>
      </w:r>
      <w:r w:rsidR="00447707" w:rsidRPr="00774300">
        <w:rPr>
          <w:rFonts w:ascii="Arial" w:hAnsi="Arial" w:cs="Arial"/>
          <w:b/>
          <w:sz w:val="22"/>
        </w:rPr>
        <w:t>D</w:t>
      </w:r>
      <w:r w:rsidRPr="00774300">
        <w:rPr>
          <w:rFonts w:ascii="Arial" w:hAnsi="Arial" w:cs="Arial"/>
          <w:b/>
          <w:sz w:val="22"/>
        </w:rPr>
        <w:t xml:space="preserve">ata </w:t>
      </w:r>
      <w:r w:rsidR="00447707" w:rsidRPr="00774300">
        <w:rPr>
          <w:rFonts w:ascii="Arial" w:hAnsi="Arial" w:cs="Arial"/>
          <w:b/>
          <w:sz w:val="22"/>
        </w:rPr>
        <w:t>P</w:t>
      </w:r>
      <w:r w:rsidRPr="00774300">
        <w:rPr>
          <w:rFonts w:ascii="Arial" w:hAnsi="Arial" w:cs="Arial"/>
          <w:b/>
          <w:sz w:val="22"/>
        </w:rPr>
        <w:t xml:space="preserve">rotection </w:t>
      </w:r>
      <w:r w:rsidR="00447707" w:rsidRPr="00774300">
        <w:rPr>
          <w:rFonts w:ascii="Arial" w:hAnsi="Arial" w:cs="Arial"/>
          <w:b/>
          <w:sz w:val="22"/>
        </w:rPr>
        <w:t>O</w:t>
      </w:r>
      <w:r w:rsidRPr="00774300">
        <w:rPr>
          <w:rFonts w:ascii="Arial" w:hAnsi="Arial" w:cs="Arial"/>
          <w:b/>
          <w:sz w:val="22"/>
        </w:rPr>
        <w:t>fficer</w:t>
      </w:r>
      <w:r w:rsidR="00C30271" w:rsidRPr="00774300">
        <w:rPr>
          <w:rFonts w:ascii="Arial" w:hAnsi="Arial" w:cs="Arial"/>
          <w:b/>
          <w:sz w:val="22"/>
        </w:rPr>
        <w:t>.</w:t>
      </w:r>
    </w:p>
    <w:p w14:paraId="3803F156" w14:textId="2A307E97" w:rsidR="0095349E" w:rsidRPr="00774300" w:rsidRDefault="00BC50B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 xml:space="preserve">The Council shall have </w:t>
      </w:r>
      <w:r w:rsidR="00F047CE" w:rsidRPr="00774300">
        <w:rPr>
          <w:rFonts w:ascii="Arial" w:hAnsi="Arial" w:cs="Arial"/>
          <w:b/>
          <w:sz w:val="22"/>
        </w:rPr>
        <w:t xml:space="preserve">policies and </w:t>
      </w:r>
      <w:r w:rsidRPr="00774300">
        <w:rPr>
          <w:rFonts w:ascii="Arial" w:hAnsi="Arial" w:cs="Arial"/>
          <w:b/>
          <w:sz w:val="22"/>
        </w:rPr>
        <w:t>procedures</w:t>
      </w:r>
      <w:r w:rsidR="003C5ECA" w:rsidRPr="00774300">
        <w:rPr>
          <w:rFonts w:ascii="Arial" w:hAnsi="Arial" w:cs="Arial"/>
          <w:b/>
          <w:sz w:val="22"/>
        </w:rPr>
        <w:t xml:space="preserve"> </w:t>
      </w:r>
      <w:r w:rsidRPr="00774300">
        <w:rPr>
          <w:rFonts w:ascii="Arial" w:hAnsi="Arial" w:cs="Arial"/>
          <w:b/>
          <w:sz w:val="22"/>
        </w:rPr>
        <w:t xml:space="preserve">in place to </w:t>
      </w:r>
      <w:r w:rsidR="003C5ECA" w:rsidRPr="00774300">
        <w:rPr>
          <w:rFonts w:ascii="Arial" w:hAnsi="Arial" w:cs="Arial"/>
          <w:b/>
          <w:sz w:val="22"/>
        </w:rPr>
        <w:t>respond to</w:t>
      </w:r>
      <w:r w:rsidRPr="00774300">
        <w:rPr>
          <w:rFonts w:ascii="Arial" w:hAnsi="Arial" w:cs="Arial"/>
          <w:b/>
          <w:sz w:val="22"/>
        </w:rPr>
        <w:t xml:space="preserve"> </w:t>
      </w:r>
      <w:r w:rsidR="008B47F3" w:rsidRPr="00774300">
        <w:rPr>
          <w:rFonts w:ascii="Arial" w:hAnsi="Arial" w:cs="Arial"/>
          <w:b/>
          <w:sz w:val="22"/>
        </w:rPr>
        <w:t xml:space="preserve">an </w:t>
      </w:r>
      <w:r w:rsidR="00940423" w:rsidRPr="00774300">
        <w:rPr>
          <w:rFonts w:ascii="Arial" w:hAnsi="Arial" w:cs="Arial"/>
          <w:b/>
          <w:sz w:val="22"/>
        </w:rPr>
        <w:t>individual</w:t>
      </w:r>
      <w:r w:rsidR="008B47F3" w:rsidRPr="00774300">
        <w:rPr>
          <w:rFonts w:ascii="Arial" w:hAnsi="Arial" w:cs="Arial"/>
          <w:b/>
          <w:sz w:val="22"/>
        </w:rPr>
        <w:t xml:space="preserve"> </w:t>
      </w:r>
      <w:r w:rsidRPr="00774300">
        <w:rPr>
          <w:rFonts w:ascii="Arial" w:hAnsi="Arial" w:cs="Arial"/>
          <w:b/>
          <w:sz w:val="22"/>
        </w:rPr>
        <w:t xml:space="preserve">exercising statutory rights </w:t>
      </w:r>
      <w:r w:rsidRPr="00020C16">
        <w:rPr>
          <w:rFonts w:ascii="Arial" w:hAnsi="Arial" w:cs="Arial"/>
          <w:b/>
          <w:sz w:val="22"/>
        </w:rPr>
        <w:t xml:space="preserve">concerning </w:t>
      </w:r>
      <w:r w:rsidR="004C2901" w:rsidRPr="00020C16">
        <w:rPr>
          <w:rFonts w:ascii="Arial" w:hAnsi="Arial" w:cs="Arial"/>
          <w:b/>
          <w:sz w:val="22"/>
        </w:rPr>
        <w:t xml:space="preserve">their </w:t>
      </w:r>
      <w:r w:rsidRPr="00020C16">
        <w:rPr>
          <w:rFonts w:ascii="Arial" w:hAnsi="Arial" w:cs="Arial"/>
          <w:b/>
          <w:sz w:val="22"/>
        </w:rPr>
        <w:t xml:space="preserve">personal </w:t>
      </w:r>
      <w:r w:rsidRPr="00774300">
        <w:rPr>
          <w:rFonts w:ascii="Arial" w:hAnsi="Arial" w:cs="Arial"/>
          <w:b/>
          <w:sz w:val="22"/>
        </w:rPr>
        <w:t>data.</w:t>
      </w:r>
      <w:r w:rsidR="008B47F3" w:rsidRPr="00774300">
        <w:rPr>
          <w:rFonts w:ascii="Arial" w:hAnsi="Arial" w:cs="Arial"/>
          <w:b/>
          <w:sz w:val="22"/>
        </w:rPr>
        <w:t xml:space="preserve"> </w:t>
      </w:r>
    </w:p>
    <w:p w14:paraId="0A4E5121" w14:textId="77777777" w:rsidR="008B47F3" w:rsidRPr="00774300" w:rsidRDefault="00BC50B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have a written policy in place for responding to</w:t>
      </w:r>
      <w:r w:rsidR="00DC523C" w:rsidRPr="00774300">
        <w:rPr>
          <w:rFonts w:ascii="Arial" w:hAnsi="Arial" w:cs="Arial"/>
          <w:b/>
          <w:sz w:val="22"/>
        </w:rPr>
        <w:t xml:space="preserve"> and managing </w:t>
      </w:r>
      <w:r w:rsidRPr="00774300">
        <w:rPr>
          <w:rFonts w:ascii="Arial" w:hAnsi="Arial" w:cs="Arial"/>
          <w:b/>
          <w:sz w:val="22"/>
        </w:rPr>
        <w:t>a personal data breach</w:t>
      </w:r>
      <w:r w:rsidR="008B47F3" w:rsidRPr="00774300">
        <w:rPr>
          <w:rFonts w:ascii="Arial" w:hAnsi="Arial" w:cs="Arial"/>
          <w:b/>
          <w:sz w:val="22"/>
        </w:rPr>
        <w:t>.</w:t>
      </w:r>
    </w:p>
    <w:p w14:paraId="798B0D24" w14:textId="77777777" w:rsidR="0052730F" w:rsidRPr="00774300" w:rsidRDefault="0052730F"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keep a record of all personal data breaches comprising the facts relating to the personal data breach, its effects and the remedial action taken.</w:t>
      </w:r>
    </w:p>
    <w:p w14:paraId="66841A15" w14:textId="77777777" w:rsidR="008B47F3" w:rsidRPr="00774300" w:rsidRDefault="00BC50B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ensure</w:t>
      </w:r>
      <w:r w:rsidR="00477E7B" w:rsidRPr="00774300">
        <w:rPr>
          <w:rFonts w:ascii="Arial" w:hAnsi="Arial" w:cs="Arial"/>
          <w:b/>
          <w:sz w:val="22"/>
        </w:rPr>
        <w:t xml:space="preserve"> that</w:t>
      </w:r>
      <w:r w:rsidRPr="00774300">
        <w:rPr>
          <w:rFonts w:ascii="Arial" w:hAnsi="Arial" w:cs="Arial"/>
          <w:b/>
          <w:sz w:val="22"/>
        </w:rPr>
        <w:t xml:space="preserve"> </w:t>
      </w:r>
      <w:r w:rsidR="008B47F3" w:rsidRPr="00774300">
        <w:rPr>
          <w:rFonts w:ascii="Arial" w:hAnsi="Arial" w:cs="Arial"/>
          <w:b/>
          <w:sz w:val="22"/>
        </w:rPr>
        <w:t>information communicated in its privacy notice(s) is</w:t>
      </w:r>
      <w:r w:rsidR="00B4085A" w:rsidRPr="00774300">
        <w:rPr>
          <w:rFonts w:ascii="Arial" w:hAnsi="Arial" w:cs="Arial"/>
          <w:b/>
          <w:sz w:val="22"/>
        </w:rPr>
        <w:t xml:space="preserve"> </w:t>
      </w:r>
      <w:r w:rsidR="008B47F3" w:rsidRPr="00774300">
        <w:rPr>
          <w:rFonts w:ascii="Arial" w:hAnsi="Arial" w:cs="Arial"/>
          <w:b/>
          <w:sz w:val="22"/>
        </w:rPr>
        <w:t>in an easily accessible</w:t>
      </w:r>
      <w:r w:rsidR="00477E7B" w:rsidRPr="00774300">
        <w:rPr>
          <w:rFonts w:ascii="Arial" w:hAnsi="Arial" w:cs="Arial"/>
          <w:b/>
          <w:sz w:val="22"/>
        </w:rPr>
        <w:t xml:space="preserve"> and available</w:t>
      </w:r>
      <w:r w:rsidR="008B47F3" w:rsidRPr="00774300">
        <w:rPr>
          <w:rFonts w:ascii="Arial" w:hAnsi="Arial" w:cs="Arial"/>
          <w:b/>
          <w:sz w:val="22"/>
        </w:rPr>
        <w:t xml:space="preserve"> form</w:t>
      </w:r>
      <w:r w:rsidR="009245D9" w:rsidRPr="00774300">
        <w:rPr>
          <w:rFonts w:ascii="Arial" w:hAnsi="Arial" w:cs="Arial"/>
          <w:b/>
          <w:sz w:val="22"/>
        </w:rPr>
        <w:t xml:space="preserve"> and kept up to date</w:t>
      </w:r>
      <w:r w:rsidR="008B47F3" w:rsidRPr="00774300">
        <w:rPr>
          <w:rFonts w:ascii="Arial" w:hAnsi="Arial" w:cs="Arial"/>
          <w:b/>
          <w:sz w:val="22"/>
        </w:rPr>
        <w:t>.</w:t>
      </w:r>
    </w:p>
    <w:p w14:paraId="74E98924" w14:textId="77777777" w:rsidR="0004611C" w:rsidRPr="00774300" w:rsidRDefault="008B47F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 xml:space="preserve">The Council shall maintain a </w:t>
      </w:r>
      <w:r w:rsidR="00FE1832" w:rsidRPr="00774300">
        <w:rPr>
          <w:rFonts w:ascii="Arial" w:hAnsi="Arial" w:cs="Arial"/>
          <w:b/>
          <w:sz w:val="22"/>
        </w:rPr>
        <w:t xml:space="preserve">written </w:t>
      </w:r>
      <w:r w:rsidRPr="00774300">
        <w:rPr>
          <w:rFonts w:ascii="Arial" w:hAnsi="Arial" w:cs="Arial"/>
          <w:b/>
          <w:sz w:val="22"/>
        </w:rPr>
        <w:t xml:space="preserve">record of </w:t>
      </w:r>
      <w:r w:rsidR="00FE1832" w:rsidRPr="00774300">
        <w:rPr>
          <w:rFonts w:ascii="Arial" w:hAnsi="Arial" w:cs="Arial"/>
          <w:b/>
          <w:sz w:val="22"/>
        </w:rPr>
        <w:t xml:space="preserve">its </w:t>
      </w:r>
      <w:r w:rsidRPr="00774300">
        <w:rPr>
          <w:rFonts w:ascii="Arial" w:hAnsi="Arial" w:cs="Arial"/>
          <w:b/>
          <w:sz w:val="22"/>
        </w:rPr>
        <w:t>process</w:t>
      </w:r>
      <w:r w:rsidR="00477E7B" w:rsidRPr="00774300">
        <w:rPr>
          <w:rFonts w:ascii="Arial" w:hAnsi="Arial" w:cs="Arial"/>
          <w:b/>
          <w:sz w:val="22"/>
        </w:rPr>
        <w:t xml:space="preserve">ing </w:t>
      </w:r>
      <w:r w:rsidR="00FE1832" w:rsidRPr="00774300">
        <w:rPr>
          <w:rFonts w:ascii="Arial" w:hAnsi="Arial" w:cs="Arial"/>
          <w:b/>
          <w:sz w:val="22"/>
        </w:rPr>
        <w:t>activities</w:t>
      </w:r>
      <w:r w:rsidRPr="00774300">
        <w:rPr>
          <w:rFonts w:ascii="Arial" w:hAnsi="Arial" w:cs="Arial"/>
          <w:b/>
          <w:sz w:val="22"/>
        </w:rPr>
        <w:t>.</w:t>
      </w:r>
    </w:p>
    <w:p w14:paraId="3E3F3166"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1956F1B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82F2C3"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5A7E60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3157F1"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1077C83"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7407DC4"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0258950" w14:textId="77777777" w:rsidR="00774300" w:rsidRDefault="00883BA0" w:rsidP="0077430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B11BC58" w14:textId="77777777" w:rsidR="00883BA0" w:rsidRPr="00774300" w:rsidRDefault="00883BA0" w:rsidP="0077430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300">
        <w:rPr>
          <w:rFonts w:ascii="Arial" w:hAnsi="Arial" w:cs="Arial"/>
          <w:b/>
          <w:bCs/>
          <w:color w:val="000000"/>
          <w:sz w:val="22"/>
          <w:szCs w:val="22"/>
          <w:lang w:bidi="en-US"/>
        </w:rPr>
        <w:t>Subject to standing order 2</w:t>
      </w:r>
      <w:r w:rsidR="00EF6623" w:rsidRPr="00774300">
        <w:rPr>
          <w:rFonts w:ascii="Arial" w:hAnsi="Arial" w:cs="Arial"/>
          <w:b/>
          <w:bCs/>
          <w:color w:val="000000"/>
          <w:sz w:val="22"/>
          <w:szCs w:val="22"/>
          <w:lang w:bidi="en-US"/>
        </w:rPr>
        <w:t>3</w:t>
      </w:r>
      <w:r w:rsidRPr="00774300">
        <w:rPr>
          <w:rFonts w:ascii="Arial" w:hAnsi="Arial" w:cs="Arial"/>
          <w:b/>
          <w:bCs/>
          <w:color w:val="000000"/>
          <w:sz w:val="22"/>
          <w:szCs w:val="22"/>
          <w:lang w:bidi="en-US"/>
        </w:rPr>
        <w:t>(a</w:t>
      </w:r>
      <w:r w:rsidR="00D87BF7" w:rsidRPr="00774300">
        <w:rPr>
          <w:rFonts w:ascii="Arial" w:hAnsi="Arial" w:cs="Arial"/>
          <w:b/>
          <w:bCs/>
          <w:color w:val="000000"/>
          <w:sz w:val="22"/>
          <w:szCs w:val="22"/>
          <w:lang w:bidi="en-US"/>
        </w:rPr>
        <w:t>),</w:t>
      </w:r>
      <w:r w:rsidRPr="00774300">
        <w:rPr>
          <w:rFonts w:ascii="Arial" w:hAnsi="Arial" w:cs="Arial"/>
          <w:b/>
          <w:bCs/>
          <w:color w:val="000000"/>
          <w:sz w:val="22"/>
          <w:szCs w:val="22"/>
          <w:lang w:bidi="en-US"/>
        </w:rPr>
        <w:t xml:space="preserve"> any two councill</w:t>
      </w:r>
      <w:r w:rsidR="00857F9E" w:rsidRPr="00774300">
        <w:rPr>
          <w:rFonts w:ascii="Arial" w:hAnsi="Arial" w:cs="Arial"/>
          <w:b/>
          <w:bCs/>
          <w:color w:val="000000"/>
          <w:sz w:val="22"/>
          <w:szCs w:val="22"/>
          <w:lang w:bidi="en-US"/>
        </w:rPr>
        <w:t xml:space="preserve">ors </w:t>
      </w:r>
      <w:proofErr w:type="gramStart"/>
      <w:r w:rsidR="00857F9E" w:rsidRPr="00774300">
        <w:rPr>
          <w:rFonts w:ascii="Arial" w:hAnsi="Arial" w:cs="Arial"/>
          <w:b/>
          <w:bCs/>
          <w:color w:val="000000"/>
          <w:sz w:val="22"/>
          <w:szCs w:val="22"/>
          <w:lang w:bidi="en-US"/>
        </w:rPr>
        <w:t>may sign,</w:t>
      </w:r>
      <w:proofErr w:type="gramEnd"/>
      <w:r w:rsidR="00857F9E" w:rsidRPr="00774300">
        <w:rPr>
          <w:rFonts w:ascii="Arial" w:hAnsi="Arial" w:cs="Arial"/>
          <w:b/>
          <w:bCs/>
          <w:color w:val="000000"/>
          <w:sz w:val="22"/>
          <w:szCs w:val="22"/>
          <w:lang w:bidi="en-US"/>
        </w:rPr>
        <w:t xml:space="preserve"> on behalf of the C</w:t>
      </w:r>
      <w:r w:rsidRPr="00774300">
        <w:rPr>
          <w:rFonts w:ascii="Arial" w:hAnsi="Arial" w:cs="Arial"/>
          <w:b/>
          <w:bCs/>
          <w:color w:val="000000"/>
          <w:sz w:val="22"/>
          <w:szCs w:val="22"/>
          <w:lang w:bidi="en-US"/>
        </w:rPr>
        <w:t>ouncil, any deed required by law and the Proper Officer shall witness their signatures.</w:t>
      </w:r>
    </w:p>
    <w:p w14:paraId="2273669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40339AFA"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16CD46C9"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C2137F4"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6C688E"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6F3CC0E"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1E7FEF7"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C2D32C7"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D01EF7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E4C3C62"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4DB5768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459228A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32DC325"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DA41252"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7A5FB03F"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3F966A2"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C75A6E">
        <w:rPr>
          <w:rFonts w:ascii="Arial" w:hAnsi="Arial" w:cs="Arial"/>
          <w:sz w:val="22"/>
          <w:szCs w:val="22"/>
          <w:lang w:bidi="en-US"/>
        </w:rPr>
        <w:t>six</w:t>
      </w:r>
      <w:r w:rsidRPr="00D13515">
        <w:rPr>
          <w:rFonts w:ascii="Arial" w:hAnsi="Arial" w:cs="Arial"/>
          <w:sz w:val="22"/>
          <w:szCs w:val="22"/>
          <w:lang w:bidi="en-US"/>
        </w:rPr>
        <w:t xml:space="preserve"> councillors to be given to the Proper Officer in accordance with standing order 9.</w:t>
      </w:r>
    </w:p>
    <w:p w14:paraId="51E33788"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4D63EB7" w14:textId="3D0B734F"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w:t>
      </w:r>
      <w:r w:rsidRPr="00020C16">
        <w:rPr>
          <w:rFonts w:ascii="Arial" w:hAnsi="Arial" w:cs="Arial"/>
          <w:sz w:val="22"/>
          <w:szCs w:val="22"/>
          <w:lang w:bidi="en-US"/>
        </w:rPr>
        <w:t xml:space="preserve">the </w:t>
      </w:r>
      <w:r w:rsidR="004C2901" w:rsidRPr="00020C16">
        <w:rPr>
          <w:rFonts w:ascii="Arial" w:hAnsi="Arial" w:cs="Arial"/>
          <w:sz w:val="22"/>
          <w:szCs w:val="22"/>
          <w:lang w:bidi="en-US"/>
        </w:rPr>
        <w:t>chairperson</w:t>
      </w:r>
      <w:r w:rsidRPr="00020C16">
        <w:rPr>
          <w:rFonts w:ascii="Arial" w:hAnsi="Arial" w:cs="Arial"/>
          <w:sz w:val="22"/>
          <w:szCs w:val="22"/>
          <w:lang w:bidi="en-US"/>
        </w:rPr>
        <w:t xml:space="preserve"> of </w:t>
      </w:r>
      <w:r w:rsidRPr="000A691E">
        <w:rPr>
          <w:rFonts w:ascii="Arial" w:hAnsi="Arial" w:cs="Arial"/>
          <w:color w:val="000000"/>
          <w:sz w:val="22"/>
          <w:szCs w:val="22"/>
          <w:lang w:bidi="en-US"/>
        </w:rPr>
        <w:t>a meeting as to the application of standing orders at the meeting shall be final.</w:t>
      </w:r>
    </w:p>
    <w:sectPr w:rsidR="009E58A9" w:rsidRPr="000A691E" w:rsidSect="005B2D80">
      <w:headerReference w:type="default" r:id="rId9"/>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8E55" w14:textId="77777777" w:rsidR="003D10A2" w:rsidRDefault="003D10A2" w:rsidP="00E77177">
      <w:r>
        <w:separator/>
      </w:r>
    </w:p>
  </w:endnote>
  <w:endnote w:type="continuationSeparator" w:id="0">
    <w:p w14:paraId="0012B587" w14:textId="77777777" w:rsidR="003D10A2" w:rsidRDefault="003D10A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4562"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FB1D47">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40EF0" w14:textId="77777777" w:rsidR="003D10A2" w:rsidRDefault="003D10A2" w:rsidP="00E77177">
      <w:r>
        <w:separator/>
      </w:r>
    </w:p>
  </w:footnote>
  <w:footnote w:type="continuationSeparator" w:id="0">
    <w:p w14:paraId="6E823A36" w14:textId="77777777" w:rsidR="003D10A2" w:rsidRDefault="003D10A2"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A81C" w14:textId="77777777" w:rsidR="005B090F" w:rsidRPr="00563311" w:rsidRDefault="005B090F" w:rsidP="005B090F">
    <w:pPr>
      <w:pStyle w:val="Header"/>
      <w:jc w:val="right"/>
      <w:rPr>
        <w:sz w:val="16"/>
        <w:szCs w:val="16"/>
      </w:rPr>
    </w:pPr>
    <w:r w:rsidRPr="00563311">
      <w:rPr>
        <w:sz w:val="16"/>
        <w:szCs w:val="16"/>
      </w:rPr>
      <w:t>Standing Orders (Revised FR&amp;GP 28th April 2014)</w:t>
    </w:r>
  </w:p>
  <w:p w14:paraId="15A1F1D9" w14:textId="77777777" w:rsidR="005B090F" w:rsidRPr="00563311" w:rsidRDefault="005B090F" w:rsidP="005B090F">
    <w:pPr>
      <w:pStyle w:val="Header"/>
      <w:jc w:val="right"/>
      <w:rPr>
        <w:sz w:val="16"/>
        <w:szCs w:val="16"/>
      </w:rPr>
    </w:pPr>
    <w:r w:rsidRPr="00563311">
      <w:rPr>
        <w:sz w:val="16"/>
        <w:szCs w:val="16"/>
      </w:rPr>
      <w:tab/>
      <w:t xml:space="preserve">                                                               (Revised FR&amp;GP 7th September 2015)</w:t>
    </w:r>
  </w:p>
  <w:p w14:paraId="00C7C3BD" w14:textId="77777777" w:rsidR="005B090F" w:rsidRPr="00563311" w:rsidRDefault="005B090F" w:rsidP="005B090F">
    <w:pPr>
      <w:pStyle w:val="Header"/>
      <w:jc w:val="right"/>
      <w:rPr>
        <w:sz w:val="16"/>
        <w:szCs w:val="16"/>
      </w:rPr>
    </w:pPr>
    <w:r w:rsidRPr="00563311">
      <w:rPr>
        <w:sz w:val="16"/>
        <w:szCs w:val="16"/>
      </w:rPr>
      <w:tab/>
      <w:t xml:space="preserve"> (Amendment to Clause 3F FC 16th November 2015)</w:t>
    </w:r>
  </w:p>
  <w:p w14:paraId="0AACDC17" w14:textId="52B704B1" w:rsidR="003A3E9A" w:rsidRDefault="00563311" w:rsidP="005B090F">
    <w:pPr>
      <w:pStyle w:val="Header"/>
      <w:jc w:val="right"/>
      <w:rPr>
        <w:sz w:val="16"/>
        <w:szCs w:val="16"/>
      </w:rPr>
    </w:pPr>
    <w:r w:rsidRPr="00563311">
      <w:rPr>
        <w:sz w:val="16"/>
        <w:szCs w:val="16"/>
      </w:rPr>
      <w:t>(Revised Full Council 8</w:t>
    </w:r>
    <w:r w:rsidRPr="00563311">
      <w:rPr>
        <w:sz w:val="16"/>
        <w:szCs w:val="16"/>
        <w:vertAlign w:val="superscript"/>
      </w:rPr>
      <w:t>th</w:t>
    </w:r>
    <w:r w:rsidRPr="00563311">
      <w:rPr>
        <w:sz w:val="16"/>
        <w:szCs w:val="16"/>
      </w:rPr>
      <w:t xml:space="preserve"> May 2018)</w:t>
    </w:r>
  </w:p>
  <w:p w14:paraId="523BECB7" w14:textId="5397311F" w:rsidR="00DC45FD" w:rsidRDefault="00DC45FD" w:rsidP="005B090F">
    <w:pPr>
      <w:pStyle w:val="Header"/>
      <w:jc w:val="right"/>
      <w:rPr>
        <w:sz w:val="16"/>
        <w:szCs w:val="16"/>
      </w:rPr>
    </w:pPr>
    <w:r>
      <w:rPr>
        <w:sz w:val="16"/>
        <w:szCs w:val="16"/>
      </w:rPr>
      <w:t>(Reviewed Full Council 13</w:t>
    </w:r>
    <w:r w:rsidRPr="00DC45FD">
      <w:rPr>
        <w:sz w:val="16"/>
        <w:szCs w:val="16"/>
        <w:vertAlign w:val="superscript"/>
      </w:rPr>
      <w:t>th</w:t>
    </w:r>
    <w:r>
      <w:rPr>
        <w:sz w:val="16"/>
        <w:szCs w:val="16"/>
      </w:rPr>
      <w:t xml:space="preserve"> May 2019)</w:t>
    </w:r>
  </w:p>
  <w:p w14:paraId="6A444A60" w14:textId="3E9EA338" w:rsidR="00A85653" w:rsidRDefault="00A85653" w:rsidP="005B090F">
    <w:pPr>
      <w:pStyle w:val="Header"/>
      <w:jc w:val="right"/>
      <w:rPr>
        <w:sz w:val="16"/>
        <w:szCs w:val="16"/>
      </w:rPr>
    </w:pPr>
    <w:r>
      <w:rPr>
        <w:sz w:val="16"/>
        <w:szCs w:val="16"/>
      </w:rPr>
      <w:t>(Reviewed Full Council 18</w:t>
    </w:r>
    <w:r w:rsidRPr="00A85653">
      <w:rPr>
        <w:sz w:val="16"/>
        <w:szCs w:val="16"/>
        <w:vertAlign w:val="superscript"/>
      </w:rPr>
      <w:t>th</w:t>
    </w:r>
    <w:r>
      <w:rPr>
        <w:sz w:val="16"/>
        <w:szCs w:val="16"/>
      </w:rPr>
      <w:t xml:space="preserve"> May 2020)</w:t>
    </w:r>
  </w:p>
  <w:p w14:paraId="66E86200" w14:textId="607EEC51" w:rsidR="009A6F3C" w:rsidRDefault="009A6F3C" w:rsidP="005B090F">
    <w:pPr>
      <w:pStyle w:val="Header"/>
      <w:jc w:val="right"/>
      <w:rPr>
        <w:sz w:val="16"/>
        <w:szCs w:val="16"/>
      </w:rPr>
    </w:pPr>
    <w:r>
      <w:rPr>
        <w:sz w:val="16"/>
        <w:szCs w:val="16"/>
      </w:rPr>
      <w:t>(Review</w:t>
    </w:r>
    <w:r w:rsidR="00F233A4">
      <w:rPr>
        <w:sz w:val="16"/>
        <w:szCs w:val="16"/>
      </w:rPr>
      <w:t>ed</w:t>
    </w:r>
    <w:r>
      <w:rPr>
        <w:sz w:val="16"/>
        <w:szCs w:val="16"/>
      </w:rPr>
      <w:t xml:space="preserve"> Full Council 5</w:t>
    </w:r>
    <w:r w:rsidRPr="009A6F3C">
      <w:rPr>
        <w:sz w:val="16"/>
        <w:szCs w:val="16"/>
        <w:vertAlign w:val="superscript"/>
      </w:rPr>
      <w:t>th</w:t>
    </w:r>
    <w:r>
      <w:rPr>
        <w:sz w:val="16"/>
        <w:szCs w:val="16"/>
      </w:rPr>
      <w:t xml:space="preserve"> May 2021)</w:t>
    </w:r>
  </w:p>
  <w:p w14:paraId="003CBEAA" w14:textId="111BA110" w:rsidR="00440D2C" w:rsidRDefault="00440D2C" w:rsidP="005B090F">
    <w:pPr>
      <w:pStyle w:val="Header"/>
      <w:jc w:val="right"/>
      <w:rPr>
        <w:sz w:val="16"/>
        <w:szCs w:val="16"/>
      </w:rPr>
    </w:pPr>
    <w:r>
      <w:rPr>
        <w:sz w:val="16"/>
        <w:szCs w:val="16"/>
      </w:rPr>
      <w:t>(Reviewed Full Council 9</w:t>
    </w:r>
    <w:r w:rsidRPr="00440D2C">
      <w:rPr>
        <w:sz w:val="16"/>
        <w:szCs w:val="16"/>
        <w:vertAlign w:val="superscript"/>
      </w:rPr>
      <w:t>th</w:t>
    </w:r>
    <w:r>
      <w:rPr>
        <w:sz w:val="16"/>
        <w:szCs w:val="16"/>
      </w:rPr>
      <w:t xml:space="preserve"> May 2022)</w:t>
    </w:r>
  </w:p>
  <w:p w14:paraId="73E72057" w14:textId="042FBAB3" w:rsidR="0028448F" w:rsidRDefault="0028448F" w:rsidP="005B090F">
    <w:pPr>
      <w:pStyle w:val="Header"/>
      <w:jc w:val="right"/>
      <w:rPr>
        <w:sz w:val="16"/>
        <w:szCs w:val="16"/>
      </w:rPr>
    </w:pPr>
    <w:r>
      <w:rPr>
        <w:sz w:val="16"/>
        <w:szCs w:val="16"/>
      </w:rPr>
      <w:t>(Reviewed Full Council 10</w:t>
    </w:r>
    <w:r w:rsidRPr="0028448F">
      <w:rPr>
        <w:sz w:val="16"/>
        <w:szCs w:val="16"/>
        <w:vertAlign w:val="superscript"/>
      </w:rPr>
      <w:t>th</w:t>
    </w:r>
    <w:r>
      <w:rPr>
        <w:sz w:val="16"/>
        <w:szCs w:val="16"/>
      </w:rPr>
      <w:t xml:space="preserve"> May 2023)</w:t>
    </w:r>
  </w:p>
  <w:p w14:paraId="47367E62" w14:textId="4696DB42" w:rsidR="002C039B" w:rsidRPr="00563311" w:rsidRDefault="002C039B" w:rsidP="005B090F">
    <w:pPr>
      <w:pStyle w:val="Header"/>
      <w:jc w:val="right"/>
      <w:rPr>
        <w:sz w:val="16"/>
        <w:szCs w:val="16"/>
      </w:rPr>
    </w:pPr>
    <w:r>
      <w:rPr>
        <w:sz w:val="16"/>
        <w:szCs w:val="16"/>
      </w:rPr>
      <w:t>(Reviewed Full Council 8</w:t>
    </w:r>
    <w:r w:rsidRPr="002C039B">
      <w:rPr>
        <w:sz w:val="16"/>
        <w:szCs w:val="16"/>
        <w:vertAlign w:val="superscript"/>
      </w:rPr>
      <w:t>th</w:t>
    </w:r>
    <w:r>
      <w:rPr>
        <w:sz w:val="16"/>
        <w:szCs w:val="16"/>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128E36AE"/>
    <w:lvl w:ilvl="0" w:tplc="2448362A">
      <w:start w:val="1"/>
      <w:numFmt w:val="lowerLetter"/>
      <w:lvlText w:val="%1"/>
      <w:lvlJc w:val="left"/>
      <w:pPr>
        <w:tabs>
          <w:tab w:val="num" w:pos="567"/>
        </w:tabs>
        <w:ind w:left="567" w:hanging="567"/>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157306">
    <w:abstractNumId w:val="43"/>
  </w:num>
  <w:num w:numId="2" w16cid:durableId="322316698">
    <w:abstractNumId w:val="2"/>
  </w:num>
  <w:num w:numId="3" w16cid:durableId="1752850008">
    <w:abstractNumId w:val="31"/>
  </w:num>
  <w:num w:numId="4" w16cid:durableId="1821533425">
    <w:abstractNumId w:val="30"/>
  </w:num>
  <w:num w:numId="5" w16cid:durableId="342319000">
    <w:abstractNumId w:val="37"/>
  </w:num>
  <w:num w:numId="6" w16cid:durableId="684672604">
    <w:abstractNumId w:val="26"/>
  </w:num>
  <w:num w:numId="7" w16cid:durableId="1842230604">
    <w:abstractNumId w:val="24"/>
  </w:num>
  <w:num w:numId="8" w16cid:durableId="440223496">
    <w:abstractNumId w:val="32"/>
  </w:num>
  <w:num w:numId="9" w16cid:durableId="1333534950">
    <w:abstractNumId w:val="33"/>
  </w:num>
  <w:num w:numId="10" w16cid:durableId="972100938">
    <w:abstractNumId w:val="22"/>
  </w:num>
  <w:num w:numId="11" w16cid:durableId="2040933949">
    <w:abstractNumId w:val="39"/>
  </w:num>
  <w:num w:numId="12" w16cid:durableId="1871062119">
    <w:abstractNumId w:val="13"/>
  </w:num>
  <w:num w:numId="13" w16cid:durableId="1359508934">
    <w:abstractNumId w:val="19"/>
  </w:num>
  <w:num w:numId="14" w16cid:durableId="1004740812">
    <w:abstractNumId w:val="27"/>
  </w:num>
  <w:num w:numId="15" w16cid:durableId="222760831">
    <w:abstractNumId w:val="34"/>
  </w:num>
  <w:num w:numId="16" w16cid:durableId="1865901140">
    <w:abstractNumId w:val="23"/>
  </w:num>
  <w:num w:numId="17" w16cid:durableId="479277205">
    <w:abstractNumId w:val="36"/>
  </w:num>
  <w:num w:numId="18" w16cid:durableId="1044525145">
    <w:abstractNumId w:val="40"/>
  </w:num>
  <w:num w:numId="19" w16cid:durableId="767120194">
    <w:abstractNumId w:val="10"/>
  </w:num>
  <w:num w:numId="20" w16cid:durableId="891355514">
    <w:abstractNumId w:val="4"/>
  </w:num>
  <w:num w:numId="21" w16cid:durableId="973294020">
    <w:abstractNumId w:val="17"/>
  </w:num>
  <w:num w:numId="22" w16cid:durableId="1278679699">
    <w:abstractNumId w:val="8"/>
  </w:num>
  <w:num w:numId="23" w16cid:durableId="189497070">
    <w:abstractNumId w:val="49"/>
  </w:num>
  <w:num w:numId="24" w16cid:durableId="1202328538">
    <w:abstractNumId w:val="16"/>
  </w:num>
  <w:num w:numId="25" w16cid:durableId="756708171">
    <w:abstractNumId w:val="21"/>
  </w:num>
  <w:num w:numId="26" w16cid:durableId="1233781802">
    <w:abstractNumId w:val="0"/>
  </w:num>
  <w:num w:numId="27" w16cid:durableId="234165748">
    <w:abstractNumId w:val="47"/>
  </w:num>
  <w:num w:numId="28" w16cid:durableId="1158569964">
    <w:abstractNumId w:val="3"/>
  </w:num>
  <w:num w:numId="29" w16cid:durableId="1474516535">
    <w:abstractNumId w:val="35"/>
  </w:num>
  <w:num w:numId="30" w16cid:durableId="1080102035">
    <w:abstractNumId w:val="29"/>
  </w:num>
  <w:num w:numId="31" w16cid:durableId="979309543">
    <w:abstractNumId w:val="42"/>
  </w:num>
  <w:num w:numId="32" w16cid:durableId="1256329892">
    <w:abstractNumId w:val="28"/>
  </w:num>
  <w:num w:numId="33" w16cid:durableId="441926039">
    <w:abstractNumId w:val="9"/>
  </w:num>
  <w:num w:numId="34" w16cid:durableId="190145287">
    <w:abstractNumId w:val="15"/>
  </w:num>
  <w:num w:numId="35" w16cid:durableId="235936535">
    <w:abstractNumId w:val="48"/>
  </w:num>
  <w:num w:numId="36" w16cid:durableId="947008786">
    <w:abstractNumId w:val="12"/>
  </w:num>
  <w:num w:numId="37" w16cid:durableId="197551253">
    <w:abstractNumId w:val="20"/>
  </w:num>
  <w:num w:numId="38" w16cid:durableId="1862234216">
    <w:abstractNumId w:val="41"/>
  </w:num>
  <w:num w:numId="39" w16cid:durableId="1920600029">
    <w:abstractNumId w:val="18"/>
  </w:num>
  <w:num w:numId="40" w16cid:durableId="1993479971">
    <w:abstractNumId w:val="46"/>
  </w:num>
  <w:num w:numId="41" w16cid:durableId="134686809">
    <w:abstractNumId w:val="25"/>
  </w:num>
  <w:num w:numId="42" w16cid:durableId="2069111525">
    <w:abstractNumId w:val="38"/>
  </w:num>
  <w:num w:numId="43" w16cid:durableId="1724480401">
    <w:abstractNumId w:val="45"/>
  </w:num>
  <w:num w:numId="44" w16cid:durableId="1343896930">
    <w:abstractNumId w:val="7"/>
  </w:num>
  <w:num w:numId="45" w16cid:durableId="542013587">
    <w:abstractNumId w:val="1"/>
  </w:num>
  <w:num w:numId="46" w16cid:durableId="315037627">
    <w:abstractNumId w:val="50"/>
  </w:num>
  <w:num w:numId="47" w16cid:durableId="23870371">
    <w:abstractNumId w:val="11"/>
  </w:num>
  <w:num w:numId="48" w16cid:durableId="2111654013">
    <w:abstractNumId w:val="14"/>
  </w:num>
  <w:num w:numId="49" w16cid:durableId="570578432">
    <w:abstractNumId w:val="6"/>
  </w:num>
  <w:num w:numId="50" w16cid:durableId="210188964">
    <w:abstractNumId w:val="44"/>
  </w:num>
  <w:num w:numId="51" w16cid:durableId="186066784">
    <w:abstractNumId w:val="51"/>
  </w:num>
  <w:num w:numId="52" w16cid:durableId="139115510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54A"/>
    <w:rsid w:val="0001173E"/>
    <w:rsid w:val="000165C0"/>
    <w:rsid w:val="00020C16"/>
    <w:rsid w:val="000227BC"/>
    <w:rsid w:val="00023AAA"/>
    <w:rsid w:val="0003069C"/>
    <w:rsid w:val="00032275"/>
    <w:rsid w:val="000342D4"/>
    <w:rsid w:val="000435AE"/>
    <w:rsid w:val="00043F38"/>
    <w:rsid w:val="0004611C"/>
    <w:rsid w:val="000462F5"/>
    <w:rsid w:val="0004640F"/>
    <w:rsid w:val="0005210C"/>
    <w:rsid w:val="00057794"/>
    <w:rsid w:val="00060D4E"/>
    <w:rsid w:val="00061163"/>
    <w:rsid w:val="00063010"/>
    <w:rsid w:val="00063D0E"/>
    <w:rsid w:val="000662B4"/>
    <w:rsid w:val="000704FE"/>
    <w:rsid w:val="00077D88"/>
    <w:rsid w:val="00081393"/>
    <w:rsid w:val="000834A7"/>
    <w:rsid w:val="00085A1C"/>
    <w:rsid w:val="00093142"/>
    <w:rsid w:val="00097B13"/>
    <w:rsid w:val="000A647F"/>
    <w:rsid w:val="000A6890"/>
    <w:rsid w:val="000A691E"/>
    <w:rsid w:val="000A7970"/>
    <w:rsid w:val="000B6DD1"/>
    <w:rsid w:val="000C35CA"/>
    <w:rsid w:val="000C3E9C"/>
    <w:rsid w:val="000C5EDE"/>
    <w:rsid w:val="000C6347"/>
    <w:rsid w:val="000D06AF"/>
    <w:rsid w:val="000D2FEB"/>
    <w:rsid w:val="000D71AB"/>
    <w:rsid w:val="000E4139"/>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58E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75DF"/>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776E"/>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48F"/>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039B"/>
    <w:rsid w:val="002C2B5A"/>
    <w:rsid w:val="002C44F7"/>
    <w:rsid w:val="002C672C"/>
    <w:rsid w:val="002D1110"/>
    <w:rsid w:val="002D1A3D"/>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4E94"/>
    <w:rsid w:val="00352AD3"/>
    <w:rsid w:val="00353FD1"/>
    <w:rsid w:val="00356BF2"/>
    <w:rsid w:val="00363397"/>
    <w:rsid w:val="00363449"/>
    <w:rsid w:val="00367CE1"/>
    <w:rsid w:val="00372B50"/>
    <w:rsid w:val="00374739"/>
    <w:rsid w:val="00386BE0"/>
    <w:rsid w:val="00386D87"/>
    <w:rsid w:val="003917BE"/>
    <w:rsid w:val="00396266"/>
    <w:rsid w:val="003965A5"/>
    <w:rsid w:val="003A10D6"/>
    <w:rsid w:val="003A2789"/>
    <w:rsid w:val="003A2B98"/>
    <w:rsid w:val="003A3E9A"/>
    <w:rsid w:val="003A64B6"/>
    <w:rsid w:val="003A75F3"/>
    <w:rsid w:val="003A7A84"/>
    <w:rsid w:val="003B1511"/>
    <w:rsid w:val="003B68D3"/>
    <w:rsid w:val="003B6D12"/>
    <w:rsid w:val="003C5ECA"/>
    <w:rsid w:val="003C5EF6"/>
    <w:rsid w:val="003C5F53"/>
    <w:rsid w:val="003C6B53"/>
    <w:rsid w:val="003D00A6"/>
    <w:rsid w:val="003D10A2"/>
    <w:rsid w:val="003D25FF"/>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0D2C"/>
    <w:rsid w:val="004431A3"/>
    <w:rsid w:val="00443D6A"/>
    <w:rsid w:val="00444AC5"/>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901"/>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3311"/>
    <w:rsid w:val="00564380"/>
    <w:rsid w:val="00564944"/>
    <w:rsid w:val="0056564F"/>
    <w:rsid w:val="005703F2"/>
    <w:rsid w:val="00573C4E"/>
    <w:rsid w:val="00577731"/>
    <w:rsid w:val="00580510"/>
    <w:rsid w:val="00580EC6"/>
    <w:rsid w:val="00582596"/>
    <w:rsid w:val="00585898"/>
    <w:rsid w:val="005913BF"/>
    <w:rsid w:val="005926F1"/>
    <w:rsid w:val="005930C5"/>
    <w:rsid w:val="005A0886"/>
    <w:rsid w:val="005A405C"/>
    <w:rsid w:val="005A7508"/>
    <w:rsid w:val="005B090F"/>
    <w:rsid w:val="005B2267"/>
    <w:rsid w:val="005B2ACF"/>
    <w:rsid w:val="005B2D80"/>
    <w:rsid w:val="005B526E"/>
    <w:rsid w:val="005B71B2"/>
    <w:rsid w:val="005C27F8"/>
    <w:rsid w:val="005C6413"/>
    <w:rsid w:val="005D0FAA"/>
    <w:rsid w:val="005D2038"/>
    <w:rsid w:val="005D4470"/>
    <w:rsid w:val="005D787A"/>
    <w:rsid w:val="005D7A76"/>
    <w:rsid w:val="005E3ACA"/>
    <w:rsid w:val="005E3E4E"/>
    <w:rsid w:val="005F0BAB"/>
    <w:rsid w:val="005F1BAA"/>
    <w:rsid w:val="005F20D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27F19"/>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3809"/>
    <w:rsid w:val="00695270"/>
    <w:rsid w:val="00695668"/>
    <w:rsid w:val="006A0045"/>
    <w:rsid w:val="006A2C38"/>
    <w:rsid w:val="006A2EE7"/>
    <w:rsid w:val="006A2FA5"/>
    <w:rsid w:val="006A4378"/>
    <w:rsid w:val="006A4DD2"/>
    <w:rsid w:val="006A5A10"/>
    <w:rsid w:val="006A675A"/>
    <w:rsid w:val="006B4D67"/>
    <w:rsid w:val="006B52B8"/>
    <w:rsid w:val="006B5DDA"/>
    <w:rsid w:val="006C0D06"/>
    <w:rsid w:val="006C2FB3"/>
    <w:rsid w:val="006C4B83"/>
    <w:rsid w:val="006D30EE"/>
    <w:rsid w:val="006E064B"/>
    <w:rsid w:val="006E080E"/>
    <w:rsid w:val="006E157B"/>
    <w:rsid w:val="006E22C4"/>
    <w:rsid w:val="006F0E74"/>
    <w:rsid w:val="0070077F"/>
    <w:rsid w:val="00711F21"/>
    <w:rsid w:val="00712190"/>
    <w:rsid w:val="00712530"/>
    <w:rsid w:val="00712F28"/>
    <w:rsid w:val="00712F46"/>
    <w:rsid w:val="007138CB"/>
    <w:rsid w:val="00715CDC"/>
    <w:rsid w:val="007172D9"/>
    <w:rsid w:val="00720F77"/>
    <w:rsid w:val="00721F9F"/>
    <w:rsid w:val="00727314"/>
    <w:rsid w:val="007274F3"/>
    <w:rsid w:val="00727C33"/>
    <w:rsid w:val="00735162"/>
    <w:rsid w:val="00735963"/>
    <w:rsid w:val="00736FE9"/>
    <w:rsid w:val="0074141E"/>
    <w:rsid w:val="007450D4"/>
    <w:rsid w:val="00746774"/>
    <w:rsid w:val="00747E06"/>
    <w:rsid w:val="00750ECC"/>
    <w:rsid w:val="007545B9"/>
    <w:rsid w:val="007555D9"/>
    <w:rsid w:val="0076461D"/>
    <w:rsid w:val="00765EBA"/>
    <w:rsid w:val="0076788F"/>
    <w:rsid w:val="00770878"/>
    <w:rsid w:val="00774300"/>
    <w:rsid w:val="0077708A"/>
    <w:rsid w:val="007771DE"/>
    <w:rsid w:val="00781597"/>
    <w:rsid w:val="00782D72"/>
    <w:rsid w:val="007832EC"/>
    <w:rsid w:val="007841B0"/>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1F5F"/>
    <w:rsid w:val="008424A2"/>
    <w:rsid w:val="008431F7"/>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6E0"/>
    <w:rsid w:val="008C0CF2"/>
    <w:rsid w:val="008C496A"/>
    <w:rsid w:val="008C62D1"/>
    <w:rsid w:val="008D1E97"/>
    <w:rsid w:val="008D3031"/>
    <w:rsid w:val="008D7F2F"/>
    <w:rsid w:val="008D7F9F"/>
    <w:rsid w:val="008E3A7C"/>
    <w:rsid w:val="008E5715"/>
    <w:rsid w:val="008E774F"/>
    <w:rsid w:val="008E7A59"/>
    <w:rsid w:val="008F6B76"/>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2B"/>
    <w:rsid w:val="00970ADB"/>
    <w:rsid w:val="0097109A"/>
    <w:rsid w:val="009725C8"/>
    <w:rsid w:val="00973F81"/>
    <w:rsid w:val="00976DBB"/>
    <w:rsid w:val="00977DED"/>
    <w:rsid w:val="00980383"/>
    <w:rsid w:val="00980732"/>
    <w:rsid w:val="0098086E"/>
    <w:rsid w:val="00983099"/>
    <w:rsid w:val="009838BC"/>
    <w:rsid w:val="009A3E04"/>
    <w:rsid w:val="009A451C"/>
    <w:rsid w:val="009A6F3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5653"/>
    <w:rsid w:val="00A86D1A"/>
    <w:rsid w:val="00A9033E"/>
    <w:rsid w:val="00A933DB"/>
    <w:rsid w:val="00A9714B"/>
    <w:rsid w:val="00AA4793"/>
    <w:rsid w:val="00AA78D7"/>
    <w:rsid w:val="00AB0BFF"/>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A6D46"/>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1B0"/>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5A6E"/>
    <w:rsid w:val="00C76F39"/>
    <w:rsid w:val="00C77879"/>
    <w:rsid w:val="00C83EFC"/>
    <w:rsid w:val="00C87EE7"/>
    <w:rsid w:val="00C91CE2"/>
    <w:rsid w:val="00C92558"/>
    <w:rsid w:val="00C926C6"/>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0DEC"/>
    <w:rsid w:val="00CF17BA"/>
    <w:rsid w:val="00CF4519"/>
    <w:rsid w:val="00CF7636"/>
    <w:rsid w:val="00D02918"/>
    <w:rsid w:val="00D0547A"/>
    <w:rsid w:val="00D059D7"/>
    <w:rsid w:val="00D07A86"/>
    <w:rsid w:val="00D12CAF"/>
    <w:rsid w:val="00D13515"/>
    <w:rsid w:val="00D14E3E"/>
    <w:rsid w:val="00D22BA6"/>
    <w:rsid w:val="00D27786"/>
    <w:rsid w:val="00D311E1"/>
    <w:rsid w:val="00D40118"/>
    <w:rsid w:val="00D406CB"/>
    <w:rsid w:val="00D50167"/>
    <w:rsid w:val="00D5219A"/>
    <w:rsid w:val="00D529C3"/>
    <w:rsid w:val="00D53A78"/>
    <w:rsid w:val="00D551E7"/>
    <w:rsid w:val="00D60F6F"/>
    <w:rsid w:val="00D63888"/>
    <w:rsid w:val="00D662EF"/>
    <w:rsid w:val="00D707C8"/>
    <w:rsid w:val="00D7121F"/>
    <w:rsid w:val="00D724E0"/>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4869"/>
    <w:rsid w:val="00DB48E9"/>
    <w:rsid w:val="00DB5DD2"/>
    <w:rsid w:val="00DC2E7A"/>
    <w:rsid w:val="00DC45FD"/>
    <w:rsid w:val="00DC523C"/>
    <w:rsid w:val="00DC7D3C"/>
    <w:rsid w:val="00DD0B01"/>
    <w:rsid w:val="00DD0D33"/>
    <w:rsid w:val="00DD522A"/>
    <w:rsid w:val="00DE06CC"/>
    <w:rsid w:val="00DE10AF"/>
    <w:rsid w:val="00DE1EA1"/>
    <w:rsid w:val="00DE4C11"/>
    <w:rsid w:val="00E006B8"/>
    <w:rsid w:val="00E1373E"/>
    <w:rsid w:val="00E158BA"/>
    <w:rsid w:val="00E15F68"/>
    <w:rsid w:val="00E20D04"/>
    <w:rsid w:val="00E2176A"/>
    <w:rsid w:val="00E21C38"/>
    <w:rsid w:val="00E22CE1"/>
    <w:rsid w:val="00E249B5"/>
    <w:rsid w:val="00E273FE"/>
    <w:rsid w:val="00E321FF"/>
    <w:rsid w:val="00E341DD"/>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233A4"/>
    <w:rsid w:val="00F304C1"/>
    <w:rsid w:val="00F458D9"/>
    <w:rsid w:val="00F45D8E"/>
    <w:rsid w:val="00F4654C"/>
    <w:rsid w:val="00F565D6"/>
    <w:rsid w:val="00F566B9"/>
    <w:rsid w:val="00F5685A"/>
    <w:rsid w:val="00F630CE"/>
    <w:rsid w:val="00F64BA1"/>
    <w:rsid w:val="00F674AF"/>
    <w:rsid w:val="00F679D7"/>
    <w:rsid w:val="00F679DE"/>
    <w:rsid w:val="00F8049B"/>
    <w:rsid w:val="00F8299B"/>
    <w:rsid w:val="00F918C3"/>
    <w:rsid w:val="00F91AC9"/>
    <w:rsid w:val="00F92B1C"/>
    <w:rsid w:val="00F971E5"/>
    <w:rsid w:val="00FA40BD"/>
    <w:rsid w:val="00FA56B9"/>
    <w:rsid w:val="00FA7535"/>
    <w:rsid w:val="00FB15EB"/>
    <w:rsid w:val="00FB177C"/>
    <w:rsid w:val="00FB1D47"/>
    <w:rsid w:val="00FB6B7E"/>
    <w:rsid w:val="00FC0D27"/>
    <w:rsid w:val="00FC79A4"/>
    <w:rsid w:val="00FC7B2B"/>
    <w:rsid w:val="00FD29CB"/>
    <w:rsid w:val="00FE0305"/>
    <w:rsid w:val="00FE1832"/>
    <w:rsid w:val="00FE2345"/>
    <w:rsid w:val="00FE3A40"/>
    <w:rsid w:val="00FE4194"/>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1E696"/>
  <w15:docId w15:val="{F9237B9A-FFC8-497D-B035-741180C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50F4-B166-45B2-92BF-F97FA544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7241</Words>
  <Characters>41279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Mark Wells</cp:lastModifiedBy>
  <cp:revision>2</cp:revision>
  <cp:lastPrinted>2023-06-23T10:57:00Z</cp:lastPrinted>
  <dcterms:created xsi:type="dcterms:W3CDTF">2024-05-13T07:48:00Z</dcterms:created>
  <dcterms:modified xsi:type="dcterms:W3CDTF">2024-05-13T07:48:00Z</dcterms:modified>
</cp:coreProperties>
</file>